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A36D" w14:textId="2497DAD9" w:rsidR="00FE2D11" w:rsidRPr="00F33DEA" w:rsidRDefault="00703FC3" w:rsidP="00703FC3">
      <w:pPr>
        <w:jc w:val="center"/>
        <w:rPr>
          <w:rFonts w:ascii="Times New Roman" w:hAnsi="Times New Roman" w:cs="Times New Roman"/>
          <w:b/>
          <w:bCs/>
          <w:color w:val="000000" w:themeColor="text1"/>
          <w:sz w:val="32"/>
          <w:szCs w:val="32"/>
        </w:rPr>
      </w:pPr>
      <w:r w:rsidRPr="00F33DEA">
        <w:rPr>
          <w:rFonts w:ascii="Times New Roman" w:hAnsi="Times New Roman" w:cs="Times New Roman"/>
          <w:b/>
          <w:bCs/>
          <w:noProof/>
          <w:color w:val="000000" w:themeColor="text1"/>
          <w:sz w:val="32"/>
          <w:szCs w:val="32"/>
        </w:rPr>
        <mc:AlternateContent>
          <mc:Choice Requires="wps">
            <w:drawing>
              <wp:anchor distT="0" distB="0" distL="114300" distR="114300" simplePos="0" relativeHeight="251659264" behindDoc="0" locked="0" layoutInCell="1" allowOverlap="1" wp14:anchorId="70B36AFB" wp14:editId="154A34D3">
                <wp:simplePos x="0" y="0"/>
                <wp:positionH relativeFrom="column">
                  <wp:posOffset>4993322</wp:posOffset>
                </wp:positionH>
                <wp:positionV relativeFrom="paragraph">
                  <wp:posOffset>322580</wp:posOffset>
                </wp:positionV>
                <wp:extent cx="3290888" cy="0"/>
                <wp:effectExtent l="0" t="0" r="0" b="0"/>
                <wp:wrapNone/>
                <wp:docPr id="1564084474" name="Straight Connector 1"/>
                <wp:cNvGraphicFramePr/>
                <a:graphic xmlns:a="http://schemas.openxmlformats.org/drawingml/2006/main">
                  <a:graphicData uri="http://schemas.microsoft.com/office/word/2010/wordprocessingShape">
                    <wps:wsp>
                      <wps:cNvCnPr/>
                      <wps:spPr>
                        <a:xfrm flipV="1">
                          <a:off x="0" y="0"/>
                          <a:ext cx="3290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87F2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15pt,25.4pt" to="652.3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" strokecolor="black [3200]" strokeweight=".5pt">
                <v:stroke joinstyle="miter"/>
              </v:line>
            </w:pict>
          </mc:Fallback>
        </mc:AlternateContent>
      </w:r>
      <w:r w:rsidRPr="00F33DEA">
        <w:rPr>
          <w:rFonts w:ascii="Times New Roman" w:hAnsi="Times New Roman" w:cs="Times New Roman"/>
          <w:b/>
          <w:bCs/>
          <w:color w:val="000000" w:themeColor="text1"/>
          <w:sz w:val="32"/>
          <w:szCs w:val="32"/>
        </w:rPr>
        <w:t>PHỤ LỤC 61 TIỆN ÍCH ĐÃ VÀ ĐANG TRIỂN KHAI CÁC GIÁ TRỊ TIỆN ÍCH TỪ DỮ LIỆU</w:t>
      </w:r>
    </w:p>
    <w:p w14:paraId="6ECD6361" w14:textId="756001E4" w:rsidR="00703FC3" w:rsidRPr="00F33DEA" w:rsidRDefault="00703FC3" w:rsidP="00703FC3">
      <w:pPr>
        <w:spacing w:after="0" w:line="240" w:lineRule="auto"/>
        <w:jc w:val="both"/>
        <w:rPr>
          <w:rFonts w:ascii="Times New Roman" w:hAnsi="Times New Roman" w:cs="Times New Roman"/>
          <w:color w:val="000000" w:themeColor="text1"/>
          <w:sz w:val="32"/>
          <w:szCs w:val="32"/>
        </w:rPr>
      </w:pPr>
      <w:r w:rsidRPr="00F33DEA">
        <w:rPr>
          <w:rFonts w:ascii="Times New Roman" w:hAnsi="Times New Roman" w:cs="Times New Roman"/>
          <w:color w:val="000000" w:themeColor="text1"/>
          <w:sz w:val="32"/>
          <w:szCs w:val="32"/>
        </w:rPr>
        <w:t xml:space="preserve">Tổng: </w:t>
      </w:r>
      <w:r w:rsidRPr="00F33DEA">
        <w:rPr>
          <w:rFonts w:ascii="Times New Roman" w:hAnsi="Times New Roman" w:cs="Times New Roman"/>
          <w:b/>
          <w:bCs/>
          <w:color w:val="000000" w:themeColor="text1"/>
          <w:sz w:val="32"/>
          <w:szCs w:val="32"/>
        </w:rPr>
        <w:t>61 tiện ích</w:t>
      </w:r>
      <w:r w:rsidRPr="00F33DEA">
        <w:rPr>
          <w:rFonts w:ascii="Times New Roman" w:hAnsi="Times New Roman" w:cs="Times New Roman"/>
          <w:color w:val="000000" w:themeColor="text1"/>
          <w:sz w:val="32"/>
          <w:szCs w:val="32"/>
        </w:rPr>
        <w:t xml:space="preserve"> đã và đang triển khai</w:t>
      </w:r>
      <w:r w:rsidR="008114E8" w:rsidRPr="00F33DEA">
        <w:rPr>
          <w:rFonts w:ascii="Times New Roman" w:hAnsi="Times New Roman" w:cs="Times New Roman"/>
          <w:color w:val="000000" w:themeColor="text1"/>
          <w:sz w:val="32"/>
          <w:szCs w:val="32"/>
        </w:rPr>
        <w:t xml:space="preserve"> </w:t>
      </w:r>
      <w:r w:rsidR="008114E8" w:rsidRPr="00F33DEA">
        <w:rPr>
          <w:rFonts w:ascii="Times New Roman" w:hAnsi="Times New Roman" w:cs="Times New Roman"/>
          <w:i/>
          <w:iCs/>
          <w:color w:val="000000" w:themeColor="text1"/>
          <w:sz w:val="32"/>
          <w:szCs w:val="32"/>
        </w:rPr>
        <w:t>(Có 4</w:t>
      </w:r>
      <w:r w:rsidR="00887182" w:rsidRPr="00F33DEA">
        <w:rPr>
          <w:rFonts w:ascii="Times New Roman" w:hAnsi="Times New Roman" w:cs="Times New Roman"/>
          <w:i/>
          <w:iCs/>
          <w:color w:val="000000" w:themeColor="text1"/>
          <w:sz w:val="32"/>
          <w:szCs w:val="32"/>
        </w:rPr>
        <w:t>3</w:t>
      </w:r>
      <w:r w:rsidR="008114E8" w:rsidRPr="00F33DEA">
        <w:rPr>
          <w:rFonts w:ascii="Times New Roman" w:hAnsi="Times New Roman" w:cs="Times New Roman"/>
          <w:i/>
          <w:iCs/>
          <w:color w:val="000000" w:themeColor="text1"/>
          <w:sz w:val="32"/>
          <w:szCs w:val="32"/>
        </w:rPr>
        <w:t xml:space="preserve"> tiện ích đề xuất thực hiện năm 2025 và 1</w:t>
      </w:r>
      <w:r w:rsidR="00887182" w:rsidRPr="00F33DEA">
        <w:rPr>
          <w:rFonts w:ascii="Times New Roman" w:hAnsi="Times New Roman" w:cs="Times New Roman"/>
          <w:i/>
          <w:iCs/>
          <w:color w:val="000000" w:themeColor="text1"/>
          <w:sz w:val="32"/>
          <w:szCs w:val="32"/>
        </w:rPr>
        <w:t>8</w:t>
      </w:r>
      <w:r w:rsidR="008114E8" w:rsidRPr="00F33DEA">
        <w:rPr>
          <w:rFonts w:ascii="Times New Roman" w:hAnsi="Times New Roman" w:cs="Times New Roman"/>
          <w:i/>
          <w:iCs/>
          <w:color w:val="000000" w:themeColor="text1"/>
          <w:sz w:val="32"/>
          <w:szCs w:val="32"/>
        </w:rPr>
        <w:t xml:space="preserve"> tiện ích đề xuất thực hiện trong năm 2026)</w:t>
      </w:r>
      <w:r w:rsidRPr="00F33DEA">
        <w:rPr>
          <w:rFonts w:ascii="Times New Roman" w:hAnsi="Times New Roman" w:cs="Times New Roman"/>
          <w:i/>
          <w:iCs/>
          <w:color w:val="000000" w:themeColor="text1"/>
          <w:sz w:val="32"/>
          <w:szCs w:val="32"/>
        </w:rPr>
        <w:t>,</w:t>
      </w:r>
      <w:r w:rsidRPr="00F33DEA">
        <w:rPr>
          <w:rFonts w:ascii="Times New Roman" w:hAnsi="Times New Roman" w:cs="Times New Roman"/>
          <w:color w:val="000000" w:themeColor="text1"/>
          <w:sz w:val="32"/>
          <w:szCs w:val="32"/>
        </w:rPr>
        <w:t xml:space="preserve"> trong đó:</w:t>
      </w:r>
    </w:p>
    <w:p w14:paraId="586A853C" w14:textId="77777777" w:rsidR="00703FC3" w:rsidRPr="00F33DEA" w:rsidRDefault="00703FC3" w:rsidP="00703FC3">
      <w:pPr>
        <w:spacing w:after="0" w:line="240" w:lineRule="auto"/>
        <w:jc w:val="both"/>
        <w:rPr>
          <w:rFonts w:ascii="Times New Roman" w:hAnsi="Times New Roman" w:cs="Times New Roman"/>
          <w:color w:val="000000" w:themeColor="text1"/>
          <w:sz w:val="32"/>
          <w:szCs w:val="32"/>
        </w:rPr>
      </w:pPr>
      <w:r w:rsidRPr="00F33DEA">
        <w:rPr>
          <w:rFonts w:ascii="Times New Roman" w:hAnsi="Times New Roman" w:cs="Times New Roman"/>
          <w:color w:val="000000" w:themeColor="text1"/>
          <w:sz w:val="32"/>
          <w:szCs w:val="32"/>
        </w:rPr>
        <w:t>- Nhóm Văn minh xã hội: 22 tiện ích</w:t>
      </w:r>
    </w:p>
    <w:p w14:paraId="09863886" w14:textId="77777777" w:rsidR="00703FC3" w:rsidRPr="00F33DEA" w:rsidRDefault="00703FC3" w:rsidP="00703FC3">
      <w:pPr>
        <w:spacing w:after="0" w:line="240" w:lineRule="auto"/>
        <w:jc w:val="both"/>
        <w:rPr>
          <w:rFonts w:ascii="Times New Roman" w:hAnsi="Times New Roman" w:cs="Times New Roman"/>
          <w:color w:val="000000" w:themeColor="text1"/>
          <w:sz w:val="32"/>
          <w:szCs w:val="32"/>
        </w:rPr>
      </w:pPr>
      <w:r w:rsidRPr="00F33DEA">
        <w:rPr>
          <w:rFonts w:ascii="Times New Roman" w:hAnsi="Times New Roman" w:cs="Times New Roman"/>
          <w:color w:val="000000" w:themeColor="text1"/>
          <w:sz w:val="32"/>
          <w:szCs w:val="32"/>
        </w:rPr>
        <w:t>- Nhóm Đổi mới sáng tạo: 6 tiện ích</w:t>
      </w:r>
    </w:p>
    <w:p w14:paraId="7D332B77" w14:textId="77777777" w:rsidR="00703FC3" w:rsidRPr="00F33DEA" w:rsidRDefault="00703FC3" w:rsidP="00703FC3">
      <w:pPr>
        <w:spacing w:after="0" w:line="240" w:lineRule="auto"/>
        <w:jc w:val="both"/>
        <w:rPr>
          <w:rFonts w:ascii="Times New Roman" w:hAnsi="Times New Roman" w:cs="Times New Roman"/>
          <w:color w:val="000000" w:themeColor="text1"/>
          <w:sz w:val="32"/>
          <w:szCs w:val="32"/>
        </w:rPr>
      </w:pPr>
      <w:r w:rsidRPr="00F33DEA">
        <w:rPr>
          <w:rFonts w:ascii="Times New Roman" w:hAnsi="Times New Roman" w:cs="Times New Roman"/>
          <w:color w:val="000000" w:themeColor="text1"/>
          <w:sz w:val="32"/>
          <w:szCs w:val="32"/>
        </w:rPr>
        <w:t>- Nhóm phát triển kinh tế: 19 tiện ích</w:t>
      </w:r>
    </w:p>
    <w:p w14:paraId="2F177CAD" w14:textId="77777777" w:rsidR="00703FC3" w:rsidRPr="00F33DEA" w:rsidRDefault="00703FC3" w:rsidP="00703FC3">
      <w:pPr>
        <w:spacing w:after="0" w:line="240" w:lineRule="auto"/>
        <w:jc w:val="both"/>
        <w:rPr>
          <w:rFonts w:ascii="Times New Roman" w:hAnsi="Times New Roman" w:cs="Times New Roman"/>
          <w:color w:val="000000" w:themeColor="text1"/>
          <w:sz w:val="32"/>
          <w:szCs w:val="32"/>
        </w:rPr>
      </w:pPr>
      <w:r w:rsidRPr="00F33DEA">
        <w:rPr>
          <w:rFonts w:ascii="Times New Roman" w:hAnsi="Times New Roman" w:cs="Times New Roman"/>
          <w:color w:val="000000" w:themeColor="text1"/>
          <w:sz w:val="32"/>
          <w:szCs w:val="32"/>
        </w:rPr>
        <w:t>- Nhóm Phòng chống tội phạm: 14 tiện ích</w:t>
      </w:r>
    </w:p>
    <w:p w14:paraId="423457CD" w14:textId="16E1EDE0" w:rsidR="00703FC3" w:rsidRPr="00F33DEA" w:rsidRDefault="00703FC3" w:rsidP="00703FC3">
      <w:pPr>
        <w:spacing w:after="0" w:line="240" w:lineRule="auto"/>
        <w:jc w:val="both"/>
        <w:rPr>
          <w:rFonts w:ascii="Times New Roman" w:hAnsi="Times New Roman" w:cs="Times New Roman"/>
          <w:color w:val="000000" w:themeColor="text1"/>
          <w:sz w:val="32"/>
          <w:szCs w:val="32"/>
        </w:rPr>
      </w:pPr>
      <w:r w:rsidRPr="00F33DEA">
        <w:rPr>
          <w:rFonts w:ascii="Times New Roman" w:hAnsi="Times New Roman" w:cs="Times New Roman"/>
          <w:color w:val="000000" w:themeColor="text1"/>
          <w:sz w:val="32"/>
          <w:szCs w:val="32"/>
        </w:rPr>
        <w:t xml:space="preserve">- Kết quả đến nay có </w:t>
      </w:r>
      <w:r w:rsidR="003B6F15" w:rsidRPr="00F33DEA">
        <w:rPr>
          <w:rFonts w:ascii="Times New Roman" w:hAnsi="Times New Roman" w:cs="Times New Roman"/>
          <w:b/>
          <w:bCs/>
          <w:color w:val="000000" w:themeColor="text1"/>
          <w:sz w:val="32"/>
          <w:szCs w:val="32"/>
        </w:rPr>
        <w:t>2</w:t>
      </w:r>
      <w:r w:rsidR="003D5433" w:rsidRPr="00F33DEA">
        <w:rPr>
          <w:rFonts w:ascii="Times New Roman" w:hAnsi="Times New Roman" w:cs="Times New Roman"/>
          <w:b/>
          <w:bCs/>
          <w:color w:val="000000" w:themeColor="text1"/>
          <w:sz w:val="32"/>
          <w:szCs w:val="32"/>
        </w:rPr>
        <w:t>8</w:t>
      </w:r>
      <w:r w:rsidRPr="00F33DEA">
        <w:rPr>
          <w:rFonts w:ascii="Times New Roman" w:hAnsi="Times New Roman" w:cs="Times New Roman"/>
          <w:b/>
          <w:bCs/>
          <w:color w:val="000000" w:themeColor="text1"/>
          <w:sz w:val="32"/>
          <w:szCs w:val="32"/>
        </w:rPr>
        <w:t xml:space="preserve"> </w:t>
      </w:r>
      <w:r w:rsidR="003B6F15" w:rsidRPr="00F33DEA">
        <w:rPr>
          <w:rFonts w:ascii="Times New Roman" w:hAnsi="Times New Roman" w:cs="Times New Roman"/>
          <w:b/>
          <w:bCs/>
          <w:color w:val="000000" w:themeColor="text1"/>
          <w:sz w:val="32"/>
          <w:szCs w:val="32"/>
        </w:rPr>
        <w:t>tiện ích</w:t>
      </w:r>
      <w:r w:rsidRPr="00F33DEA">
        <w:rPr>
          <w:rFonts w:ascii="Times New Roman" w:hAnsi="Times New Roman" w:cs="Times New Roman"/>
          <w:color w:val="000000" w:themeColor="text1"/>
          <w:sz w:val="32"/>
          <w:szCs w:val="32"/>
        </w:rPr>
        <w:t xml:space="preserve"> đã hoàn thành và đang triển khai thường xuyên trong năm 2025; </w:t>
      </w:r>
      <w:r w:rsidR="009A3E1E" w:rsidRPr="00F33DEA">
        <w:rPr>
          <w:rFonts w:ascii="Times New Roman" w:hAnsi="Times New Roman" w:cs="Times New Roman"/>
          <w:b/>
          <w:bCs/>
          <w:color w:val="000000" w:themeColor="text1"/>
          <w:sz w:val="32"/>
          <w:szCs w:val="32"/>
        </w:rPr>
        <w:t>3</w:t>
      </w:r>
      <w:r w:rsidR="003D5433" w:rsidRPr="00F33DEA">
        <w:rPr>
          <w:rFonts w:ascii="Times New Roman" w:hAnsi="Times New Roman" w:cs="Times New Roman"/>
          <w:b/>
          <w:bCs/>
          <w:color w:val="000000" w:themeColor="text1"/>
          <w:sz w:val="32"/>
          <w:szCs w:val="32"/>
        </w:rPr>
        <w:t>3</w:t>
      </w:r>
      <w:r w:rsidRPr="00F33DEA">
        <w:rPr>
          <w:rFonts w:ascii="Times New Roman" w:hAnsi="Times New Roman" w:cs="Times New Roman"/>
          <w:b/>
          <w:bCs/>
          <w:color w:val="000000" w:themeColor="text1"/>
          <w:sz w:val="32"/>
          <w:szCs w:val="32"/>
        </w:rPr>
        <w:t xml:space="preserve"> tiện ích</w:t>
      </w:r>
      <w:r w:rsidRPr="00F33DEA">
        <w:rPr>
          <w:rFonts w:ascii="Times New Roman" w:hAnsi="Times New Roman" w:cs="Times New Roman"/>
          <w:color w:val="000000" w:themeColor="text1"/>
          <w:sz w:val="32"/>
          <w:szCs w:val="32"/>
        </w:rPr>
        <w:t xml:space="preserve"> đang phối hợp</w:t>
      </w:r>
      <w:r w:rsidR="00546D49" w:rsidRPr="00F33DEA">
        <w:rPr>
          <w:rFonts w:ascii="Times New Roman" w:hAnsi="Times New Roman" w:cs="Times New Roman"/>
          <w:color w:val="000000" w:themeColor="text1"/>
          <w:sz w:val="32"/>
          <w:szCs w:val="32"/>
        </w:rPr>
        <w:t xml:space="preserve"> các đơn vị, doanh nghiệp</w:t>
      </w:r>
      <w:r w:rsidRPr="00F33DEA">
        <w:rPr>
          <w:rFonts w:ascii="Times New Roman" w:hAnsi="Times New Roman" w:cs="Times New Roman"/>
          <w:color w:val="000000" w:themeColor="text1"/>
          <w:sz w:val="32"/>
          <w:szCs w:val="32"/>
        </w:rPr>
        <w:t xml:space="preserve"> nghiên cứu triển khai.</w:t>
      </w:r>
    </w:p>
    <w:p w14:paraId="6420C46E" w14:textId="77777777" w:rsidR="00703FC3" w:rsidRPr="00F33DEA" w:rsidRDefault="00703FC3" w:rsidP="00703FC3">
      <w:pPr>
        <w:spacing w:after="0" w:line="240" w:lineRule="auto"/>
        <w:jc w:val="both"/>
        <w:rPr>
          <w:rFonts w:ascii="Times New Roman" w:hAnsi="Times New Roman" w:cs="Times New Roman"/>
          <w:color w:val="000000" w:themeColor="text1"/>
          <w:sz w:val="32"/>
          <w:szCs w:val="32"/>
        </w:rPr>
      </w:pPr>
    </w:p>
    <w:tbl>
      <w:tblPr>
        <w:tblW w:w="23390" w:type="dxa"/>
        <w:tblInd w:w="-572" w:type="dxa"/>
        <w:tblLayout w:type="fixed"/>
        <w:tblLook w:val="04A0" w:firstRow="1" w:lastRow="0" w:firstColumn="1" w:lastColumn="0" w:noHBand="0" w:noVBand="1"/>
      </w:tblPr>
      <w:tblGrid>
        <w:gridCol w:w="744"/>
        <w:gridCol w:w="1665"/>
        <w:gridCol w:w="4393"/>
        <w:gridCol w:w="1703"/>
        <w:gridCol w:w="1559"/>
        <w:gridCol w:w="3402"/>
        <w:gridCol w:w="18"/>
        <w:gridCol w:w="1401"/>
        <w:gridCol w:w="10"/>
        <w:gridCol w:w="6651"/>
        <w:gridCol w:w="1834"/>
        <w:gridCol w:w="10"/>
      </w:tblGrid>
      <w:tr w:rsidR="00F33DEA" w:rsidRPr="00F33DEA" w14:paraId="68A45CA5" w14:textId="08E04143" w:rsidTr="00A315A4">
        <w:trPr>
          <w:trHeight w:val="1380"/>
          <w:tblHeader/>
        </w:trPr>
        <w:tc>
          <w:tcPr>
            <w:tcW w:w="7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118F4"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STT</w:t>
            </w:r>
          </w:p>
        </w:tc>
        <w:tc>
          <w:tcPr>
            <w:tcW w:w="1665" w:type="dxa"/>
            <w:tcBorders>
              <w:top w:val="single" w:sz="4" w:space="0" w:color="auto"/>
              <w:left w:val="nil"/>
              <w:bottom w:val="single" w:sz="4" w:space="0" w:color="auto"/>
              <w:right w:val="single" w:sz="4" w:space="0" w:color="auto"/>
            </w:tcBorders>
            <w:shd w:val="clear" w:color="000000" w:fill="FFFFFF"/>
            <w:vAlign w:val="center"/>
            <w:hideMark/>
          </w:tcPr>
          <w:p w14:paraId="05F4074B"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 xml:space="preserve">NỘI DUNG </w:t>
            </w:r>
          </w:p>
          <w:p w14:paraId="40F70688" w14:textId="4569C694"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NHIỆM VỤ</w:t>
            </w:r>
          </w:p>
        </w:tc>
        <w:tc>
          <w:tcPr>
            <w:tcW w:w="4393" w:type="dxa"/>
            <w:tcBorders>
              <w:top w:val="single" w:sz="4" w:space="0" w:color="auto"/>
              <w:left w:val="nil"/>
              <w:bottom w:val="single" w:sz="4" w:space="0" w:color="auto"/>
              <w:right w:val="single" w:sz="4" w:space="0" w:color="auto"/>
            </w:tcBorders>
            <w:shd w:val="clear" w:color="000000" w:fill="FFFFFF"/>
            <w:vAlign w:val="center"/>
            <w:hideMark/>
          </w:tcPr>
          <w:p w14:paraId="5FC26A98"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GIẢI PHÁP</w:t>
            </w:r>
          </w:p>
        </w:tc>
        <w:tc>
          <w:tcPr>
            <w:tcW w:w="1703" w:type="dxa"/>
            <w:tcBorders>
              <w:top w:val="single" w:sz="4" w:space="0" w:color="auto"/>
              <w:left w:val="nil"/>
              <w:bottom w:val="single" w:sz="4" w:space="0" w:color="auto"/>
              <w:right w:val="single" w:sz="4" w:space="0" w:color="auto"/>
            </w:tcBorders>
            <w:shd w:val="clear" w:color="000000" w:fill="FFFFFF"/>
            <w:vAlign w:val="center"/>
            <w:hideMark/>
          </w:tcPr>
          <w:p w14:paraId="4080253B"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ĐƠN VỊ CHỦ TRÌ</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F212460" w14:textId="043728BB"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THỜI GIAN HOÀN THÀNH</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057D257C"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GIÁ TRỊ MANG LẠI</w:t>
            </w:r>
          </w:p>
        </w:tc>
        <w:tc>
          <w:tcPr>
            <w:tcW w:w="1419" w:type="dxa"/>
            <w:gridSpan w:val="2"/>
            <w:tcBorders>
              <w:top w:val="single" w:sz="4" w:space="0" w:color="auto"/>
              <w:left w:val="nil"/>
              <w:bottom w:val="single" w:sz="4" w:space="0" w:color="auto"/>
              <w:right w:val="single" w:sz="4" w:space="0" w:color="auto"/>
            </w:tcBorders>
            <w:shd w:val="clear" w:color="000000" w:fill="FFFFFF"/>
            <w:vAlign w:val="center"/>
            <w:hideMark/>
          </w:tcPr>
          <w:p w14:paraId="2D13B8C6"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DOANH NGHIỆP ĐỒNG HÀNH</w:t>
            </w:r>
          </w:p>
        </w:tc>
        <w:tc>
          <w:tcPr>
            <w:tcW w:w="6661" w:type="dxa"/>
            <w:gridSpan w:val="2"/>
            <w:tcBorders>
              <w:top w:val="single" w:sz="4" w:space="0" w:color="auto"/>
              <w:left w:val="nil"/>
              <w:bottom w:val="single" w:sz="4" w:space="0" w:color="auto"/>
              <w:right w:val="single" w:sz="4" w:space="0" w:color="auto"/>
            </w:tcBorders>
            <w:shd w:val="clear" w:color="000000" w:fill="FFFFFF"/>
            <w:vAlign w:val="center"/>
          </w:tcPr>
          <w:p w14:paraId="652C4727" w14:textId="68D666EB"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KẾT QUẢ VÀ LỘ TRÌNH THỰC HIỆN</w:t>
            </w:r>
          </w:p>
        </w:tc>
        <w:tc>
          <w:tcPr>
            <w:tcW w:w="1844" w:type="dxa"/>
            <w:gridSpan w:val="2"/>
            <w:tcBorders>
              <w:top w:val="single" w:sz="4" w:space="0" w:color="auto"/>
              <w:left w:val="nil"/>
              <w:bottom w:val="single" w:sz="4" w:space="0" w:color="auto"/>
              <w:right w:val="single" w:sz="4" w:space="0" w:color="auto"/>
            </w:tcBorders>
            <w:shd w:val="clear" w:color="000000" w:fill="FFFFFF"/>
          </w:tcPr>
          <w:p w14:paraId="1E345041" w14:textId="6ED87C0E"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hAnsi="Times New Roman" w:cs="Times New Roman"/>
                <w:b/>
                <w:bCs/>
                <w:color w:val="000000" w:themeColor="text1"/>
                <w:lang w:val="vi-VN"/>
              </w:rPr>
              <w:t>ĐƠN VỊ CHỦ TRÌ, ĐẦU MỐI LIÊN HỆ</w:t>
            </w:r>
          </w:p>
        </w:tc>
      </w:tr>
      <w:tr w:rsidR="00F33DEA" w:rsidRPr="00F33DEA" w14:paraId="5FF280FE" w14:textId="6EB2864C" w:rsidTr="00A315A4">
        <w:trPr>
          <w:gridAfter w:val="1"/>
          <w:wAfter w:w="10" w:type="dxa"/>
          <w:trHeight w:val="345"/>
        </w:trPr>
        <w:tc>
          <w:tcPr>
            <w:tcW w:w="744" w:type="dxa"/>
            <w:tcBorders>
              <w:top w:val="nil"/>
              <w:left w:val="single" w:sz="4" w:space="0" w:color="auto"/>
              <w:bottom w:val="single" w:sz="4" w:space="0" w:color="auto"/>
              <w:right w:val="single" w:sz="4" w:space="0" w:color="auto"/>
            </w:tcBorders>
            <w:shd w:val="clear" w:color="000000" w:fill="FFFFFF"/>
            <w:noWrap/>
            <w:vAlign w:val="bottom"/>
            <w:hideMark/>
          </w:tcPr>
          <w:p w14:paraId="0483022F"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A</w:t>
            </w:r>
          </w:p>
        </w:tc>
        <w:tc>
          <w:tcPr>
            <w:tcW w:w="1274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30F76931"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VĂN MINH XÃ HỘI</w:t>
            </w:r>
          </w:p>
        </w:tc>
        <w:tc>
          <w:tcPr>
            <w:tcW w:w="1411" w:type="dxa"/>
            <w:gridSpan w:val="2"/>
            <w:tcBorders>
              <w:top w:val="nil"/>
              <w:left w:val="nil"/>
              <w:bottom w:val="single" w:sz="4" w:space="0" w:color="auto"/>
              <w:right w:val="single" w:sz="4" w:space="0" w:color="auto"/>
            </w:tcBorders>
            <w:shd w:val="clear" w:color="000000" w:fill="FFFFFF"/>
            <w:noWrap/>
            <w:vAlign w:val="bottom"/>
            <w:hideMark/>
          </w:tcPr>
          <w:p w14:paraId="1E8B4569"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 </w:t>
            </w:r>
          </w:p>
        </w:tc>
        <w:tc>
          <w:tcPr>
            <w:tcW w:w="6651" w:type="dxa"/>
            <w:tcBorders>
              <w:top w:val="nil"/>
              <w:left w:val="nil"/>
              <w:bottom w:val="single" w:sz="4" w:space="0" w:color="auto"/>
              <w:right w:val="nil"/>
            </w:tcBorders>
            <w:shd w:val="clear" w:color="000000" w:fill="FFFFFF"/>
          </w:tcPr>
          <w:p w14:paraId="4E22D563"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p>
        </w:tc>
        <w:tc>
          <w:tcPr>
            <w:tcW w:w="1834" w:type="dxa"/>
            <w:tcBorders>
              <w:top w:val="nil"/>
              <w:left w:val="nil"/>
              <w:bottom w:val="single" w:sz="4" w:space="0" w:color="auto"/>
              <w:right w:val="single" w:sz="4" w:space="0" w:color="auto"/>
            </w:tcBorders>
            <w:shd w:val="clear" w:color="000000" w:fill="FFFFFF"/>
          </w:tcPr>
          <w:p w14:paraId="51D6F75C" w14:textId="57F787D5"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p>
        </w:tc>
      </w:tr>
      <w:tr w:rsidR="00F33DEA" w:rsidRPr="00F33DEA" w14:paraId="48257E86" w14:textId="29611D18" w:rsidTr="00A315A4">
        <w:trPr>
          <w:trHeight w:val="1123"/>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754B84C9"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w:t>
            </w:r>
          </w:p>
        </w:tc>
        <w:tc>
          <w:tcPr>
            <w:tcW w:w="1665" w:type="dxa"/>
            <w:tcBorders>
              <w:top w:val="nil"/>
              <w:left w:val="nil"/>
              <w:bottom w:val="single" w:sz="4" w:space="0" w:color="auto"/>
              <w:right w:val="single" w:sz="4" w:space="0" w:color="auto"/>
            </w:tcBorders>
            <w:shd w:val="clear" w:color="000000" w:fill="FFFFFF"/>
            <w:vAlign w:val="center"/>
            <w:hideMark/>
          </w:tcPr>
          <w:p w14:paraId="6D31FE2A"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Cắt giảm thành phần hồ sơ đã được trên VNeID</w:t>
            </w:r>
          </w:p>
        </w:tc>
        <w:tc>
          <w:tcPr>
            <w:tcW w:w="4393" w:type="dxa"/>
            <w:tcBorders>
              <w:top w:val="nil"/>
              <w:left w:val="nil"/>
              <w:bottom w:val="single" w:sz="4" w:space="0" w:color="auto"/>
              <w:right w:val="single" w:sz="4" w:space="0" w:color="auto"/>
            </w:tcBorders>
            <w:shd w:val="clear" w:color="000000" w:fill="FFFFFF"/>
            <w:vAlign w:val="center"/>
            <w:hideMark/>
          </w:tcPr>
          <w:p w14:paraId="31F087DF"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Hiện nay, các loại giấy tờ đã có thông tin trên CSDLQG về dân cư và được tích hợp trên ứng dụng VneID, có 6 loại, gồm: (1) Giấy khai sinh; (2) Giấy phép lái xe; (3) Căn cước công dân; (4) Đăng ký xe; (5) Bảo hiểm y tế; (6) Bảo hiểm xã hội. Trên cơ sở các giấy tờ đã được xác thực tích hợp lên VNeID các Bộ, ngành, địa phương rà soát các thủ tục hành chính để cắt giảm các thành phần hồ sơ đối với các giấy tờ đã được xác thực và tích hợp lên VNeID</w:t>
            </w:r>
          </w:p>
        </w:tc>
        <w:tc>
          <w:tcPr>
            <w:tcW w:w="1703" w:type="dxa"/>
            <w:tcBorders>
              <w:top w:val="nil"/>
              <w:left w:val="nil"/>
              <w:bottom w:val="single" w:sz="4" w:space="0" w:color="auto"/>
              <w:right w:val="single" w:sz="4" w:space="0" w:color="auto"/>
            </w:tcBorders>
            <w:shd w:val="clear" w:color="000000" w:fill="FFFFFF"/>
            <w:vAlign w:val="center"/>
            <w:hideMark/>
          </w:tcPr>
          <w:p w14:paraId="73993E2A"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C06 phối hợp với các Bộ, Ngành, địa phương</w:t>
            </w:r>
          </w:p>
        </w:tc>
        <w:tc>
          <w:tcPr>
            <w:tcW w:w="1559" w:type="dxa"/>
            <w:tcBorders>
              <w:top w:val="nil"/>
              <w:left w:val="nil"/>
              <w:bottom w:val="single" w:sz="4" w:space="0" w:color="auto"/>
              <w:right w:val="single" w:sz="4" w:space="0" w:color="auto"/>
            </w:tcBorders>
            <w:shd w:val="clear" w:color="000000" w:fill="FFFFFF"/>
            <w:vAlign w:val="center"/>
            <w:hideMark/>
          </w:tcPr>
          <w:p w14:paraId="58F2CE63"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 Quý II năm 2025</w:t>
            </w:r>
          </w:p>
        </w:tc>
        <w:tc>
          <w:tcPr>
            <w:tcW w:w="3402" w:type="dxa"/>
            <w:tcBorders>
              <w:top w:val="nil"/>
              <w:left w:val="nil"/>
              <w:bottom w:val="single" w:sz="4" w:space="0" w:color="auto"/>
              <w:right w:val="single" w:sz="4" w:space="0" w:color="auto"/>
            </w:tcBorders>
            <w:shd w:val="clear" w:color="000000" w:fill="FFFFFF"/>
            <w:vAlign w:val="center"/>
            <w:hideMark/>
          </w:tcPr>
          <w:p w14:paraId="0A46AF41"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Người dân không phải tốn kèm chi phí sao in, công chứng đối với các giấy tờ đã được tích hợp trên VNeID</w:t>
            </w:r>
          </w:p>
          <w:p w14:paraId="10BF01BC" w14:textId="0B1066CA"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Cơ quan nhà nước không phải yêu cầu người dân xuất trình các giấy tờ đã được tích hợp, không phải mất thời gian xác minh hồ sơ, giảm thời gian xử lý hồ sơ, chi phí lưu trữ, quản lý hồ sơ giấy</w:t>
            </w:r>
          </w:p>
          <w:p w14:paraId="75E492FD" w14:textId="0F43FC86"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Nâng cáo chất lượng phục vụ người dân, doanh nghiệp, đơn giản hóa thủ tục hành chính tiến tới không sử dụng các các loại giấy tờ giấy, hạn chế hỏng hóc, in thủ công</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CE7EABF" w14:textId="77777777" w:rsidR="00A51C62" w:rsidRPr="00F33DEA" w:rsidRDefault="00A51C62" w:rsidP="00703FC3">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VNTP, GTEL, TECA</w:t>
            </w:r>
          </w:p>
        </w:tc>
        <w:tc>
          <w:tcPr>
            <w:tcW w:w="6661" w:type="dxa"/>
            <w:gridSpan w:val="2"/>
            <w:tcBorders>
              <w:top w:val="nil"/>
              <w:left w:val="nil"/>
              <w:bottom w:val="single" w:sz="4" w:space="0" w:color="auto"/>
              <w:right w:val="single" w:sz="4" w:space="0" w:color="auto"/>
            </w:tcBorders>
            <w:shd w:val="clear" w:color="000000" w:fill="FFFFFF"/>
          </w:tcPr>
          <w:p w14:paraId="7C2FB833" w14:textId="5996F2F4" w:rsidR="00A51C62" w:rsidRPr="00F33DEA" w:rsidRDefault="00A315A4" w:rsidP="006E16BE">
            <w:pPr>
              <w:spacing w:after="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1. </w:t>
            </w:r>
            <w:r w:rsidR="00A51C62" w:rsidRPr="00F33DEA">
              <w:rPr>
                <w:rFonts w:ascii="Times New Roman" w:eastAsia="Times New Roman" w:hAnsi="Times New Roman" w:cs="Times New Roman"/>
                <w:color w:val="000000" w:themeColor="text1"/>
                <w:kern w:val="0"/>
                <w14:ligatures w14:val="none"/>
              </w:rPr>
              <w:t>Hiện nay, các loại giấy tờ đã có thông tin trên CSDLQG về dân cư và được tích hợp trên ứng dụng VneID, có 6 loại, gồm: (1) Giấy khai sinh; (2) Giấy phép lái xe; (3) Căn cước công dân; (4) Đăng ký xe; (5) Bảo hiểm y tế; (6) Bảo hiểm xã hội.</w:t>
            </w:r>
          </w:p>
          <w:p w14:paraId="54B23A8D" w14:textId="6595C9FD"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2. </w:t>
            </w:r>
            <w:r w:rsidRPr="00A315A4">
              <w:rPr>
                <w:rFonts w:ascii="Times New Roman" w:eastAsia="Times New Roman" w:hAnsi="Times New Roman" w:cs="Times New Roman"/>
                <w:color w:val="000000" w:themeColor="text1"/>
                <w:kern w:val="0"/>
                <w14:ligatures w14:val="none"/>
              </w:rPr>
              <w:t>Kết quả rà soát, đánh giá việc cắt giảm các thủ tục hành chính</w:t>
            </w:r>
          </w:p>
          <w:p w14:paraId="547D1A53"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Các thủ tục hành chính cần rà soát để lựa chọn cắt giảm:</w:t>
            </w:r>
          </w:p>
          <w:p w14:paraId="5E67B998"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Tổng số thủ tục hành chính có thành phần hồ sơ được thay thế bằng dữ liệu đã rà soát được 924/1.139 thủ tục hành chính.</w:t>
            </w:r>
          </w:p>
          <w:p w14:paraId="4C47D515"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Đối với các thủ tục hành chính có nguồn dữ liệu đang khai thác từ các bộ ngành đã rà soát được 125/200 thủ tục hành chính.</w:t>
            </w:r>
          </w:p>
          <w:p w14:paraId="7AC670CD"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Đối với các thủ tục hành chính có thành phần hồ sơ đã được tích hợp trên VNeID đã rà soát được 229/324 thủ tục hành chính.</w:t>
            </w:r>
          </w:p>
          <w:p w14:paraId="29E25113"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Đối với các loại giấy tờ được cấp cho cá nhân được tích hợp, cập nhật lên ứng dụng VNeID đã rà soát được 109/190 giấy tờ.</w:t>
            </w:r>
          </w:p>
          <w:p w14:paraId="6A4D0F41"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Đối với các loại giấy tờ được cấp cho tổ chức được tích hợp, cập nhật lên ứng dụng VNeID đã rà soát được 328/396 giấy tờ.</w:t>
            </w:r>
          </w:p>
          <w:p w14:paraId="294F2A26"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Căn cứ vào kết quả đánh giá khảo sát của từng Bộ ngành với các doanh nghiệp đồng hành, cơ quan thường trực đã tổng hợp được các TTHC có thể triển khai cắt giảm trong năm 2025: </w:t>
            </w:r>
          </w:p>
          <w:p w14:paraId="5D10BF1B"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 Bộ Tài chính: Đang rà soát TTHC có thể triển khai 2025; </w:t>
            </w:r>
          </w:p>
          <w:p w14:paraId="66805DB3"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 Bộ Tư pháp: Đang rà soát TTHC có thể triển khai 2025; </w:t>
            </w:r>
          </w:p>
          <w:p w14:paraId="659795A2"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 Bộ Dân tộc và Tôn giáo: Đang rà soát TTHC có thể triển khai 2025; </w:t>
            </w:r>
          </w:p>
          <w:p w14:paraId="0354607D"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 Bộ Ngoại giao: Đang rà soát TTHC có thể triển khai 2025; </w:t>
            </w:r>
          </w:p>
          <w:p w14:paraId="57065FD2"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Ngân hàng Nhà nước: Đang rà soát TTHC có thể triển khai 2025</w:t>
            </w:r>
          </w:p>
          <w:p w14:paraId="2A96CEEA"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Bộ Xây dựng: 54 TTHC có thể triển khai 2025;</w:t>
            </w:r>
          </w:p>
          <w:p w14:paraId="768CA665"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Bộ Giáo dục và Đào tạo: 14 TTHC có thể triển khai 2025;</w:t>
            </w:r>
          </w:p>
          <w:p w14:paraId="0CD86429"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Bộ Y tế: Đang rà soát TTHC có thể triển khai 2025;</w:t>
            </w:r>
          </w:p>
          <w:p w14:paraId="648728EC"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Bộ Công thương: Đang rà soát TTHC có thể triển khai 2025;</w:t>
            </w:r>
          </w:p>
          <w:p w14:paraId="3039D022"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Bộ Văn hoá, Thể thao và Du lịch: 08 TTHC/ Giấy tờ có thể triển khai cắt giảm trong 2025;</w:t>
            </w:r>
          </w:p>
          <w:p w14:paraId="34F27F7F"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Bộ Nội vụ: 07 TTHC có thể triển khai 2025;</w:t>
            </w:r>
          </w:p>
          <w:p w14:paraId="5611E821"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 Bộ Nông nghiệp và Môi trường: 08 TTHC có thể triển khai 2025; </w:t>
            </w:r>
          </w:p>
          <w:p w14:paraId="08030E49"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Thanh tra Chính phủ: 09 TTHC có thể triển khai trực tuyến (không phải cắt giảm) trong năm 2025;</w:t>
            </w:r>
          </w:p>
          <w:p w14:paraId="7847C741" w14:textId="77777777" w:rsidR="00A315A4" w:rsidRPr="00A315A4"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t xml:space="preserve">- Bộ Khoa học và Công nghệ: 21 TTHC có thể triển khai 2025; </w:t>
            </w:r>
          </w:p>
          <w:p w14:paraId="2AF5D586" w14:textId="74B4066A" w:rsidR="00A51C62" w:rsidRPr="00F33DEA" w:rsidRDefault="00A315A4" w:rsidP="00A315A4">
            <w:pPr>
              <w:spacing w:after="0" w:line="240" w:lineRule="auto"/>
              <w:jc w:val="both"/>
              <w:rPr>
                <w:rFonts w:ascii="Times New Roman" w:eastAsia="Times New Roman" w:hAnsi="Times New Roman" w:cs="Times New Roman"/>
                <w:color w:val="000000" w:themeColor="text1"/>
                <w:kern w:val="0"/>
                <w14:ligatures w14:val="none"/>
              </w:rPr>
            </w:pPr>
            <w:r w:rsidRPr="00A315A4">
              <w:rPr>
                <w:rFonts w:ascii="Times New Roman" w:eastAsia="Times New Roman" w:hAnsi="Times New Roman" w:cs="Times New Roman"/>
                <w:color w:val="000000" w:themeColor="text1"/>
                <w:kern w:val="0"/>
                <w14:ligatures w14:val="none"/>
              </w:rPr>
              <w:lastRenderedPageBreak/>
              <w:t>- Toà án Nhân dân Tối cao: 04 TTHC có thể triển khai 2025.</w:t>
            </w:r>
          </w:p>
        </w:tc>
        <w:tc>
          <w:tcPr>
            <w:tcW w:w="1844" w:type="dxa"/>
            <w:gridSpan w:val="2"/>
            <w:tcBorders>
              <w:top w:val="nil"/>
              <w:left w:val="nil"/>
              <w:bottom w:val="single" w:sz="4" w:space="0" w:color="auto"/>
              <w:right w:val="single" w:sz="4" w:space="0" w:color="auto"/>
            </w:tcBorders>
            <w:shd w:val="clear" w:color="000000" w:fill="FFFFFF"/>
          </w:tcPr>
          <w:p w14:paraId="0DA5EB4D" w14:textId="4B5B9367"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lastRenderedPageBreak/>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w:t>
            </w:r>
            <w:r w:rsidR="008B3D77" w:rsidRPr="00F33DEA">
              <w:rPr>
                <w:rFonts w:ascii="Times New Roman" w:hAnsi="Times New Roman" w:cs="Times New Roman"/>
                <w:color w:val="000000" w:themeColor="text1"/>
              </w:rPr>
              <w:t xml:space="preserve">Vũ Xuân Hòa; 0911189001; Đ/c </w:t>
            </w:r>
            <w:r w:rsidRPr="00F33DEA">
              <w:rPr>
                <w:rFonts w:ascii="Times New Roman" w:hAnsi="Times New Roman" w:cs="Times New Roman"/>
                <w:color w:val="000000" w:themeColor="text1"/>
              </w:rPr>
              <w:t>Nguyễn Viết Hiển, SĐT: 0868853901</w:t>
            </w:r>
          </w:p>
        </w:tc>
      </w:tr>
      <w:tr w:rsidR="00F33DEA" w:rsidRPr="00C01FBF" w14:paraId="7AB7B301" w14:textId="3140AAB0" w:rsidTr="00A315A4">
        <w:trPr>
          <w:trHeight w:val="84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6173AC0D"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w:t>
            </w:r>
          </w:p>
        </w:tc>
        <w:tc>
          <w:tcPr>
            <w:tcW w:w="1665" w:type="dxa"/>
            <w:tcBorders>
              <w:top w:val="nil"/>
              <w:left w:val="nil"/>
              <w:bottom w:val="single" w:sz="4" w:space="0" w:color="auto"/>
              <w:right w:val="single" w:sz="4" w:space="0" w:color="auto"/>
            </w:tcBorders>
            <w:shd w:val="clear" w:color="000000" w:fill="FFFFFF"/>
            <w:vAlign w:val="center"/>
            <w:hideMark/>
          </w:tcPr>
          <w:p w14:paraId="2D9C529B"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Số hóa dữ liệu đất đai, hộ tịch</w:t>
            </w:r>
          </w:p>
        </w:tc>
        <w:tc>
          <w:tcPr>
            <w:tcW w:w="4393" w:type="dxa"/>
            <w:tcBorders>
              <w:top w:val="nil"/>
              <w:left w:val="nil"/>
              <w:bottom w:val="single" w:sz="4" w:space="0" w:color="auto"/>
              <w:right w:val="single" w:sz="4" w:space="0" w:color="auto"/>
            </w:tcBorders>
            <w:shd w:val="clear" w:color="000000" w:fill="FFFFFF"/>
            <w:vAlign w:val="center"/>
            <w:hideMark/>
          </w:tcPr>
          <w:p w14:paraId="6119BCA7" w14:textId="6A51EC5C"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Trên cơ sở không chờ Bộ chủ quan tập trung hoàn thành Cơ sở dữ liệu mà chủ động các địa phương chủ động tái sử dụng dữ liệu đã số hóa để thực hiện cắt giảm thủ tục hành chính theo thẩm quyền giống như việc ứng dụng dữ liệu đất đai để cắt giảm các thủ tục trong lĩnh vực đăng ký, quản lý cư trú tại Bình Dương và Đồng Nai với tinh thần quận, huyện, xã, phường nào đã hoàn thành đưa vào sử dụng để cắt giảm thủ tục hành chính ngay</w:t>
            </w:r>
          </w:p>
        </w:tc>
        <w:tc>
          <w:tcPr>
            <w:tcW w:w="1703" w:type="dxa"/>
            <w:tcBorders>
              <w:top w:val="nil"/>
              <w:left w:val="nil"/>
              <w:bottom w:val="single" w:sz="4" w:space="0" w:color="auto"/>
              <w:right w:val="single" w:sz="4" w:space="0" w:color="auto"/>
            </w:tcBorders>
            <w:shd w:val="clear" w:color="000000" w:fill="FFFFFF"/>
            <w:vAlign w:val="center"/>
            <w:hideMark/>
          </w:tcPr>
          <w:p w14:paraId="33674349"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Bộ Tài nguyên và môi trường chủ trì đôn đốc các địa phương số hóa dữ liệu đất đai, kết nối với hệ thống cơ sở dữ liệu quốc gia về dân cư để phối hợp làm sạch</w:t>
            </w:r>
            <w:r w:rsidRPr="00F33DEA">
              <w:rPr>
                <w:rFonts w:ascii="Times New Roman" w:eastAsia="Times New Roman" w:hAnsi="Times New Roman" w:cs="Times New Roman"/>
                <w:color w:val="000000" w:themeColor="text1"/>
                <w:kern w:val="0"/>
                <w14:ligatures w14:val="none"/>
              </w:rPr>
              <w:br/>
              <w:t>'- Bộ Tư pháp chủ trì đôn đốc các địa phương hoàn thành số hóa dữ liệu hộ tịch, kết nối với cơ sở dữ liệu quốc gia về dân cư để phối hợp làm sạch</w:t>
            </w:r>
          </w:p>
        </w:tc>
        <w:tc>
          <w:tcPr>
            <w:tcW w:w="1559" w:type="dxa"/>
            <w:tcBorders>
              <w:top w:val="nil"/>
              <w:left w:val="nil"/>
              <w:bottom w:val="single" w:sz="4" w:space="0" w:color="auto"/>
              <w:right w:val="single" w:sz="4" w:space="0" w:color="auto"/>
            </w:tcBorders>
            <w:shd w:val="clear" w:color="000000" w:fill="FFFFFF"/>
            <w:vAlign w:val="center"/>
            <w:hideMark/>
          </w:tcPr>
          <w:p w14:paraId="1B8D2196"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 Quý IV năm 2025</w:t>
            </w:r>
          </w:p>
        </w:tc>
        <w:tc>
          <w:tcPr>
            <w:tcW w:w="3402" w:type="dxa"/>
            <w:tcBorders>
              <w:top w:val="nil"/>
              <w:left w:val="nil"/>
              <w:bottom w:val="single" w:sz="4" w:space="0" w:color="auto"/>
              <w:right w:val="single" w:sz="4" w:space="0" w:color="auto"/>
            </w:tcBorders>
            <w:shd w:val="clear" w:color="000000" w:fill="FFFFFF"/>
            <w:vAlign w:val="center"/>
            <w:hideMark/>
          </w:tcPr>
          <w:p w14:paraId="104E37B5"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Tiết kiệm thời gian và chi phí cho người dân</w:t>
            </w:r>
            <w:r w:rsidRPr="00F33DEA">
              <w:rPr>
                <w:rFonts w:ascii="Times New Roman" w:eastAsia="Times New Roman" w:hAnsi="Times New Roman" w:cs="Times New Roman"/>
                <w:color w:val="000000" w:themeColor="text1"/>
                <w:kern w:val="0"/>
                <w14:ligatures w14:val="none"/>
              </w:rPr>
              <w:br/>
              <w:t>2. Giảm tải khối lượng công việc xử lý hồ sơ, chi phí lưu trữ, quản lý hồ sơ giấy cho cơ quan nhà nước</w:t>
            </w:r>
            <w:r w:rsidRPr="00F33DEA">
              <w:rPr>
                <w:rFonts w:ascii="Times New Roman" w:eastAsia="Times New Roman" w:hAnsi="Times New Roman" w:cs="Times New Roman"/>
                <w:color w:val="000000" w:themeColor="text1"/>
                <w:kern w:val="0"/>
                <w14:ligatures w14:val="none"/>
              </w:rPr>
              <w:br/>
              <w:t>3.Nâng cao hiệu quả giải quyết thủ tục hành chính giúp xác thực thông tin nhanh chong, chính xác, giảm thiểu sai sót, rút ngắn thời gian giải quyết hồ sơ</w:t>
            </w:r>
            <w:r w:rsidRPr="00F33DEA">
              <w:rPr>
                <w:rFonts w:ascii="Times New Roman" w:eastAsia="Times New Roman" w:hAnsi="Times New Roman" w:cs="Times New Roman"/>
                <w:color w:val="000000" w:themeColor="text1"/>
                <w:kern w:val="0"/>
                <w14:ligatures w14:val="none"/>
              </w:rPr>
              <w:br/>
              <w:t>4. Thúc đẩy xây dựng chính phủ điện tử tao điều kiện thuận lợi cho người dân trong thực hiện giải quyết thủ tục hành chính</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23BBE7C8" w14:textId="77777777" w:rsidR="00A51C62" w:rsidRPr="00F33DEA" w:rsidRDefault="00A51C62" w:rsidP="00703FC3">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VNTP, GTEL</w:t>
            </w:r>
          </w:p>
        </w:tc>
        <w:tc>
          <w:tcPr>
            <w:tcW w:w="6661" w:type="dxa"/>
            <w:gridSpan w:val="2"/>
            <w:tcBorders>
              <w:top w:val="nil"/>
              <w:left w:val="nil"/>
              <w:bottom w:val="single" w:sz="4" w:space="0" w:color="auto"/>
              <w:right w:val="single" w:sz="4" w:space="0" w:color="auto"/>
            </w:tcBorders>
            <w:shd w:val="clear" w:color="000000" w:fill="FFFFFF"/>
          </w:tcPr>
          <w:p w14:paraId="04969907" w14:textId="025D20D2" w:rsidR="00A51C62" w:rsidRPr="00F33DEA" w:rsidRDefault="00A51C62" w:rsidP="008B3D77">
            <w:pPr>
              <w:spacing w:after="0" w:line="240" w:lineRule="auto"/>
              <w:jc w:val="both"/>
              <w:rPr>
                <w:rFonts w:ascii="Times New Roman" w:eastAsia="Times New Roman" w:hAnsi="Times New Roman" w:cs="Times New Roman"/>
                <w:color w:val="000000" w:themeColor="text1"/>
                <w:kern w:val="0"/>
                <w:lang w:val="hr-HR"/>
                <w14:ligatures w14:val="none"/>
              </w:rPr>
            </w:pPr>
            <w:r w:rsidRPr="00F33DEA">
              <w:rPr>
                <w:rFonts w:ascii="Times New Roman" w:eastAsia="Times New Roman" w:hAnsi="Times New Roman" w:cs="Times New Roman"/>
                <w:color w:val="000000" w:themeColor="text1"/>
                <w:kern w:val="0"/>
                <w:lang w:val="hr-HR"/>
                <w14:ligatures w14:val="none"/>
              </w:rPr>
              <w:t xml:space="preserve">(1) Về số hóa dữ liệu hộ tịch: </w:t>
            </w:r>
            <w:r w:rsidR="006B0FB0" w:rsidRPr="00F33DEA">
              <w:rPr>
                <w:rFonts w:ascii="Times New Roman" w:eastAsia="Times New Roman" w:hAnsi="Times New Roman" w:cs="Times New Roman"/>
                <w:color w:val="000000" w:themeColor="text1"/>
                <w:kern w:val="0"/>
                <w:lang w:val="hr-HR"/>
                <w14:ligatures w14:val="none"/>
              </w:rPr>
              <w:t>Đến nay, 100% các tỉnh, thành phố đã hoàn thành việc số hóa dữ liệu hộ tịch. Hiện, các địa phương đã có thể chủ động khai thác, tra cứu dữ liệu hộ tịch trên toàn quốc để phục vụ giải quyết TTHC theo quy định của Nghị định 87/2020/NĐ-CP và thực hiện quy định của Nghị định số 07/2025/NĐ-CP ngày 09/01/2025.</w:t>
            </w:r>
          </w:p>
          <w:p w14:paraId="30E68637" w14:textId="77777777" w:rsidR="008129E7" w:rsidRDefault="00A51C62" w:rsidP="008129E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lang w:val="hr-HR"/>
                <w14:ligatures w14:val="none"/>
              </w:rPr>
              <w:t xml:space="preserve">(2) Về số hóa dữ liệu đất đai: </w:t>
            </w:r>
            <w:r w:rsidR="008129E7" w:rsidRPr="008129E7">
              <w:rPr>
                <w:rFonts w:ascii="Times New Roman" w:eastAsia="Times New Roman" w:hAnsi="Times New Roman" w:cs="Times New Roman"/>
                <w:color w:val="000000" w:themeColor="text1"/>
                <w:kern w:val="0"/>
                <w14:ligatures w14:val="none"/>
              </w:rPr>
              <w:t xml:space="preserve">đã có 34 địa phương gửi dữ liệu về C06 để đối khớp. Kết quả C06 đã đối khớp 67.861.847 dữ liệu, trong đó: </w:t>
            </w:r>
          </w:p>
          <w:p w14:paraId="2426EFB6" w14:textId="77777777" w:rsidR="008129E7" w:rsidRDefault="008129E7" w:rsidP="008129E7">
            <w:pPr>
              <w:spacing w:after="0" w:line="240" w:lineRule="auto"/>
              <w:jc w:val="both"/>
              <w:rPr>
                <w:rFonts w:ascii="Times New Roman" w:eastAsia="Times New Roman" w:hAnsi="Times New Roman" w:cs="Times New Roman"/>
                <w:color w:val="000000" w:themeColor="text1"/>
                <w:kern w:val="0"/>
                <w14:ligatures w14:val="none"/>
              </w:rPr>
            </w:pPr>
            <w:r w:rsidRPr="008129E7">
              <w:rPr>
                <w:rFonts w:ascii="Times New Roman" w:eastAsia="Times New Roman" w:hAnsi="Times New Roman" w:cs="Times New Roman"/>
                <w:color w:val="000000" w:themeColor="text1"/>
                <w:kern w:val="0"/>
                <w14:ligatures w14:val="none"/>
              </w:rPr>
              <w:t xml:space="preserve">+ Tìm thấy thông tin 45.351.864 trường hợp; </w:t>
            </w:r>
          </w:p>
          <w:p w14:paraId="5D556A57" w14:textId="77777777" w:rsidR="008129E7" w:rsidRDefault="008129E7" w:rsidP="008129E7">
            <w:pPr>
              <w:spacing w:after="0" w:line="240" w:lineRule="auto"/>
              <w:jc w:val="both"/>
              <w:rPr>
                <w:rFonts w:ascii="Times New Roman" w:eastAsia="Times New Roman" w:hAnsi="Times New Roman" w:cs="Times New Roman"/>
                <w:color w:val="000000" w:themeColor="text1"/>
                <w:kern w:val="0"/>
                <w14:ligatures w14:val="none"/>
              </w:rPr>
            </w:pPr>
            <w:r w:rsidRPr="008129E7">
              <w:rPr>
                <w:rFonts w:ascii="Times New Roman" w:eastAsia="Times New Roman" w:hAnsi="Times New Roman" w:cs="Times New Roman"/>
                <w:color w:val="000000" w:themeColor="text1"/>
                <w:kern w:val="0"/>
                <w14:ligatures w14:val="none"/>
              </w:rPr>
              <w:t xml:space="preserve">+ Lệch thông tin 5.637.981 trường hợp; </w:t>
            </w:r>
          </w:p>
          <w:p w14:paraId="72D7EDD6" w14:textId="04C6E540" w:rsidR="008129E7" w:rsidRPr="00F33DEA" w:rsidRDefault="008129E7" w:rsidP="008129E7">
            <w:pPr>
              <w:spacing w:after="0" w:line="240" w:lineRule="auto"/>
              <w:jc w:val="both"/>
              <w:rPr>
                <w:rFonts w:ascii="Times New Roman" w:eastAsia="Times New Roman" w:hAnsi="Times New Roman" w:cs="Times New Roman"/>
                <w:color w:val="000000" w:themeColor="text1"/>
                <w:kern w:val="0"/>
                <w:lang w:val="hr-HR"/>
                <w14:ligatures w14:val="none"/>
              </w:rPr>
            </w:pPr>
            <w:r w:rsidRPr="008129E7">
              <w:rPr>
                <w:rFonts w:ascii="Times New Roman" w:eastAsia="Times New Roman" w:hAnsi="Times New Roman" w:cs="Times New Roman"/>
                <w:color w:val="000000" w:themeColor="text1"/>
                <w:kern w:val="0"/>
                <w14:ligatures w14:val="none"/>
              </w:rPr>
              <w:t>+ Không tìm thấy thông tin: 16.794.322 trường hợp.</w:t>
            </w:r>
          </w:p>
          <w:p w14:paraId="7DE430A8" w14:textId="20647E1A" w:rsidR="00A51C62" w:rsidRPr="00F33DEA" w:rsidRDefault="00A51C62" w:rsidP="00E34176">
            <w:pPr>
              <w:spacing w:after="0" w:line="240" w:lineRule="auto"/>
              <w:jc w:val="both"/>
              <w:rPr>
                <w:rFonts w:ascii="Times New Roman" w:eastAsia="Times New Roman" w:hAnsi="Times New Roman" w:cs="Times New Roman"/>
                <w:color w:val="000000" w:themeColor="text1"/>
                <w:kern w:val="0"/>
                <w:lang w:val="hr-HR"/>
                <w14:ligatures w14:val="none"/>
              </w:rPr>
            </w:pPr>
          </w:p>
        </w:tc>
        <w:tc>
          <w:tcPr>
            <w:tcW w:w="1844" w:type="dxa"/>
            <w:gridSpan w:val="2"/>
            <w:tcBorders>
              <w:top w:val="nil"/>
              <w:left w:val="nil"/>
              <w:bottom w:val="single" w:sz="4" w:space="0" w:color="auto"/>
              <w:right w:val="single" w:sz="4" w:space="0" w:color="auto"/>
            </w:tcBorders>
            <w:shd w:val="clear" w:color="000000" w:fill="FFFFFF"/>
          </w:tcPr>
          <w:p w14:paraId="18E0E0E1" w14:textId="2E135F10" w:rsidR="00A51C62" w:rsidRPr="00F33DEA" w:rsidRDefault="008B3D77" w:rsidP="00E34176">
            <w:pPr>
              <w:spacing w:after="0" w:line="240" w:lineRule="auto"/>
              <w:jc w:val="both"/>
              <w:rPr>
                <w:rFonts w:ascii="Times New Roman" w:eastAsia="Times New Roman" w:hAnsi="Times New Roman" w:cs="Times New Roman"/>
                <w:color w:val="000000" w:themeColor="text1"/>
                <w:kern w:val="0"/>
                <w:lang w:val="hr-HR"/>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lang w:val="hr-HR"/>
              </w:rPr>
              <w:t>DLDC,</w:t>
            </w:r>
            <w:r w:rsidRPr="00F33DEA">
              <w:rPr>
                <w:rFonts w:ascii="Times New Roman" w:hAnsi="Times New Roman" w:cs="Times New Roman"/>
                <w:b/>
                <w:bCs/>
                <w:color w:val="000000" w:themeColor="text1"/>
                <w:lang w:val="hr-HR"/>
              </w:rPr>
              <w:t xml:space="preserve"> </w:t>
            </w:r>
            <w:r w:rsidRPr="00F33DEA">
              <w:rPr>
                <w:rFonts w:ascii="Times New Roman" w:hAnsi="Times New Roman" w:cs="Times New Roman"/>
                <w:color w:val="000000" w:themeColor="text1"/>
                <w:lang w:val="vi-VN"/>
              </w:rPr>
              <w:t>Cục Cảnh sát quản lý hành chính về trật tự xã hội</w:t>
            </w:r>
            <w:r w:rsidR="006B0FB0" w:rsidRPr="00F33DEA">
              <w:rPr>
                <w:rFonts w:ascii="Times New Roman" w:hAnsi="Times New Roman" w:cs="Times New Roman"/>
                <w:color w:val="000000" w:themeColor="text1"/>
                <w:lang w:val="vi-VN"/>
              </w:rPr>
              <w:t xml:space="preserve"> Đ/c Nguyễn Đình Tuấn, SĐT: 0979284222</w:t>
            </w:r>
          </w:p>
        </w:tc>
      </w:tr>
      <w:tr w:rsidR="00F33DEA" w:rsidRPr="00F33DEA" w14:paraId="516530D0" w14:textId="061FE166" w:rsidTr="00A315A4">
        <w:trPr>
          <w:trHeight w:val="556"/>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745B14E9"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w:t>
            </w:r>
          </w:p>
        </w:tc>
        <w:tc>
          <w:tcPr>
            <w:tcW w:w="1665" w:type="dxa"/>
            <w:tcBorders>
              <w:top w:val="nil"/>
              <w:left w:val="nil"/>
              <w:bottom w:val="single" w:sz="4" w:space="0" w:color="auto"/>
              <w:right w:val="single" w:sz="4" w:space="0" w:color="auto"/>
            </w:tcBorders>
            <w:shd w:val="clear" w:color="000000" w:fill="FFFFFF"/>
            <w:noWrap/>
            <w:vAlign w:val="center"/>
            <w:hideMark/>
          </w:tcPr>
          <w:p w14:paraId="653E300B" w14:textId="77777777"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DVC liên thông</w:t>
            </w:r>
          </w:p>
        </w:tc>
        <w:tc>
          <w:tcPr>
            <w:tcW w:w="4393" w:type="dxa"/>
            <w:tcBorders>
              <w:top w:val="nil"/>
              <w:left w:val="nil"/>
              <w:bottom w:val="single" w:sz="4" w:space="0" w:color="auto"/>
              <w:right w:val="single" w:sz="4" w:space="0" w:color="auto"/>
            </w:tcBorders>
            <w:shd w:val="clear" w:color="000000" w:fill="FFFFFF"/>
            <w:vAlign w:val="center"/>
            <w:hideMark/>
          </w:tcPr>
          <w:p w14:paraId="1DC60A83" w14:textId="18AE2B22"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Rà soát các thủ tục hành chính trong đó kết quả giải quyết thủ tục này là đầu vào của thủ tục hành chính sau để thực hiện liên thông các thủ tục hành chính trên cơ sở đó rà soát cắt giảm các thông tin, thành phần hồ sơ trùng lặp, xây dựng hệ thống tự động luân chuyển hồ sơ liên thông đến các phần mềm nghiệp vụ không yêu cầu người dân phải đến nhiều cơ quan để thực hiện làm các thủ tục đơn</w:t>
            </w:r>
          </w:p>
        </w:tc>
        <w:tc>
          <w:tcPr>
            <w:tcW w:w="1703" w:type="dxa"/>
            <w:tcBorders>
              <w:top w:val="nil"/>
              <w:left w:val="nil"/>
              <w:bottom w:val="single" w:sz="4" w:space="0" w:color="auto"/>
              <w:right w:val="single" w:sz="4" w:space="0" w:color="auto"/>
            </w:tcBorders>
            <w:shd w:val="clear" w:color="000000" w:fill="FFFFFF"/>
            <w:vAlign w:val="center"/>
            <w:hideMark/>
          </w:tcPr>
          <w:p w14:paraId="518E0860" w14:textId="77777777"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Văn phòng Chính phủ chủ trì phối hợp với các Bộ, Ngành </w:t>
            </w:r>
          </w:p>
        </w:tc>
        <w:tc>
          <w:tcPr>
            <w:tcW w:w="1559" w:type="dxa"/>
            <w:tcBorders>
              <w:top w:val="nil"/>
              <w:left w:val="nil"/>
              <w:bottom w:val="single" w:sz="4" w:space="0" w:color="auto"/>
              <w:right w:val="single" w:sz="4" w:space="0" w:color="auto"/>
            </w:tcBorders>
            <w:shd w:val="clear" w:color="000000" w:fill="FFFFFF"/>
            <w:vAlign w:val="center"/>
            <w:hideMark/>
          </w:tcPr>
          <w:p w14:paraId="50E41AF9" w14:textId="77777777"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 Quý II năm 2025</w:t>
            </w:r>
          </w:p>
        </w:tc>
        <w:tc>
          <w:tcPr>
            <w:tcW w:w="3402" w:type="dxa"/>
            <w:tcBorders>
              <w:top w:val="nil"/>
              <w:left w:val="nil"/>
              <w:bottom w:val="single" w:sz="4" w:space="0" w:color="auto"/>
              <w:right w:val="single" w:sz="4" w:space="0" w:color="auto"/>
            </w:tcBorders>
            <w:shd w:val="clear" w:color="000000" w:fill="FFFFFF"/>
            <w:vAlign w:val="center"/>
            <w:hideMark/>
          </w:tcPr>
          <w:p w14:paraId="59EBA2F7" w14:textId="52C235D1"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Ứng dựng các cơ sở dữ liệu đã được số hóa để cắt giảm thành phần hồ sơ, các trường thông tin đã được số hóa</w:t>
            </w:r>
            <w:r w:rsidRPr="00F33DEA">
              <w:rPr>
                <w:rFonts w:ascii="Times New Roman" w:eastAsia="Times New Roman" w:hAnsi="Times New Roman" w:cs="Times New Roman"/>
                <w:color w:val="000000" w:themeColor="text1"/>
                <w:kern w:val="0"/>
                <w14:ligatures w14:val="none"/>
              </w:rPr>
              <w:br w:type="page"/>
              <w:t xml:space="preserve">. 2. Công dân chỉ phải kê khai 1 lần cho các hồ sơ đã đưuocj liên thông trong đó cắt giảm các trường thông tin bị trùng lặp, các thành </w:t>
            </w:r>
            <w:r w:rsidR="006B0FB0" w:rsidRPr="00F33DEA">
              <w:rPr>
                <w:rFonts w:ascii="Times New Roman" w:eastAsia="Times New Roman" w:hAnsi="Times New Roman" w:cs="Times New Roman"/>
                <w:color w:val="000000" w:themeColor="text1"/>
                <w:kern w:val="0"/>
                <w14:ligatures w14:val="none"/>
              </w:rPr>
              <w:t>thành phần</w:t>
            </w:r>
            <w:r w:rsidRPr="00F33DEA">
              <w:rPr>
                <w:rFonts w:ascii="Times New Roman" w:eastAsia="Times New Roman" w:hAnsi="Times New Roman" w:cs="Times New Roman"/>
                <w:color w:val="000000" w:themeColor="text1"/>
                <w:kern w:val="0"/>
                <w14:ligatures w14:val="none"/>
              </w:rPr>
              <w:t xml:space="preserve"> hồ sơ bị tr</w:t>
            </w:r>
            <w:r w:rsidR="006B0FB0" w:rsidRPr="00F33DEA">
              <w:rPr>
                <w:rFonts w:ascii="Times New Roman" w:eastAsia="Times New Roman" w:hAnsi="Times New Roman" w:cs="Times New Roman"/>
                <w:color w:val="000000" w:themeColor="text1"/>
                <w:kern w:val="0"/>
                <w14:ligatures w14:val="none"/>
              </w:rPr>
              <w:t>ù</w:t>
            </w:r>
            <w:r w:rsidRPr="00F33DEA">
              <w:rPr>
                <w:rFonts w:ascii="Times New Roman" w:eastAsia="Times New Roman" w:hAnsi="Times New Roman" w:cs="Times New Roman"/>
                <w:color w:val="000000" w:themeColor="text1"/>
                <w:kern w:val="0"/>
                <w14:ligatures w14:val="none"/>
              </w:rPr>
              <w:t xml:space="preserve">ng lặp. </w:t>
            </w:r>
            <w:r w:rsidRPr="00F33DEA">
              <w:rPr>
                <w:rFonts w:ascii="Times New Roman" w:eastAsia="Times New Roman" w:hAnsi="Times New Roman" w:cs="Times New Roman"/>
                <w:color w:val="000000" w:themeColor="text1"/>
                <w:kern w:val="0"/>
                <w14:ligatures w14:val="none"/>
              </w:rPr>
              <w:br w:type="page"/>
              <w:t>3. Tiết kiệm chi phí đi lại, sao in hồ sơ giấy tờ cho người dân</w:t>
            </w:r>
            <w:r w:rsidRPr="00F33DEA">
              <w:rPr>
                <w:rFonts w:ascii="Times New Roman" w:eastAsia="Times New Roman" w:hAnsi="Times New Roman" w:cs="Times New Roman"/>
                <w:color w:val="000000" w:themeColor="text1"/>
                <w:kern w:val="0"/>
                <w14:ligatures w14:val="none"/>
              </w:rPr>
              <w:br w:type="page"/>
              <w:t>4. Cắt giảm thời gian giải quyết hồ sơ. Hồ sơ dịch vụ công liên thông đã được tự động bóc tách, luân chuyển đến các phần mềm nghiệp vụ không yêu cầu người dân phải đi lại đến nhiều cơ quan để nộp hồ sơ</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3FD7B5C6" w14:textId="77777777" w:rsidR="00A51C62" w:rsidRPr="00F33DEA" w:rsidRDefault="00A51C62" w:rsidP="006E16BE">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7CB354A1" w14:textId="4B75C143"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Theo Quyết định số 422/QĐ-TTg và Quyết  định số 206/QĐ-TTg của Thủ tướng Chính phủ, trong đó còn 20 dịch vụ công liên thông thiết yếu triển khai trên Cổng dịch vụ công quốc gia chưa thực hiện (Đã triển khai được 5</w:t>
            </w:r>
            <w:r w:rsidR="006B0FB0" w:rsidRPr="00F33DEA">
              <w:rPr>
                <w:rFonts w:ascii="Times New Roman" w:eastAsia="Times New Roman" w:hAnsi="Times New Roman" w:cs="Times New Roman"/>
                <w:color w:val="000000" w:themeColor="text1"/>
                <w:kern w:val="0"/>
                <w14:ligatures w14:val="none"/>
              </w:rPr>
              <w:t>5</w:t>
            </w:r>
            <w:r w:rsidRPr="00F33DEA">
              <w:rPr>
                <w:rFonts w:ascii="Times New Roman" w:eastAsia="Times New Roman" w:hAnsi="Times New Roman" w:cs="Times New Roman"/>
                <w:color w:val="000000" w:themeColor="text1"/>
                <w:kern w:val="0"/>
                <w14:ligatures w14:val="none"/>
              </w:rPr>
              <w:t>/7</w:t>
            </w:r>
            <w:r w:rsidR="006B0FB0" w:rsidRPr="00F33DEA">
              <w:rPr>
                <w:rFonts w:ascii="Times New Roman" w:eastAsia="Times New Roman" w:hAnsi="Times New Roman" w:cs="Times New Roman"/>
                <w:color w:val="000000" w:themeColor="text1"/>
                <w:kern w:val="0"/>
                <w14:ligatures w14:val="none"/>
              </w:rPr>
              <w:t>3</w:t>
            </w:r>
            <w:r w:rsidRPr="00F33DEA">
              <w:rPr>
                <w:rFonts w:ascii="Times New Roman" w:eastAsia="Times New Roman" w:hAnsi="Times New Roman" w:cs="Times New Roman"/>
                <w:color w:val="000000" w:themeColor="text1"/>
                <w:kern w:val="0"/>
                <w14:ligatures w14:val="none"/>
              </w:rPr>
              <w:t xml:space="preserve"> DVC thiết yếu)</w:t>
            </w:r>
          </w:p>
          <w:p w14:paraId="6BF3C7A8" w14:textId="77777777" w:rsidR="00A51C62" w:rsidRPr="00F33DEA" w:rsidRDefault="00A51C62"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Đề xuất: VPCP phối hợp các Bộ xây dựng lộ trình triển khai chi tiết và giám sát các bộ thực hiện.</w:t>
            </w:r>
          </w:p>
          <w:p w14:paraId="498441A7" w14:textId="39B8E899" w:rsidR="00A51C62" w:rsidRPr="00F33DEA" w:rsidRDefault="00A51C62" w:rsidP="00E34176">
            <w:pPr>
              <w:spacing w:after="0" w:line="240" w:lineRule="auto"/>
              <w:jc w:val="both"/>
              <w:rPr>
                <w:rFonts w:ascii="Times New Roman" w:eastAsia="Times New Roman" w:hAnsi="Times New Roman" w:cs="Times New Roman"/>
                <w:color w:val="000000" w:themeColor="text1"/>
                <w:spacing w:val="-2"/>
                <w:kern w:val="0"/>
                <w14:ligatures w14:val="none"/>
              </w:rPr>
            </w:pPr>
            <w:r w:rsidRPr="00F33DEA">
              <w:rPr>
                <w:rFonts w:ascii="Times New Roman" w:eastAsia="Times New Roman" w:hAnsi="Times New Roman" w:cs="Times New Roman"/>
                <w:color w:val="000000" w:themeColor="text1"/>
                <w:spacing w:val="-2"/>
                <w:kern w:val="0"/>
                <w14:ligatures w14:val="none"/>
              </w:rPr>
              <w:t>Bên cạnh đó, Bộ Công an (C06) chủ động rà soát Các lĩnh vực dịch vụ công có quy trình liên quan chặt chẽ với nhau, kết quả của dịch vụ này là đầu vào của dịch vụ kia. Do đó cần rà soát, liên thông các thủ tục hành chính liên thông nhằm giúp người dân/doanh nghiệp thực hiện ă lần nhưng làm được nhiêu thủ tục hành chính cùng một lúc, cắt giảm nhưng thông tin, tài liệu trùng lặp, giảm thời gian luân chuyển và xử lý hồ sơ tạo điều kiện thuận lợi cho người dân doanh nghiệp trong quá trình triển khai thực hiện. Căn cứ tình hình thực tế đề xuất một số nhóm thủ tục liên thông như sau:</w:t>
            </w:r>
          </w:p>
          <w:p w14:paraId="71D77783"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spacing w:val="-4"/>
                <w:kern w:val="0"/>
                <w14:ligatures w14:val="none"/>
              </w:rPr>
            </w:pPr>
            <w:r w:rsidRPr="00F33DEA">
              <w:rPr>
                <w:rFonts w:ascii="Times New Roman" w:eastAsia="Times New Roman" w:hAnsi="Times New Roman" w:cs="Times New Roman"/>
                <w:color w:val="000000" w:themeColor="text1"/>
                <w:spacing w:val="-4"/>
                <w:kern w:val="0"/>
                <w14:ligatures w14:val="none"/>
              </w:rPr>
              <w:t>1. Nhóm thủ tục hộ tịch – cư trú – an sinh xã hội (khai sinh, khai tử, kết hôn)</w:t>
            </w:r>
          </w:p>
          <w:p w14:paraId="7210C03E"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Khai sinh → Đăng ký thường trú → Cấp thẻ BHYT trẻ em.</w:t>
            </w:r>
          </w:p>
          <w:p w14:paraId="07ABFAD8" w14:textId="05C019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Khai tử → Xóa đăng ký thường trú → Giải quyết mai táng phí/trợ cấp tử tuất.</w:t>
            </w:r>
          </w:p>
          <w:p w14:paraId="6BC2EEBB" w14:textId="359DA294"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Kết hôn → Cập nhật thông tin về cư trú </w:t>
            </w:r>
          </w:p>
          <w:p w14:paraId="304D79F7"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NHóm Đăng ký doanh nghiệp – Mã số thuế – Khai báo lao động</w:t>
            </w:r>
          </w:p>
          <w:p w14:paraId="274CC04A"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Thành lập doanh nghiệp/hộ kinh doanh → Cấp mã số thuế → Đăng ký lao động → Đăng ký tham gia BHXH → Đăng ký sử dụng tài khoản định danh tổ chức.</w:t>
            </w:r>
          </w:p>
          <w:p w14:paraId="46799C44"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Nhóm Nhà ở – Đất đai – Xây dựng – Thuế trước bạ</w:t>
            </w:r>
          </w:p>
          <w:p w14:paraId="426CBE2F"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Cấp giấy chứng nhận quyền sử dụng đất (sổ đỏ) → Giấy phép xây dựng → Nộp lệ phí trước bạ</w:t>
            </w:r>
          </w:p>
          <w:p w14:paraId="60C8F6FA"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Nhóm Học sinh – Giáo dục – BHYT</w:t>
            </w:r>
          </w:p>
          <w:p w14:paraId="18B7AFDC"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Đăng ký nhập học đầu cấp → Cấp BHYT học sinh → Cập nhật hồ sơ y tế học sinh.</w:t>
            </w:r>
          </w:p>
          <w:p w14:paraId="59E258FF"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Nhóm Lao động – BHXH – Trợ cấp thất nghiệp</w:t>
            </w:r>
          </w:p>
          <w:p w14:paraId="5B7D12D1" w14:textId="77777777"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Đăng ký làm việc → Tham gia BHXH → Giải quyết trợ cấp thất nghiệp.</w:t>
            </w:r>
          </w:p>
          <w:p w14:paraId="6847B025" w14:textId="7EEFE3E0"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Nhóm Đăng ký Phương tiện giao thông – Đăng kiểm – Thuế</w:t>
            </w:r>
          </w:p>
          <w:p w14:paraId="428C54EC" w14:textId="213D5B94" w:rsidR="00A51C62" w:rsidRPr="00F33DEA" w:rsidRDefault="00A51C62" w:rsidP="00E3417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Đăng ký phương tiện → Đăng kiểm → Nộp phí trước bạ → Cấp bảo hiểm bắt buộc trách nhiệm dân sự.</w:t>
            </w:r>
          </w:p>
        </w:tc>
        <w:tc>
          <w:tcPr>
            <w:tcW w:w="1844" w:type="dxa"/>
            <w:gridSpan w:val="2"/>
            <w:tcBorders>
              <w:top w:val="nil"/>
              <w:left w:val="nil"/>
              <w:bottom w:val="single" w:sz="4" w:space="0" w:color="auto"/>
              <w:right w:val="single" w:sz="4" w:space="0" w:color="auto"/>
            </w:tcBorders>
            <w:shd w:val="clear" w:color="000000" w:fill="FFFFFF"/>
          </w:tcPr>
          <w:p w14:paraId="1016A860" w14:textId="1EF4AB07" w:rsidR="00A51C62" w:rsidRPr="00F33DEA" w:rsidRDefault="006B0FB0" w:rsidP="006E16B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 xml:space="preserve">Cục Cảnh sát quản lý hành chính về trật tự xã hội, </w:t>
            </w:r>
            <w:r w:rsidRPr="00F33DEA">
              <w:rPr>
                <w:rFonts w:ascii="Times New Roman" w:hAnsi="Times New Roman" w:cs="Times New Roman"/>
                <w:color w:val="000000" w:themeColor="text1"/>
              </w:rPr>
              <w:t>Đ/c Nguyễn Viết Hiển, SĐT: 0868853901</w:t>
            </w:r>
          </w:p>
        </w:tc>
      </w:tr>
      <w:tr w:rsidR="00F33DEA" w:rsidRPr="00F33DEA" w14:paraId="08CA26B6" w14:textId="504625B1" w:rsidTr="00A315A4">
        <w:trPr>
          <w:trHeight w:val="3555"/>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320E8B22"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w:t>
            </w:r>
          </w:p>
        </w:tc>
        <w:tc>
          <w:tcPr>
            <w:tcW w:w="1665" w:type="dxa"/>
            <w:tcBorders>
              <w:top w:val="nil"/>
              <w:left w:val="nil"/>
              <w:bottom w:val="single" w:sz="4" w:space="0" w:color="auto"/>
              <w:right w:val="single" w:sz="4" w:space="0" w:color="auto"/>
            </w:tcBorders>
            <w:shd w:val="clear" w:color="000000" w:fill="FFFFFF"/>
            <w:noWrap/>
            <w:vAlign w:val="center"/>
            <w:hideMark/>
          </w:tcPr>
          <w:p w14:paraId="72FC5C95"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DVC phi địa giới hành chính</w:t>
            </w:r>
          </w:p>
        </w:tc>
        <w:tc>
          <w:tcPr>
            <w:tcW w:w="4393" w:type="dxa"/>
            <w:tcBorders>
              <w:top w:val="nil"/>
              <w:left w:val="nil"/>
              <w:bottom w:val="single" w:sz="4" w:space="0" w:color="auto"/>
              <w:right w:val="single" w:sz="4" w:space="0" w:color="auto"/>
            </w:tcBorders>
            <w:shd w:val="clear" w:color="000000" w:fill="FFFFFF"/>
            <w:noWrap/>
            <w:vAlign w:val="center"/>
            <w:hideMark/>
          </w:tcPr>
          <w:p w14:paraId="5678BA09" w14:textId="77777777" w:rsidR="00A51C62" w:rsidRPr="00F33DEA" w:rsidRDefault="00A51C62" w:rsidP="00703F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Thực hiện và giải quyết thủ tục hành chính phi địa giới hành chính hướng tới việc cơ quan nhà nước xây dựng trung tâm hành chính 1 cấp để thực hiện tiếp nhận hồ sơ thủ tục hành chính. Người dân chỉ cần đến bộ phận tiếp dân gần nhất để thực hiện nộp hồ sơ thủ tục hành chính (theo hình thức trực tiếp hoặc trực tuyến có cán bộ hỗ trợ hướng dẫn đối với công dân không có kỹ năng thực hiện dịch vụ công) và nhận kết quả tại nơi nộp hồ sơ. Đối với các thủ tục hành chính sẽ được cơ quan nhà nước chủ động phân luồng giải quyết hồ sơ cho các cơ quan theo thẩm quyền được giao và nhận lại kết quả để trả cho người dân qua đường bưu điện hoặc trực tiếp tại cơ quan thực hiện</w:t>
            </w:r>
          </w:p>
        </w:tc>
        <w:tc>
          <w:tcPr>
            <w:tcW w:w="1703" w:type="dxa"/>
            <w:tcBorders>
              <w:top w:val="nil"/>
              <w:left w:val="nil"/>
              <w:bottom w:val="single" w:sz="4" w:space="0" w:color="auto"/>
              <w:right w:val="single" w:sz="4" w:space="0" w:color="auto"/>
            </w:tcBorders>
            <w:shd w:val="clear" w:color="000000" w:fill="FFFFFF"/>
            <w:vAlign w:val="center"/>
            <w:hideMark/>
          </w:tcPr>
          <w:p w14:paraId="7085D97D" w14:textId="77777777"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Văn phòng Chính phủ, các Bộ, ngành, địa phương</w:t>
            </w:r>
          </w:p>
        </w:tc>
        <w:tc>
          <w:tcPr>
            <w:tcW w:w="1559" w:type="dxa"/>
            <w:tcBorders>
              <w:top w:val="nil"/>
              <w:left w:val="nil"/>
              <w:bottom w:val="single" w:sz="4" w:space="0" w:color="auto"/>
              <w:right w:val="single" w:sz="4" w:space="0" w:color="auto"/>
            </w:tcBorders>
            <w:shd w:val="clear" w:color="000000" w:fill="FFFFFF"/>
            <w:vAlign w:val="center"/>
            <w:hideMark/>
          </w:tcPr>
          <w:p w14:paraId="59F571AA" w14:textId="77777777"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 Quý IV năm 2025</w:t>
            </w:r>
          </w:p>
        </w:tc>
        <w:tc>
          <w:tcPr>
            <w:tcW w:w="3402" w:type="dxa"/>
            <w:tcBorders>
              <w:top w:val="nil"/>
              <w:left w:val="nil"/>
              <w:bottom w:val="single" w:sz="4" w:space="0" w:color="auto"/>
              <w:right w:val="single" w:sz="4" w:space="0" w:color="auto"/>
            </w:tcBorders>
            <w:shd w:val="clear" w:color="000000" w:fill="FFFFFF"/>
            <w:vAlign w:val="center"/>
            <w:hideMark/>
          </w:tcPr>
          <w:p w14:paraId="38167E45" w14:textId="77777777" w:rsidR="00A51C62" w:rsidRPr="00F33DEA" w:rsidRDefault="00A51C62" w:rsidP="00EF090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Xây dựng hệ thống trung tâm hành chính công 1 cấp không phụ thuộc địa giới hành chính để tiếp nhận hồ sơ thủ tục hành chính. Xóa bỏ các trung tâm hành chính công các cấp như hiện tại đang triển khai.</w:t>
            </w:r>
            <w:r w:rsidRPr="00F33DEA">
              <w:rPr>
                <w:rFonts w:ascii="Times New Roman" w:eastAsia="Times New Roman" w:hAnsi="Times New Roman" w:cs="Times New Roman"/>
                <w:color w:val="000000" w:themeColor="text1"/>
                <w:kern w:val="0"/>
                <w14:ligatures w14:val="none"/>
              </w:rPr>
              <w:br/>
              <w:t>2. Hệ thống giải quyết thủ tục hành chính của các cấp được liên thông để luận chuyển hồ sơ theo đúng thẩm quyền quy định.</w:t>
            </w:r>
            <w:r w:rsidRPr="00F33DEA">
              <w:rPr>
                <w:rFonts w:ascii="Times New Roman" w:eastAsia="Times New Roman" w:hAnsi="Times New Roman" w:cs="Times New Roman"/>
                <w:color w:val="000000" w:themeColor="text1"/>
                <w:kern w:val="0"/>
                <w14:ligatures w14:val="none"/>
              </w:rPr>
              <w:br/>
              <w:t>3.Số hóa hồ sơ thủ tục đầu vào khi công dân nộp hồ sơ tại bộ phận một cửa (trong đó xây dựng các điểm hồ sơ hướng dân người dân thực hiện dịch vụ công trực tuyến) để xây dựng hồ sơ điện tử thủ tục hành chính phục vụ cho cơ quan nhà nước phân luồng hồ sơ về các phần mềm nghiệp vụ.</w:t>
            </w:r>
            <w:r w:rsidRPr="00F33DEA">
              <w:rPr>
                <w:rFonts w:ascii="Times New Roman" w:eastAsia="Times New Roman" w:hAnsi="Times New Roman" w:cs="Times New Roman"/>
                <w:color w:val="000000" w:themeColor="text1"/>
                <w:kern w:val="0"/>
                <w14:ligatures w14:val="none"/>
              </w:rPr>
              <w:br/>
              <w:t xml:space="preserve">4. Người dân, doanhb nghiệp có thể thưcj hiện TTHC ở bất kỳ địa điểm nào thuận tiện, không phụ tuộc vào địa giới hành chính, giảm tải khối lượng công việc cho các cơ quan, đơn vị đặc biết là tại các thành phố lớn, tối ưu hóa nguồn nhân lực, nâng cao hiệu quả hoạt động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1F6EC0A"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53BB8289"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Đẩy mạnh cung cấp thủ tục hành chính trên môi trường điện tử</w:t>
            </w:r>
          </w:p>
          <w:p w14:paraId="5B8B9E28"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cung cấp thủ tục hành chính trên môi trường điện tử đối với thủ tục hành chính thuộc thẩm quyền giải quyết hoặc được cung cấp dịch vụ công trực tuyến thống nhất trên toàn quốc. Ủy ban nhân dân cấp tỉnh triển khai thực hiện đối với thủ tục hành chính thuộc thẩm quyền giải quyết. Cụ thể như sau:</w:t>
            </w:r>
          </w:p>
          <w:p w14:paraId="163F3CF3"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Rà soát, tái cấu trúc quy trình, nâng cao chất lượng cung cấp thủ tục hành chính trên môi trường điện tử trên cơ sở tái sử dụng thông tin, dữ liệu đã được số hóa, sử dụng biểu mẫu điện tử tương tác để cung cấp dịch vụ công trực tuyến toàn trình.</w:t>
            </w:r>
          </w:p>
          <w:p w14:paraId="1311F6A5"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spacing w:val="-2"/>
                <w:kern w:val="0"/>
                <w14:ligatures w14:val="none"/>
              </w:rPr>
            </w:pPr>
            <w:r w:rsidRPr="00F33DEA">
              <w:rPr>
                <w:rFonts w:ascii="Times New Roman" w:eastAsia="Times New Roman" w:hAnsi="Times New Roman" w:cs="Times New Roman"/>
                <w:color w:val="000000" w:themeColor="text1"/>
                <w:spacing w:val="-2"/>
                <w:kern w:val="0"/>
                <w14:ligatures w14:val="none"/>
              </w:rPr>
              <w:t xml:space="preserve">- Thực hiện số hóa 100% hồ sơ, kết quả giải quyết thủ tục hành chính; hoàn thành xây dựng, nâng cấp, phát triển các cơ sở dữ liệu quốc gia, cơ sở dữ liệu chuyên ngành bảo đảm dữ liệu “đúng, đủ, sạch, sống”, kết nối, chia sẻ dữ liệu phục vụ thực hiện thủ tục hành chính, cung cấp dịch vụ công. </w:t>
            </w:r>
          </w:p>
          <w:p w14:paraId="332FCC8B"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Hoàn thiện, nâng cấp Cổng Dịch vụ công quốc gia, các Hệ thống thông tin giải quyết thủ tục hành chính cấp bộ, cấp tỉnh, bảo đảm phát triển Cổng Dịch vụ công quốc gia trên Trung tâm dữ liệu quốc gia trở thành điểm “một cửa số” duy nhất, cung cấp các dịch vụ công trực tuyến tập trung của quốc gia.</w:t>
            </w:r>
          </w:p>
          <w:p w14:paraId="4BC6B79A"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Đổi mới toàn diện việc tiếp nhận, giải quyết, trả kết quả thực hiện thủ tục hành chính theo hướng không phụ thuộc vào địa giới hành chính</w:t>
            </w:r>
          </w:p>
          <w:p w14:paraId="217E773F"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Tổ chức tiếp nhận, giải quyết, trả kết quả thực hiện thủ tục hành chính theo hướng không phụ thuộc vào địa giới hành chính đối với thủ tục hành chính thuộc thẩm quyền giải quyết, cụ thể như sau:</w:t>
            </w:r>
          </w:p>
          <w:p w14:paraId="0BB17FBC"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Rà soát, đánh giá các điều kiện đảm bảo (hạ tầng, hệ thống công nghệ thông tin, nhân lực,…), xây dựng phương án sửa đổi các quy định yêu cầu người dân, doanh nghiệp phải đến thực hiện thủ tục hành chính tại nơi cư trú hoặc nơi đóng trụ sở hoặc nơi cấp kết quả giải quyết lần đầu để mở rộng thẩm quyền tiếp nhận, trả kết quả thủ tục hành chính hoặc tiếp nhận, giải quyết, trả kết quả thủ tục hành chính không phụ thuộc vào địa giới hành chính trong phạm vi cấp tỉnh hoặc toàn quốc, nhất là đối với những thủ tục hành chính có thời gian giải quyết trong ngày làm việc.</w:t>
            </w:r>
          </w:p>
          <w:p w14:paraId="337E0C97"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Xây dựng quy trình nội bộ và quy trình điện tử thủ tục hành chính để đảm bảo tiếp nhận và trả kết quả thủ tục hành chính không phụ thuộc vào địa giới hành chính trong phạm vi cấp tỉnh tại tất cả Bộ phận một cửa thuộc phạm vi cấp tỉnh. Tiếp tục điều chỉnh hoặc mở rộng quy trình nội bộ, quy trình điện tử để thực hiện tiếp nhận và trả kết quả thủ tục hành chính không phụ thuộc vào địa giới hành chính trong phạm vi toàn quốc.</w:t>
            </w:r>
          </w:p>
          <w:p w14:paraId="05B5C6AA"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Nâng cấp Hệ thống thông tin giải quyết thủ tục hành chính cấp tỉnh bảo đảm cho phép cán bộ, công chức, viên chức tại Bộ phận một cửa bất kỳ được tiếp nhận, số hoá, chuyển hồ sơ điện tử và trả kết quả các thủ tục hành chính không phụ thuộc địa giới hành chính trong phạm vi cấp tỉnh hoặc toàn quốc theo lộ trình. </w:t>
            </w:r>
          </w:p>
          <w:p w14:paraId="29931803"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Rà soát tình hình thực tế và năng lực của doanh nghiệp cung ứng dịch vụ bưu chính công ích để thực hiện cơ chế giao doanh nghiệp cung ứng dịch vụ bưu chính công ích đảm nhận một hoặc một số công việc trong quá trình hướng dẫn, tiếp nhận, số hóa hồ sơ, trả kết quả giải quyết thủ tục hành chính, nhằm nâng cao hiệu quả cung ứng dịch vụ hành chính công.</w:t>
            </w:r>
          </w:p>
          <w:p w14:paraId="0B0D0409" w14:textId="77777777"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Tổ chức, hoàn thiện Bộ phận một cửa theo hướng thực hiện thủ tục hành chính không phụ thuộc vào địa giới hành chính thuộc phạm vi cấp tỉnh và mở rộng dần đối với phạm vi toàn quốc. </w:t>
            </w:r>
          </w:p>
          <w:p w14:paraId="0D6071B0" w14:textId="056EB023"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0</w:t>
            </w:r>
            <w:r w:rsidR="00A315A4">
              <w:rPr>
                <w:rFonts w:ascii="Times New Roman" w:eastAsia="Times New Roman" w:hAnsi="Times New Roman" w:cs="Times New Roman"/>
                <w:color w:val="000000" w:themeColor="text1"/>
                <w:kern w:val="0"/>
                <w14:ligatures w14:val="none"/>
              </w:rPr>
              <w:t>4</w:t>
            </w:r>
            <w:r w:rsidRPr="00F33DEA">
              <w:rPr>
                <w:rFonts w:ascii="Times New Roman" w:eastAsia="Times New Roman" w:hAnsi="Times New Roman" w:cs="Times New Roman"/>
                <w:color w:val="000000" w:themeColor="text1"/>
                <w:kern w:val="0"/>
                <w14:ligatures w14:val="none"/>
              </w:rPr>
              <w:t xml:space="preserve"> tỉnh, thành phố trực thuộc trung ương (Thành phố Hà Nội, Thành phố Hồ Chí Minh, Quảng Ninh, Bắc Ninh</w:t>
            </w:r>
            <w:r w:rsidR="00A315A4">
              <w:rPr>
                <w:rFonts w:ascii="Times New Roman" w:eastAsia="Times New Roman" w:hAnsi="Times New Roman" w:cs="Times New Roman"/>
                <w:color w:val="000000" w:themeColor="text1"/>
                <w:kern w:val="0"/>
                <w14:ligatures w14:val="none"/>
              </w:rPr>
              <w:t xml:space="preserve">) </w:t>
            </w:r>
            <w:r w:rsidRPr="00F33DEA">
              <w:rPr>
                <w:rFonts w:ascii="Times New Roman" w:eastAsia="Times New Roman" w:hAnsi="Times New Roman" w:cs="Times New Roman"/>
                <w:color w:val="000000" w:themeColor="text1"/>
                <w:kern w:val="0"/>
                <w14:ligatures w14:val="none"/>
              </w:rPr>
              <w:t xml:space="preserve">tiếp tục tổ chức thực hiện thí điểm Trung tâm phục vụ hành chính công một cấp trực thuộc Ủy ban nhân dân cấp tỉnh theo đúng chỉ đạo của Chính phủ tại Nghị quyết số 108/NQ-CP ngày 10 tháng 7 năm 2024 và Nghị quyết số 188/NQ-CP ngày 11 tháng 10 năm 2024. </w:t>
            </w:r>
          </w:p>
          <w:p w14:paraId="2AF15D57" w14:textId="47F62B0E" w:rsidR="00A51C62" w:rsidRPr="00F33DEA" w:rsidRDefault="00A51C62"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Đào tạo, bồi dưỡng, nâng cao năng lực chuyên môn, nghiệp vụ, kỹ năng cho cán bộ, công chức, viên chức; phát triển nhân lực số; đẩy mạnh công tác thông tin, tuyên truyền, nâng cao nhận thức cho người dân, doanh nghiệp và xã hội.</w:t>
            </w:r>
          </w:p>
        </w:tc>
        <w:tc>
          <w:tcPr>
            <w:tcW w:w="1844" w:type="dxa"/>
            <w:gridSpan w:val="2"/>
            <w:tcBorders>
              <w:top w:val="nil"/>
              <w:left w:val="nil"/>
              <w:bottom w:val="single" w:sz="4" w:space="0" w:color="auto"/>
              <w:right w:val="single" w:sz="4" w:space="0" w:color="auto"/>
            </w:tcBorders>
            <w:shd w:val="clear" w:color="000000" w:fill="FFFFFF"/>
          </w:tcPr>
          <w:p w14:paraId="2E20E7B2" w14:textId="0F018784" w:rsidR="00A51C62" w:rsidRPr="00F33DEA" w:rsidRDefault="00AC501F" w:rsidP="002C269D">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 xml:space="preserve">Cục Cảnh sát quản lý hành chính về trật tự xã hội, </w:t>
            </w:r>
            <w:r w:rsidRPr="00F33DEA">
              <w:rPr>
                <w:rFonts w:ascii="Times New Roman" w:hAnsi="Times New Roman" w:cs="Times New Roman"/>
                <w:color w:val="000000" w:themeColor="text1"/>
              </w:rPr>
              <w:t>Đ/c Nguyễn Viết Hiển, SĐT: 0868853901</w:t>
            </w:r>
          </w:p>
        </w:tc>
      </w:tr>
      <w:tr w:rsidR="00F33DEA" w:rsidRPr="00F33DEA" w14:paraId="78C7D305" w14:textId="3F655CD3" w:rsidTr="00A315A4">
        <w:trPr>
          <w:trHeight w:val="2108"/>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E3BB6E2"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w:t>
            </w:r>
          </w:p>
        </w:tc>
        <w:tc>
          <w:tcPr>
            <w:tcW w:w="1665" w:type="dxa"/>
            <w:tcBorders>
              <w:top w:val="nil"/>
              <w:left w:val="nil"/>
              <w:bottom w:val="single" w:sz="4" w:space="0" w:color="auto"/>
              <w:right w:val="single" w:sz="4" w:space="0" w:color="auto"/>
            </w:tcBorders>
            <w:shd w:val="clear" w:color="000000" w:fill="FFFFFF"/>
            <w:vAlign w:val="center"/>
            <w:hideMark/>
          </w:tcPr>
          <w:p w14:paraId="63E3E0BA" w14:textId="77777777" w:rsidR="00A51C62" w:rsidRPr="00F33DEA" w:rsidRDefault="00A51C62" w:rsidP="00BE203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Dịch vụ công toàn trình đăng ký xe, sát hạch lái xe trên VNeID</w:t>
            </w:r>
          </w:p>
        </w:tc>
        <w:tc>
          <w:tcPr>
            <w:tcW w:w="4393" w:type="dxa"/>
            <w:tcBorders>
              <w:top w:val="nil"/>
              <w:left w:val="nil"/>
              <w:bottom w:val="single" w:sz="4" w:space="0" w:color="auto"/>
              <w:right w:val="single" w:sz="4" w:space="0" w:color="auto"/>
            </w:tcBorders>
            <w:shd w:val="clear" w:color="000000" w:fill="FFFFFF"/>
            <w:vAlign w:val="center"/>
            <w:hideMark/>
          </w:tcPr>
          <w:p w14:paraId="38313D9A"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Xây dựng tiện ích trên VNeID để người dân có thể đăng ký, sử dụng, toàn trình </w:t>
            </w:r>
          </w:p>
        </w:tc>
        <w:tc>
          <w:tcPr>
            <w:tcW w:w="1703" w:type="dxa"/>
            <w:tcBorders>
              <w:top w:val="nil"/>
              <w:left w:val="nil"/>
              <w:bottom w:val="single" w:sz="4" w:space="0" w:color="auto"/>
              <w:right w:val="single" w:sz="4" w:space="0" w:color="auto"/>
            </w:tcBorders>
            <w:shd w:val="clear" w:color="000000" w:fill="FFFFFF"/>
            <w:vAlign w:val="center"/>
            <w:hideMark/>
          </w:tcPr>
          <w:p w14:paraId="5415045A"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(C08, C06, V01)</w:t>
            </w:r>
          </w:p>
        </w:tc>
        <w:tc>
          <w:tcPr>
            <w:tcW w:w="1559" w:type="dxa"/>
            <w:tcBorders>
              <w:top w:val="nil"/>
              <w:left w:val="nil"/>
              <w:bottom w:val="single" w:sz="4" w:space="0" w:color="auto"/>
              <w:right w:val="single" w:sz="4" w:space="0" w:color="auto"/>
            </w:tcBorders>
            <w:shd w:val="clear" w:color="000000" w:fill="FFFFFF"/>
            <w:vAlign w:val="center"/>
            <w:hideMark/>
          </w:tcPr>
          <w:p w14:paraId="4554CE81" w14:textId="68741773"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 Tháng 6/2025</w:t>
            </w:r>
          </w:p>
        </w:tc>
        <w:tc>
          <w:tcPr>
            <w:tcW w:w="3402" w:type="dxa"/>
            <w:tcBorders>
              <w:top w:val="nil"/>
              <w:left w:val="nil"/>
              <w:bottom w:val="single" w:sz="4" w:space="0" w:color="auto"/>
              <w:right w:val="single" w:sz="4" w:space="0" w:color="auto"/>
            </w:tcBorders>
            <w:shd w:val="clear" w:color="000000" w:fill="FFFFFF"/>
            <w:vAlign w:val="center"/>
            <w:hideMark/>
          </w:tcPr>
          <w:p w14:paraId="61831496"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 Minh bạch hoạt động thực hiện TTHC, DVC</w:t>
            </w:r>
            <w:r w:rsidRPr="00F33DEA">
              <w:rPr>
                <w:rFonts w:ascii="Times New Roman" w:eastAsia="Times New Roman" w:hAnsi="Times New Roman" w:cs="Times New Roman"/>
                <w:color w:val="000000" w:themeColor="text1"/>
                <w:kern w:val="0"/>
                <w14:ligatures w14:val="none"/>
              </w:rPr>
              <w:br w:type="page"/>
              <w:t>- Tiết kiệm thời gian, công sức của người dân</w:t>
            </w:r>
            <w:r w:rsidRPr="00F33DEA">
              <w:rPr>
                <w:rFonts w:ascii="Times New Roman" w:eastAsia="Times New Roman" w:hAnsi="Times New Roman" w:cs="Times New Roman"/>
                <w:color w:val="000000" w:themeColor="text1"/>
                <w:kern w:val="0"/>
                <w14:ligatures w14:val="none"/>
              </w:rPr>
              <w:br w:type="page"/>
              <w:t>- Phục vụ tốt hơn công tác quản lý, xử lý của lực lượng Công an</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CB9A3A4"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17CCBE4E" w14:textId="5477C2CF"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việc tích hợp trên VNeID</w:t>
            </w:r>
          </w:p>
        </w:tc>
        <w:tc>
          <w:tcPr>
            <w:tcW w:w="1844" w:type="dxa"/>
            <w:gridSpan w:val="2"/>
            <w:tcBorders>
              <w:top w:val="nil"/>
              <w:left w:val="nil"/>
              <w:bottom w:val="single" w:sz="4" w:space="0" w:color="auto"/>
              <w:right w:val="single" w:sz="4" w:space="0" w:color="auto"/>
            </w:tcBorders>
            <w:shd w:val="clear" w:color="000000" w:fill="FFFFFF"/>
          </w:tcPr>
          <w:p w14:paraId="2EA6D73B" w14:textId="662FBCD6" w:rsidR="00A51C62" w:rsidRPr="00F33DEA" w:rsidRDefault="00AC501F" w:rsidP="00AC501F">
            <w:pPr>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6C61370B" w14:textId="519BBE56" w:rsidTr="00A315A4">
        <w:trPr>
          <w:trHeight w:val="1561"/>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24F75E2E" w14:textId="77777777" w:rsidR="003D5433" w:rsidRPr="00F33DEA" w:rsidRDefault="003D5433" w:rsidP="003D543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w:t>
            </w:r>
          </w:p>
        </w:tc>
        <w:tc>
          <w:tcPr>
            <w:tcW w:w="1665" w:type="dxa"/>
            <w:tcBorders>
              <w:top w:val="nil"/>
              <w:left w:val="nil"/>
              <w:bottom w:val="single" w:sz="4" w:space="0" w:color="auto"/>
              <w:right w:val="single" w:sz="4" w:space="0" w:color="auto"/>
            </w:tcBorders>
            <w:shd w:val="clear" w:color="000000" w:fill="FFFFFF"/>
            <w:vAlign w:val="center"/>
            <w:hideMark/>
          </w:tcPr>
          <w:p w14:paraId="40E4CBD3" w14:textId="77777777" w:rsidR="003D5433" w:rsidRPr="00F33DEA" w:rsidRDefault="003D5433" w:rsidP="003D543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Phản ánh kiến nghị, tố cáo phục vụ UBKTTW</w:t>
            </w:r>
          </w:p>
        </w:tc>
        <w:tc>
          <w:tcPr>
            <w:tcW w:w="4393" w:type="dxa"/>
            <w:tcBorders>
              <w:top w:val="nil"/>
              <w:left w:val="nil"/>
              <w:bottom w:val="single" w:sz="4" w:space="0" w:color="auto"/>
              <w:right w:val="single" w:sz="4" w:space="0" w:color="auto"/>
            </w:tcBorders>
            <w:shd w:val="clear" w:color="000000" w:fill="FFFFFF"/>
            <w:vAlign w:val="center"/>
            <w:hideMark/>
          </w:tcPr>
          <w:p w14:paraId="246C3193"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trên VNeID</w:t>
            </w:r>
          </w:p>
        </w:tc>
        <w:tc>
          <w:tcPr>
            <w:tcW w:w="1703" w:type="dxa"/>
            <w:tcBorders>
              <w:top w:val="nil"/>
              <w:left w:val="nil"/>
              <w:bottom w:val="single" w:sz="4" w:space="0" w:color="auto"/>
              <w:right w:val="single" w:sz="4" w:space="0" w:color="auto"/>
            </w:tcBorders>
            <w:shd w:val="clear" w:color="000000" w:fill="FFFFFF"/>
            <w:vAlign w:val="center"/>
            <w:hideMark/>
          </w:tcPr>
          <w:p w14:paraId="65B698A9"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UBKTTW, Bộ Công an (C06)</w:t>
            </w:r>
          </w:p>
        </w:tc>
        <w:tc>
          <w:tcPr>
            <w:tcW w:w="1559" w:type="dxa"/>
            <w:tcBorders>
              <w:top w:val="nil"/>
              <w:left w:val="nil"/>
              <w:bottom w:val="single" w:sz="4" w:space="0" w:color="auto"/>
              <w:right w:val="single" w:sz="4" w:space="0" w:color="auto"/>
            </w:tcBorders>
            <w:shd w:val="clear" w:color="000000" w:fill="FFFFFF"/>
            <w:vAlign w:val="center"/>
            <w:hideMark/>
          </w:tcPr>
          <w:p w14:paraId="290B7771" w14:textId="49A1BFF4" w:rsidR="003D5433" w:rsidRPr="00F33DEA" w:rsidRDefault="00930497" w:rsidP="003D543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Đã hoàn thành </w:t>
            </w:r>
            <w:r w:rsidR="003D5433" w:rsidRPr="00F33DEA">
              <w:rPr>
                <w:rFonts w:ascii="Times New Roman" w:eastAsia="Times New Roman" w:hAnsi="Times New Roman" w:cs="Times New Roman"/>
                <w:color w:val="000000" w:themeColor="text1"/>
                <w:kern w:val="0"/>
                <w14:ligatures w14:val="none"/>
              </w:rPr>
              <w:t>- Tháng 6/2025</w:t>
            </w:r>
          </w:p>
        </w:tc>
        <w:tc>
          <w:tcPr>
            <w:tcW w:w="3402" w:type="dxa"/>
            <w:tcBorders>
              <w:top w:val="nil"/>
              <w:left w:val="nil"/>
              <w:bottom w:val="single" w:sz="4" w:space="0" w:color="auto"/>
              <w:right w:val="single" w:sz="4" w:space="0" w:color="auto"/>
            </w:tcBorders>
            <w:shd w:val="clear" w:color="000000" w:fill="FFFFFF"/>
            <w:vAlign w:val="center"/>
            <w:hideMark/>
          </w:tcPr>
          <w:p w14:paraId="37F2010B"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"-Minh bạch trong giải quyết các đơn thư, tố giác</w:t>
            </w:r>
            <w:r w:rsidRPr="00F33DEA">
              <w:rPr>
                <w:rFonts w:ascii="Times New Roman" w:eastAsia="Times New Roman" w:hAnsi="Times New Roman" w:cs="Times New Roman"/>
                <w:color w:val="000000" w:themeColor="text1"/>
                <w:kern w:val="0"/>
                <w14:ligatures w14:val="none"/>
              </w:rPr>
              <w:br/>
              <w:t>- Phục vụ UBKTTW trong công tác giám sát</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A1ED86A" w14:textId="77777777" w:rsidR="003D5433" w:rsidRPr="00F33DEA" w:rsidRDefault="003D5433" w:rsidP="003D543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2BD54155" w14:textId="17C1F308"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phần mềm, chờ UBKTW đưa vào sử dụng</w:t>
            </w:r>
          </w:p>
        </w:tc>
        <w:tc>
          <w:tcPr>
            <w:tcW w:w="1844" w:type="dxa"/>
            <w:gridSpan w:val="2"/>
            <w:tcBorders>
              <w:top w:val="nil"/>
              <w:left w:val="nil"/>
              <w:bottom w:val="single" w:sz="4" w:space="0" w:color="auto"/>
              <w:right w:val="single" w:sz="4" w:space="0" w:color="auto"/>
            </w:tcBorders>
            <w:shd w:val="clear" w:color="000000" w:fill="FFFFFF"/>
          </w:tcPr>
          <w:p w14:paraId="5EE1C328" w14:textId="6568E099" w:rsidR="003D5433" w:rsidRPr="00F33DEA" w:rsidRDefault="003D5433" w:rsidP="003D5433">
            <w:pPr>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05C7280A" w14:textId="1608AE2D" w:rsidTr="00A315A4">
        <w:trPr>
          <w:trHeight w:val="1733"/>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8898759" w14:textId="77777777" w:rsidR="003D5433" w:rsidRPr="00F33DEA" w:rsidRDefault="003D5433" w:rsidP="003D543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7</w:t>
            </w:r>
          </w:p>
        </w:tc>
        <w:tc>
          <w:tcPr>
            <w:tcW w:w="1665" w:type="dxa"/>
            <w:tcBorders>
              <w:top w:val="nil"/>
              <w:left w:val="nil"/>
              <w:bottom w:val="single" w:sz="4" w:space="0" w:color="auto"/>
              <w:right w:val="single" w:sz="4" w:space="0" w:color="auto"/>
            </w:tcBorders>
            <w:shd w:val="clear" w:color="000000" w:fill="FFFFFF"/>
            <w:vAlign w:val="center"/>
            <w:hideMark/>
          </w:tcPr>
          <w:p w14:paraId="7F1A3FF7" w14:textId="77777777" w:rsidR="003D5433" w:rsidRPr="00F33DEA" w:rsidRDefault="003D5433" w:rsidP="003D543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Thư viện điện tử phục vụ UBKTTW trên VNeID</w:t>
            </w:r>
          </w:p>
        </w:tc>
        <w:tc>
          <w:tcPr>
            <w:tcW w:w="4393" w:type="dxa"/>
            <w:tcBorders>
              <w:top w:val="nil"/>
              <w:left w:val="nil"/>
              <w:bottom w:val="single" w:sz="4" w:space="0" w:color="auto"/>
              <w:right w:val="single" w:sz="4" w:space="0" w:color="auto"/>
            </w:tcBorders>
            <w:shd w:val="clear" w:color="000000" w:fill="FFFFFF"/>
            <w:vAlign w:val="center"/>
            <w:hideMark/>
          </w:tcPr>
          <w:p w14:paraId="2D14D061"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trên VNeID kết nối với thư viện điện tử của UBKTTW</w:t>
            </w:r>
          </w:p>
        </w:tc>
        <w:tc>
          <w:tcPr>
            <w:tcW w:w="1703" w:type="dxa"/>
            <w:tcBorders>
              <w:top w:val="nil"/>
              <w:left w:val="nil"/>
              <w:bottom w:val="single" w:sz="4" w:space="0" w:color="auto"/>
              <w:right w:val="single" w:sz="4" w:space="0" w:color="auto"/>
            </w:tcBorders>
            <w:shd w:val="clear" w:color="000000" w:fill="FFFFFF"/>
            <w:vAlign w:val="center"/>
            <w:hideMark/>
          </w:tcPr>
          <w:p w14:paraId="128AF793"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UBKTTW, Bộ Công an (C06)</w:t>
            </w:r>
          </w:p>
        </w:tc>
        <w:tc>
          <w:tcPr>
            <w:tcW w:w="1559" w:type="dxa"/>
            <w:tcBorders>
              <w:top w:val="nil"/>
              <w:left w:val="nil"/>
              <w:bottom w:val="single" w:sz="4" w:space="0" w:color="auto"/>
              <w:right w:val="single" w:sz="4" w:space="0" w:color="auto"/>
            </w:tcBorders>
            <w:shd w:val="clear" w:color="000000" w:fill="FFFFFF"/>
            <w:vAlign w:val="center"/>
            <w:hideMark/>
          </w:tcPr>
          <w:p w14:paraId="7848902D" w14:textId="77777777" w:rsidR="003D5433" w:rsidRPr="00F33DEA" w:rsidRDefault="003D5433" w:rsidP="003D543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 Tháng 6/2025</w:t>
            </w:r>
          </w:p>
        </w:tc>
        <w:tc>
          <w:tcPr>
            <w:tcW w:w="3402" w:type="dxa"/>
            <w:tcBorders>
              <w:top w:val="nil"/>
              <w:left w:val="nil"/>
              <w:bottom w:val="single" w:sz="4" w:space="0" w:color="auto"/>
              <w:right w:val="single" w:sz="4" w:space="0" w:color="auto"/>
            </w:tcBorders>
            <w:shd w:val="clear" w:color="000000" w:fill="FFFFFF"/>
            <w:vAlign w:val="center"/>
            <w:hideMark/>
          </w:tcPr>
          <w:p w14:paraId="12CFFD05"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Cán bộ, người dân tiếp cận thư viện, các thông tin hữu ích về pháp luật</w:t>
            </w:r>
            <w:r w:rsidRPr="00F33DEA">
              <w:rPr>
                <w:rFonts w:ascii="Times New Roman" w:eastAsia="Times New Roman" w:hAnsi="Times New Roman" w:cs="Times New Roman"/>
                <w:color w:val="000000" w:themeColor="text1"/>
                <w:kern w:val="0"/>
                <w14:ligatures w14:val="none"/>
              </w:rPr>
              <w:br/>
              <w:t>- Phổ biến quán triệt các văn bản pháp luật</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02A673B" w14:textId="77777777" w:rsidR="003D5433" w:rsidRPr="00F33DEA" w:rsidRDefault="003D5433" w:rsidP="003D543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15C0FE16" w14:textId="27703271" w:rsidR="003D5433" w:rsidRPr="00F33DEA" w:rsidRDefault="003D5433" w:rsidP="003D543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Chờ UBKTW hoàn thành thư viện để tích hợp với VNeID</w:t>
            </w:r>
          </w:p>
        </w:tc>
        <w:tc>
          <w:tcPr>
            <w:tcW w:w="1844" w:type="dxa"/>
            <w:gridSpan w:val="2"/>
            <w:tcBorders>
              <w:top w:val="nil"/>
              <w:left w:val="nil"/>
              <w:bottom w:val="single" w:sz="4" w:space="0" w:color="auto"/>
              <w:right w:val="single" w:sz="4" w:space="0" w:color="auto"/>
            </w:tcBorders>
            <w:shd w:val="clear" w:color="000000" w:fill="FFFFFF"/>
          </w:tcPr>
          <w:p w14:paraId="660EA340" w14:textId="58332303" w:rsidR="003D5433" w:rsidRPr="00F33DEA" w:rsidRDefault="003D5433" w:rsidP="003D5433">
            <w:pPr>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560E6213" w14:textId="5A99C336" w:rsidTr="00A315A4">
        <w:trPr>
          <w:trHeight w:val="1469"/>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4457C6CC" w14:textId="77777777" w:rsidR="003D5433" w:rsidRPr="00F33DEA" w:rsidRDefault="003D5433" w:rsidP="003D543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8</w:t>
            </w:r>
          </w:p>
        </w:tc>
        <w:tc>
          <w:tcPr>
            <w:tcW w:w="1665" w:type="dxa"/>
            <w:tcBorders>
              <w:top w:val="nil"/>
              <w:left w:val="nil"/>
              <w:bottom w:val="single" w:sz="4" w:space="0" w:color="auto"/>
              <w:right w:val="single" w:sz="4" w:space="0" w:color="auto"/>
            </w:tcBorders>
            <w:shd w:val="clear" w:color="000000" w:fill="FFFFFF"/>
            <w:vAlign w:val="center"/>
            <w:hideMark/>
          </w:tcPr>
          <w:p w14:paraId="76725EAA" w14:textId="77777777" w:rsidR="003D5433" w:rsidRPr="00F33DEA" w:rsidRDefault="003D5433" w:rsidP="003D543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Góp ý văn kiện Đại hội Đảng trên VneID; </w:t>
            </w:r>
          </w:p>
        </w:tc>
        <w:tc>
          <w:tcPr>
            <w:tcW w:w="4393" w:type="dxa"/>
            <w:tcBorders>
              <w:top w:val="nil"/>
              <w:left w:val="nil"/>
              <w:bottom w:val="single" w:sz="4" w:space="0" w:color="auto"/>
              <w:right w:val="single" w:sz="4" w:space="0" w:color="auto"/>
            </w:tcBorders>
            <w:shd w:val="clear" w:color="000000" w:fill="FFFFFF"/>
            <w:vAlign w:val="center"/>
            <w:hideMark/>
          </w:tcPr>
          <w:p w14:paraId="1CA6A8CE"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trên VNeID phục vụ người dân góp ý</w:t>
            </w:r>
          </w:p>
        </w:tc>
        <w:tc>
          <w:tcPr>
            <w:tcW w:w="1703" w:type="dxa"/>
            <w:tcBorders>
              <w:top w:val="nil"/>
              <w:left w:val="nil"/>
              <w:bottom w:val="single" w:sz="4" w:space="0" w:color="auto"/>
              <w:right w:val="single" w:sz="4" w:space="0" w:color="auto"/>
            </w:tcBorders>
            <w:shd w:val="clear" w:color="000000" w:fill="FFFFFF"/>
            <w:vAlign w:val="center"/>
            <w:hideMark/>
          </w:tcPr>
          <w:p w14:paraId="40A6A2DB"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(C06); Ban Tuyên giáo Trung ương</w:t>
            </w:r>
          </w:p>
        </w:tc>
        <w:tc>
          <w:tcPr>
            <w:tcW w:w="1559" w:type="dxa"/>
            <w:tcBorders>
              <w:top w:val="nil"/>
              <w:left w:val="nil"/>
              <w:bottom w:val="single" w:sz="4" w:space="0" w:color="auto"/>
              <w:right w:val="single" w:sz="4" w:space="0" w:color="auto"/>
            </w:tcBorders>
            <w:shd w:val="clear" w:color="000000" w:fill="FFFFFF"/>
            <w:vAlign w:val="center"/>
            <w:hideMark/>
          </w:tcPr>
          <w:p w14:paraId="53C271FE" w14:textId="0E91252F" w:rsidR="003D5433" w:rsidRPr="00F33DEA" w:rsidRDefault="00930497" w:rsidP="003D543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Đã hoàn thành </w:t>
            </w:r>
            <w:r w:rsidR="003D5433" w:rsidRPr="00F33DEA">
              <w:rPr>
                <w:rFonts w:ascii="Times New Roman" w:eastAsia="Times New Roman" w:hAnsi="Times New Roman" w:cs="Times New Roman"/>
                <w:color w:val="000000" w:themeColor="text1"/>
                <w:kern w:val="0"/>
                <w14:ligatures w14:val="none"/>
              </w:rPr>
              <w:t>- Tháng 10/2025</w:t>
            </w:r>
          </w:p>
        </w:tc>
        <w:tc>
          <w:tcPr>
            <w:tcW w:w="3402" w:type="dxa"/>
            <w:tcBorders>
              <w:top w:val="nil"/>
              <w:left w:val="nil"/>
              <w:bottom w:val="single" w:sz="4" w:space="0" w:color="auto"/>
              <w:right w:val="single" w:sz="4" w:space="0" w:color="auto"/>
            </w:tcBorders>
            <w:shd w:val="clear" w:color="000000" w:fill="FFFFFF"/>
            <w:vAlign w:val="center"/>
            <w:hideMark/>
          </w:tcPr>
          <w:p w14:paraId="659BED38" w14:textId="77777777" w:rsidR="003D5433" w:rsidRPr="00F33DEA" w:rsidRDefault="003D5433" w:rsidP="003D543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 Phục vụ chỉ đạo điều hành Lãnh đạo các cấp;</w:t>
            </w:r>
            <w:r w:rsidRPr="00F33DEA">
              <w:rPr>
                <w:rFonts w:ascii="Times New Roman" w:eastAsia="Times New Roman" w:hAnsi="Times New Roman" w:cs="Times New Roman"/>
                <w:color w:val="000000" w:themeColor="text1"/>
                <w:kern w:val="0"/>
                <w14:ligatures w14:val="none"/>
              </w:rPr>
              <w:br/>
              <w:t>- Người dân tham gia các sự kiện lớn của đất nước</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29E87648" w14:textId="77777777" w:rsidR="003D5433" w:rsidRPr="00F33DEA" w:rsidRDefault="003D5433" w:rsidP="003D543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61C77EE9" w14:textId="7A222CF7" w:rsidR="003D5433" w:rsidRPr="00F33DEA" w:rsidRDefault="003D5433" w:rsidP="003D543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phần mềm, chờ Ban tuyên giáo TW cung cáap văn kiện đưa vào sử dụng</w:t>
            </w:r>
          </w:p>
        </w:tc>
        <w:tc>
          <w:tcPr>
            <w:tcW w:w="1844" w:type="dxa"/>
            <w:gridSpan w:val="2"/>
            <w:tcBorders>
              <w:top w:val="nil"/>
              <w:left w:val="nil"/>
              <w:bottom w:val="single" w:sz="4" w:space="0" w:color="auto"/>
              <w:right w:val="single" w:sz="4" w:space="0" w:color="auto"/>
            </w:tcBorders>
            <w:shd w:val="clear" w:color="000000" w:fill="FFFFFF"/>
          </w:tcPr>
          <w:p w14:paraId="57E2DD36" w14:textId="026F1097" w:rsidR="003D5433" w:rsidRPr="00F33DEA" w:rsidRDefault="003D5433" w:rsidP="003D5433">
            <w:pPr>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DLDC,Cục Cảnh sát quản lý hành chính về trật tự xã hội, Đ/c Đào Phan Khải, SĐT:037.886.1078</w:t>
            </w:r>
          </w:p>
        </w:tc>
      </w:tr>
      <w:tr w:rsidR="00F33DEA" w:rsidRPr="00F33DEA" w14:paraId="114DE35E" w14:textId="354D3E5A" w:rsidTr="00A315A4">
        <w:trPr>
          <w:trHeight w:val="1134"/>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00D55C68" w14:textId="77777777" w:rsidR="00A51C62" w:rsidRPr="00F33DEA" w:rsidRDefault="00A51C62" w:rsidP="003077A6">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9</w:t>
            </w:r>
          </w:p>
        </w:tc>
        <w:tc>
          <w:tcPr>
            <w:tcW w:w="1665" w:type="dxa"/>
            <w:tcBorders>
              <w:top w:val="nil"/>
              <w:left w:val="nil"/>
              <w:bottom w:val="single" w:sz="4" w:space="0" w:color="auto"/>
              <w:right w:val="single" w:sz="4" w:space="0" w:color="auto"/>
            </w:tcBorders>
            <w:shd w:val="clear" w:color="000000" w:fill="FFFFFF"/>
            <w:vAlign w:val="center"/>
            <w:hideMark/>
          </w:tcPr>
          <w:p w14:paraId="1446ABAB" w14:textId="77777777" w:rsidR="00A51C62" w:rsidRPr="00F33DEA" w:rsidRDefault="00A51C62" w:rsidP="003077A6">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Phần mềm theo dõi tiến trình đại hội Đảng; Góp ý Nghị quyết 57-NQ/TW và Chỉ thị 18 trên VneID</w:t>
            </w:r>
          </w:p>
        </w:tc>
        <w:tc>
          <w:tcPr>
            <w:tcW w:w="4393" w:type="dxa"/>
            <w:tcBorders>
              <w:top w:val="nil"/>
              <w:left w:val="nil"/>
              <w:bottom w:val="single" w:sz="4" w:space="0" w:color="auto"/>
              <w:right w:val="single" w:sz="4" w:space="0" w:color="auto"/>
            </w:tcBorders>
            <w:shd w:val="clear" w:color="000000" w:fill="FFFFFF"/>
            <w:vAlign w:val="center"/>
            <w:hideMark/>
          </w:tcPr>
          <w:p w14:paraId="76348733" w14:textId="77777777" w:rsidR="00A51C62" w:rsidRPr="00F33DEA" w:rsidRDefault="00A51C62" w:rsidP="003077A6">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phần mềm theo dõi tiến trình Đại hội Đảng trên nền tảng VNeID phục vụ Lãnh đạo các cấp theo dõi, chỉ đạo, điều hành</w:t>
            </w:r>
          </w:p>
        </w:tc>
        <w:tc>
          <w:tcPr>
            <w:tcW w:w="1703" w:type="dxa"/>
            <w:tcBorders>
              <w:top w:val="nil"/>
              <w:left w:val="nil"/>
              <w:bottom w:val="single" w:sz="4" w:space="0" w:color="auto"/>
              <w:right w:val="single" w:sz="4" w:space="0" w:color="auto"/>
            </w:tcBorders>
            <w:shd w:val="clear" w:color="000000" w:fill="FFFFFF"/>
            <w:vAlign w:val="center"/>
            <w:hideMark/>
          </w:tcPr>
          <w:p w14:paraId="5833B131" w14:textId="77777777" w:rsidR="00A51C62" w:rsidRPr="00F33DEA" w:rsidRDefault="00A51C62" w:rsidP="003077A6">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(C06)</w:t>
            </w:r>
          </w:p>
        </w:tc>
        <w:tc>
          <w:tcPr>
            <w:tcW w:w="1559" w:type="dxa"/>
            <w:tcBorders>
              <w:top w:val="nil"/>
              <w:left w:val="nil"/>
              <w:bottom w:val="single" w:sz="4" w:space="0" w:color="auto"/>
              <w:right w:val="single" w:sz="4" w:space="0" w:color="auto"/>
            </w:tcBorders>
            <w:shd w:val="clear" w:color="000000" w:fill="FFFFFF"/>
            <w:vAlign w:val="center"/>
            <w:hideMark/>
          </w:tcPr>
          <w:p w14:paraId="52217832" w14:textId="77777777" w:rsidR="00A51C62" w:rsidRPr="00F33DEA" w:rsidRDefault="00A51C62" w:rsidP="003077A6">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690CF65F" w14:textId="77777777" w:rsidR="00A51C62" w:rsidRPr="00F33DEA" w:rsidRDefault="00A51C62" w:rsidP="003077A6">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 Phục vụ chỉ đạo điều hành Lãnh đạo các cấp;</w:t>
            </w:r>
            <w:r w:rsidRPr="00F33DEA">
              <w:rPr>
                <w:rFonts w:ascii="Times New Roman" w:eastAsia="Times New Roman" w:hAnsi="Times New Roman" w:cs="Times New Roman"/>
                <w:color w:val="000000" w:themeColor="text1"/>
                <w:kern w:val="0"/>
                <w14:ligatures w14:val="none"/>
              </w:rPr>
              <w:br/>
              <w:t>- Theo dõi các tiến độ đại hội</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31547D0B" w14:textId="77777777" w:rsidR="00A51C62" w:rsidRPr="00F33DEA" w:rsidRDefault="00A51C62" w:rsidP="003077A6">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253EC5EF" w14:textId="6986C5F4" w:rsidR="00A51C62" w:rsidRPr="00F33DEA" w:rsidRDefault="00A51C62" w:rsidP="003077A6">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1844" w:type="dxa"/>
            <w:gridSpan w:val="2"/>
            <w:tcBorders>
              <w:top w:val="nil"/>
              <w:left w:val="nil"/>
              <w:bottom w:val="single" w:sz="4" w:space="0" w:color="auto"/>
              <w:right w:val="single" w:sz="4" w:space="0" w:color="auto"/>
            </w:tcBorders>
            <w:shd w:val="clear" w:color="000000" w:fill="FFFFFF"/>
          </w:tcPr>
          <w:p w14:paraId="6F5DE573" w14:textId="49D5AEC9" w:rsidR="00A51C62" w:rsidRPr="00F33DEA" w:rsidRDefault="00AC501F" w:rsidP="00AC501F">
            <w:pPr>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76673BC4" w14:textId="0038560E" w:rsidTr="00A315A4">
        <w:trPr>
          <w:trHeight w:val="352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741854DA"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10</w:t>
            </w:r>
          </w:p>
        </w:tc>
        <w:tc>
          <w:tcPr>
            <w:tcW w:w="1665" w:type="dxa"/>
            <w:tcBorders>
              <w:top w:val="nil"/>
              <w:left w:val="nil"/>
              <w:bottom w:val="single" w:sz="4" w:space="0" w:color="auto"/>
              <w:right w:val="single" w:sz="4" w:space="0" w:color="auto"/>
            </w:tcBorders>
            <w:shd w:val="clear" w:color="000000" w:fill="FFFFFF"/>
            <w:vAlign w:val="center"/>
            <w:hideMark/>
          </w:tcPr>
          <w:p w14:paraId="647C28E1"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Cổng đặt lịch khám tập trung trên VNeID</w:t>
            </w:r>
          </w:p>
        </w:tc>
        <w:tc>
          <w:tcPr>
            <w:tcW w:w="4393" w:type="dxa"/>
            <w:tcBorders>
              <w:top w:val="nil"/>
              <w:left w:val="nil"/>
              <w:bottom w:val="single" w:sz="4" w:space="0" w:color="auto"/>
              <w:right w:val="single" w:sz="4" w:space="0" w:color="auto"/>
            </w:tcBorders>
            <w:shd w:val="clear" w:color="000000" w:fill="FFFFFF"/>
            <w:vAlign w:val="center"/>
            <w:hideMark/>
          </w:tcPr>
          <w:p w14:paraId="0A3918FB"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cổng đặt lịch khám tập trung trên VNeID giúp người dân đặt lịch khám nhanh chóng, hạn chế tối đa tình trạng xếp hàng dài chờ lấy số tại các cơ sở y tế. Thông qua hệ thống kết nối đồng bộ, người bệnh có thể chủ động lựa chọn thời gian, bệnh viện phù hợp, giúp giảm quá tải tại các bệnh viện lớn và phân bổ bệnh nhân hợp lý hơn. Đồng thời, việc tích hợp xác thực danh tính qua VNeID giúp đơn giản hóa thủ tục hành chính, rút ngắn thời gian làm hồ sơ, tăng tốc độ tiếp nhận bệnh nhân. Giải pháp này không chỉ giúp người dân tiết kiệm thời gian, nâng cao trải nghiệm khám chữa bệnh mà còn góp phần hiện đại hóa hệ thống y tế, thúc đẩy chuyển đổi số trong lĩnh vực chăm sóc sức khỏe.</w:t>
            </w:r>
          </w:p>
        </w:tc>
        <w:tc>
          <w:tcPr>
            <w:tcW w:w="1703" w:type="dxa"/>
            <w:tcBorders>
              <w:top w:val="nil"/>
              <w:left w:val="nil"/>
              <w:bottom w:val="single" w:sz="4" w:space="0" w:color="auto"/>
              <w:right w:val="single" w:sz="4" w:space="0" w:color="auto"/>
            </w:tcBorders>
            <w:shd w:val="clear" w:color="000000" w:fill="FFFFFF"/>
            <w:vAlign w:val="center"/>
            <w:hideMark/>
          </w:tcPr>
          <w:p w14:paraId="4B801579"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0BC496F5" w14:textId="77777777"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I/2026</w:t>
            </w:r>
          </w:p>
        </w:tc>
        <w:tc>
          <w:tcPr>
            <w:tcW w:w="3402" w:type="dxa"/>
            <w:tcBorders>
              <w:top w:val="nil"/>
              <w:left w:val="nil"/>
              <w:bottom w:val="single" w:sz="4" w:space="0" w:color="auto"/>
              <w:right w:val="single" w:sz="4" w:space="0" w:color="auto"/>
            </w:tcBorders>
            <w:shd w:val="clear" w:color="000000" w:fill="FFFFFF"/>
            <w:vAlign w:val="center"/>
            <w:hideMark/>
          </w:tcPr>
          <w:p w14:paraId="0FDFD9DF"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19B60194"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 +MOBIPHONE</w:t>
            </w:r>
          </w:p>
        </w:tc>
        <w:tc>
          <w:tcPr>
            <w:tcW w:w="6661" w:type="dxa"/>
            <w:gridSpan w:val="2"/>
            <w:tcBorders>
              <w:top w:val="nil"/>
              <w:left w:val="nil"/>
              <w:bottom w:val="single" w:sz="4" w:space="0" w:color="auto"/>
              <w:right w:val="single" w:sz="4" w:space="0" w:color="auto"/>
            </w:tcBorders>
            <w:shd w:val="clear" w:color="000000" w:fill="FFFFFF"/>
            <w:vAlign w:val="center"/>
          </w:tcPr>
          <w:p w14:paraId="7A8A75FD"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nghiên cứu, triển khai. Dự kiến lộ trình</w:t>
            </w:r>
          </w:p>
          <w:p w14:paraId="69AC7EDB"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p>
          <w:p w14:paraId="198B7453"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07/04/2025</w:t>
            </w:r>
          </w:p>
          <w:p w14:paraId="15FA42B0"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III/2025</w:t>
            </w:r>
          </w:p>
          <w:p w14:paraId="3CDD05B2"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III/2025</w:t>
            </w:r>
          </w:p>
          <w:p w14:paraId="06305A81"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IV/2025</w:t>
            </w:r>
          </w:p>
          <w:p w14:paraId="080CBC5E"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IV/2025</w:t>
            </w:r>
          </w:p>
          <w:p w14:paraId="40911691" w14:textId="6BA309C8" w:rsidR="00A51C62" w:rsidRPr="00F33DEA" w:rsidRDefault="00A51C62" w:rsidP="00E90A71">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I/2026</w:t>
            </w:r>
          </w:p>
        </w:tc>
        <w:tc>
          <w:tcPr>
            <w:tcW w:w="1844" w:type="dxa"/>
            <w:gridSpan w:val="2"/>
            <w:tcBorders>
              <w:top w:val="nil"/>
              <w:left w:val="nil"/>
              <w:bottom w:val="single" w:sz="4" w:space="0" w:color="auto"/>
              <w:right w:val="single" w:sz="4" w:space="0" w:color="auto"/>
            </w:tcBorders>
            <w:shd w:val="clear" w:color="000000" w:fill="FFFFFF"/>
          </w:tcPr>
          <w:p w14:paraId="0C4A1282" w14:textId="163084D3" w:rsidR="00A51C62" w:rsidRPr="00F33DEA" w:rsidRDefault="00AC501F"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4D305477" w14:textId="10B4BA48" w:rsidTr="00A315A4">
        <w:trPr>
          <w:trHeight w:val="731"/>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716CC676"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11</w:t>
            </w:r>
          </w:p>
        </w:tc>
        <w:tc>
          <w:tcPr>
            <w:tcW w:w="1665" w:type="dxa"/>
            <w:tcBorders>
              <w:top w:val="nil"/>
              <w:left w:val="nil"/>
              <w:bottom w:val="single" w:sz="4" w:space="0" w:color="auto"/>
              <w:right w:val="single" w:sz="4" w:space="0" w:color="auto"/>
            </w:tcBorders>
            <w:shd w:val="clear" w:color="000000" w:fill="FFFFFF"/>
            <w:vAlign w:val="center"/>
            <w:hideMark/>
          </w:tcPr>
          <w:p w14:paraId="75068B3C"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Nền tảng thiện nguyện quốc gia trên VNeID</w:t>
            </w:r>
          </w:p>
        </w:tc>
        <w:tc>
          <w:tcPr>
            <w:tcW w:w="4393" w:type="dxa"/>
            <w:tcBorders>
              <w:top w:val="nil"/>
              <w:left w:val="nil"/>
              <w:bottom w:val="single" w:sz="4" w:space="0" w:color="auto"/>
              <w:right w:val="single" w:sz="4" w:space="0" w:color="auto"/>
            </w:tcBorders>
            <w:shd w:val="clear" w:color="000000" w:fill="FFFFFF"/>
            <w:vAlign w:val="center"/>
            <w:hideMark/>
          </w:tcPr>
          <w:p w14:paraId="17186C11"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Việc triển khai nền tảng thiện nguyện quốc gia trên VNeID sẽ tạo ra một hệ thống kết nối chặt chẽ giữa nhà hảo tâm, tổ chức từ thiện và những người cần hỗ trợ, đảm bảo tính minh bạch, an toàn và hiệu quả trong hoạt động thiện nguyện.</w:t>
            </w:r>
            <w:r w:rsidRPr="00F33DEA">
              <w:rPr>
                <w:rFonts w:ascii="Times New Roman" w:eastAsia="Times New Roman" w:hAnsi="Times New Roman" w:cs="Times New Roman"/>
                <w:color w:val="000000" w:themeColor="text1"/>
                <w:kern w:val="0"/>
                <w14:ligatures w14:val="none"/>
              </w:rPr>
              <w:br/>
              <w:t>Nền tảng này cho phép người dân đóng góp trực tuyến bằng nhiều hình thức như tiền mặt, hiện vật, hoặc hỗ trợ các chương trình từ thiện được cấp phép. Nhờ tích hợp với hệ thống định danh điện tử VNeID, mọi giao dịch và khoản quyên góp đều được xác thực, giúp loại bỏ tình trạng lừa đảo, chiếm đoạt quỹ từ thiện. Đồng thời, người đóng góp có thể theo dõi, kiểm tra việc sử dụng nguồn tiền thông qua báo cáo công khai từ các tổ chức thụ hưởng.</w:t>
            </w:r>
            <w:r w:rsidRPr="00F33DEA">
              <w:rPr>
                <w:rFonts w:ascii="Times New Roman" w:eastAsia="Times New Roman" w:hAnsi="Times New Roman" w:cs="Times New Roman"/>
                <w:color w:val="000000" w:themeColor="text1"/>
                <w:kern w:val="0"/>
                <w14:ligatures w14:val="none"/>
              </w:rPr>
              <w:br/>
              <w:t>Ngoài ra, hệ thống còn hỗ trợ cá nhân, tổ chức kêu gọi quyên góp hợp pháp, xác thực nhu cầu thiện nguyện thực tế, đảm bảo nguồn lực được phân bổ đúng đối tượng. Giải pháp này không chỉ gia tăng niềm tin của cộng đồng, mà còn thúc đẩy văn hóa thiện nguyện minh bạch, bền vững trong thời đại số.</w:t>
            </w:r>
          </w:p>
        </w:tc>
        <w:tc>
          <w:tcPr>
            <w:tcW w:w="1703" w:type="dxa"/>
            <w:tcBorders>
              <w:top w:val="nil"/>
              <w:left w:val="nil"/>
              <w:bottom w:val="single" w:sz="4" w:space="0" w:color="auto"/>
              <w:right w:val="single" w:sz="4" w:space="0" w:color="auto"/>
            </w:tcBorders>
            <w:shd w:val="clear" w:color="000000" w:fill="FFFFFF"/>
            <w:vAlign w:val="center"/>
            <w:hideMark/>
          </w:tcPr>
          <w:p w14:paraId="1EF697FA"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75311674" w14:textId="6AE0EEA7"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Quý IV/2025</w:t>
            </w:r>
          </w:p>
        </w:tc>
        <w:tc>
          <w:tcPr>
            <w:tcW w:w="3402" w:type="dxa"/>
            <w:tcBorders>
              <w:top w:val="nil"/>
              <w:left w:val="nil"/>
              <w:bottom w:val="single" w:sz="4" w:space="0" w:color="auto"/>
              <w:right w:val="single" w:sz="4" w:space="0" w:color="auto"/>
            </w:tcBorders>
            <w:shd w:val="clear" w:color="000000" w:fill="FFFFFF"/>
            <w:vAlign w:val="center"/>
            <w:hideMark/>
          </w:tcPr>
          <w:p w14:paraId="773748AA"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1EEB8A96"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09585B99" w14:textId="22DED02A"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(Đúng tiến độ và đang triển khai với Đắk Lắk và VNG)</w:t>
            </w:r>
          </w:p>
          <w:p w14:paraId="067398E1"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Đã hoàn thành</w:t>
            </w:r>
          </w:p>
          <w:p w14:paraId="1BBC9F05"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Đã hoàn thành</w:t>
            </w:r>
          </w:p>
          <w:p w14:paraId="2E2D4DE5"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I/2025</w:t>
            </w:r>
          </w:p>
          <w:p w14:paraId="1B12242F"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Hoàn thành trước 14/04/2025</w:t>
            </w:r>
          </w:p>
          <w:p w14:paraId="2202D852"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14/04/2025 đến hết 10/2025</w:t>
            </w:r>
          </w:p>
          <w:p w14:paraId="517A6781" w14:textId="623192EF" w:rsidR="00A51C62" w:rsidRPr="00F33DEA" w:rsidRDefault="00A51C62" w:rsidP="00E90A71">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IV/2025</w:t>
            </w:r>
          </w:p>
        </w:tc>
        <w:tc>
          <w:tcPr>
            <w:tcW w:w="1844" w:type="dxa"/>
            <w:gridSpan w:val="2"/>
            <w:tcBorders>
              <w:top w:val="nil"/>
              <w:left w:val="nil"/>
              <w:bottom w:val="single" w:sz="4" w:space="0" w:color="auto"/>
              <w:right w:val="single" w:sz="4" w:space="0" w:color="auto"/>
            </w:tcBorders>
            <w:shd w:val="clear" w:color="000000" w:fill="FFFFFF"/>
          </w:tcPr>
          <w:p w14:paraId="005B0EBA" w14:textId="5793DE72" w:rsidR="00A51C62" w:rsidRPr="00F33DEA" w:rsidRDefault="00AC501F"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47E42B43" w14:textId="4050B11A" w:rsidTr="00A315A4">
        <w:trPr>
          <w:trHeight w:val="1123"/>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52252701" w14:textId="77777777" w:rsidR="009A3E1E" w:rsidRPr="00F33DEA" w:rsidRDefault="009A3E1E" w:rsidP="009A3E1E">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12</w:t>
            </w:r>
          </w:p>
        </w:tc>
        <w:tc>
          <w:tcPr>
            <w:tcW w:w="1665" w:type="dxa"/>
            <w:tcBorders>
              <w:top w:val="nil"/>
              <w:left w:val="nil"/>
              <w:bottom w:val="single" w:sz="4" w:space="0" w:color="auto"/>
              <w:right w:val="single" w:sz="4" w:space="0" w:color="auto"/>
            </w:tcBorders>
            <w:shd w:val="clear" w:color="000000" w:fill="FFFFFF"/>
            <w:vAlign w:val="center"/>
            <w:hideMark/>
          </w:tcPr>
          <w:p w14:paraId="76564008"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Thông báo và đóng phí phạt nguội vi phạm giao thông trên VNeID</w:t>
            </w:r>
          </w:p>
        </w:tc>
        <w:tc>
          <w:tcPr>
            <w:tcW w:w="4393" w:type="dxa"/>
            <w:tcBorders>
              <w:top w:val="nil"/>
              <w:left w:val="nil"/>
              <w:bottom w:val="single" w:sz="4" w:space="0" w:color="auto"/>
              <w:right w:val="single" w:sz="4" w:space="0" w:color="auto"/>
            </w:tcBorders>
            <w:shd w:val="clear" w:color="000000" w:fill="FFFFFF"/>
            <w:vAlign w:val="center"/>
            <w:hideMark/>
          </w:tcPr>
          <w:p w14:paraId="65E3579C"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thông báo phạt nguội và đóng phí phạt nguội trên VNeID</w:t>
            </w:r>
          </w:p>
        </w:tc>
        <w:tc>
          <w:tcPr>
            <w:tcW w:w="1703" w:type="dxa"/>
            <w:tcBorders>
              <w:top w:val="nil"/>
              <w:left w:val="nil"/>
              <w:bottom w:val="single" w:sz="4" w:space="0" w:color="auto"/>
              <w:right w:val="single" w:sz="4" w:space="0" w:color="auto"/>
            </w:tcBorders>
            <w:shd w:val="clear" w:color="000000" w:fill="FFFFFF"/>
            <w:vAlign w:val="center"/>
            <w:hideMark/>
          </w:tcPr>
          <w:p w14:paraId="5DA4DA4E"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(C08, C06, V01)</w:t>
            </w:r>
          </w:p>
        </w:tc>
        <w:tc>
          <w:tcPr>
            <w:tcW w:w="1559" w:type="dxa"/>
            <w:tcBorders>
              <w:top w:val="nil"/>
              <w:left w:val="nil"/>
              <w:bottom w:val="single" w:sz="4" w:space="0" w:color="auto"/>
              <w:right w:val="single" w:sz="4" w:space="0" w:color="auto"/>
            </w:tcBorders>
            <w:shd w:val="clear" w:color="000000" w:fill="FFFFFF"/>
            <w:vAlign w:val="center"/>
            <w:hideMark/>
          </w:tcPr>
          <w:p w14:paraId="1857CBFD" w14:textId="289A4A0C"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III/2026</w:t>
            </w:r>
          </w:p>
        </w:tc>
        <w:tc>
          <w:tcPr>
            <w:tcW w:w="3402" w:type="dxa"/>
            <w:tcBorders>
              <w:top w:val="nil"/>
              <w:left w:val="nil"/>
              <w:bottom w:val="single" w:sz="4" w:space="0" w:color="auto"/>
              <w:right w:val="single" w:sz="4" w:space="0" w:color="auto"/>
            </w:tcBorders>
            <w:shd w:val="clear" w:color="000000" w:fill="FFFFFF"/>
            <w:vAlign w:val="center"/>
            <w:hideMark/>
          </w:tcPr>
          <w:p w14:paraId="7B3960BA"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Kịp thời gửi thông báo tới công dân khi phương tiện giao thông mắc lỗi vi phạm giao thông</w:t>
            </w:r>
            <w:r w:rsidRPr="00F33DEA">
              <w:rPr>
                <w:rFonts w:ascii="Times New Roman" w:eastAsia="Times New Roman" w:hAnsi="Times New Roman" w:cs="Times New Roman"/>
                <w:color w:val="000000" w:themeColor="text1"/>
                <w:kern w:val="0"/>
                <w14:ligatures w14:val="none"/>
              </w:rPr>
              <w:br/>
              <w:t>2. Đơn giản hóa thủ tục hành chính, giảm thiểu thời gian đi lại và các giấy tờ giấy cho công dân khi thực hiện đóng phí do mắc lỗi vi phạm giao thông.</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6340CC22" w14:textId="77777777"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7FA355C1"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(Đang gửi CV các Cục, địa phương để khảo sát nhu cầu)</w:t>
            </w:r>
          </w:p>
          <w:p w14:paraId="381DD110"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Quý III/2025</w:t>
            </w:r>
          </w:p>
          <w:p w14:paraId="6AEA27B4"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IV/2025</w:t>
            </w:r>
          </w:p>
          <w:p w14:paraId="34021CE0"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I/2026</w:t>
            </w:r>
          </w:p>
          <w:p w14:paraId="501A9A36"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Hoàn thành trước Quý II/2026</w:t>
            </w:r>
          </w:p>
          <w:p w14:paraId="279AE57B"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II/2026</w:t>
            </w:r>
          </w:p>
          <w:p w14:paraId="6E08D218" w14:textId="7C626DAE"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III/2026</w:t>
            </w:r>
          </w:p>
        </w:tc>
        <w:tc>
          <w:tcPr>
            <w:tcW w:w="1844" w:type="dxa"/>
            <w:gridSpan w:val="2"/>
            <w:tcBorders>
              <w:top w:val="nil"/>
              <w:left w:val="nil"/>
              <w:bottom w:val="single" w:sz="4" w:space="0" w:color="auto"/>
              <w:right w:val="single" w:sz="4" w:space="0" w:color="auto"/>
            </w:tcBorders>
            <w:shd w:val="clear" w:color="000000" w:fill="FFFFFF"/>
          </w:tcPr>
          <w:p w14:paraId="72A70521" w14:textId="6691C1AD"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5B4652CC" w14:textId="0C7CA8E5" w:rsidTr="00A315A4">
        <w:trPr>
          <w:trHeight w:val="1597"/>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175C8D4C" w14:textId="77777777" w:rsidR="009A3E1E" w:rsidRPr="00F33DEA" w:rsidRDefault="009A3E1E" w:rsidP="009A3E1E">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13</w:t>
            </w:r>
          </w:p>
        </w:tc>
        <w:tc>
          <w:tcPr>
            <w:tcW w:w="1665" w:type="dxa"/>
            <w:tcBorders>
              <w:top w:val="nil"/>
              <w:left w:val="nil"/>
              <w:bottom w:val="single" w:sz="4" w:space="0" w:color="auto"/>
              <w:right w:val="single" w:sz="4" w:space="0" w:color="auto"/>
            </w:tcBorders>
            <w:shd w:val="clear" w:color="000000" w:fill="FFFFFF"/>
            <w:vAlign w:val="center"/>
            <w:hideMark/>
          </w:tcPr>
          <w:p w14:paraId="54A55BEC"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Thư điện tử (Email) nhận thông báo của cơ quan nhà nước</w:t>
            </w:r>
          </w:p>
        </w:tc>
        <w:tc>
          <w:tcPr>
            <w:tcW w:w="4393" w:type="dxa"/>
            <w:tcBorders>
              <w:top w:val="nil"/>
              <w:left w:val="nil"/>
              <w:bottom w:val="single" w:sz="4" w:space="0" w:color="auto"/>
              <w:right w:val="single" w:sz="4" w:space="0" w:color="auto"/>
            </w:tcBorders>
            <w:shd w:val="clear" w:color="000000" w:fill="FFFFFF"/>
            <w:vAlign w:val="center"/>
            <w:hideMark/>
          </w:tcPr>
          <w:p w14:paraId="66C4593A"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hệ thống thư điện tử (email) nhận thông báo của cơ quan nhà nước cho công dân</w:t>
            </w:r>
          </w:p>
        </w:tc>
        <w:tc>
          <w:tcPr>
            <w:tcW w:w="1703" w:type="dxa"/>
            <w:tcBorders>
              <w:top w:val="nil"/>
              <w:left w:val="nil"/>
              <w:bottom w:val="single" w:sz="4" w:space="0" w:color="auto"/>
              <w:right w:val="single" w:sz="4" w:space="0" w:color="auto"/>
            </w:tcBorders>
            <w:shd w:val="clear" w:color="000000" w:fill="FFFFFF"/>
            <w:vAlign w:val="center"/>
            <w:hideMark/>
          </w:tcPr>
          <w:p w14:paraId="15A006E0"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Bộ Công an </w:t>
            </w:r>
          </w:p>
        </w:tc>
        <w:tc>
          <w:tcPr>
            <w:tcW w:w="1559" w:type="dxa"/>
            <w:tcBorders>
              <w:top w:val="nil"/>
              <w:left w:val="nil"/>
              <w:bottom w:val="single" w:sz="4" w:space="0" w:color="auto"/>
              <w:right w:val="single" w:sz="4" w:space="0" w:color="auto"/>
            </w:tcBorders>
            <w:shd w:val="clear" w:color="000000" w:fill="FFFFFF"/>
            <w:vAlign w:val="center"/>
            <w:hideMark/>
          </w:tcPr>
          <w:p w14:paraId="37347C11" w14:textId="6F315B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738876F5"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Cung cấp thêm 01 công cụ số, một kênh giao tiếp, thông báo miễn phí của cơ quan nhà nước tới cho công dân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5488C97" w14:textId="77777777"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6C628A5C"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(Vượt tiến độ phía C06. Tiến độ tổng quan phụ thuộc kế hoạch đầu tư ACV)</w:t>
            </w:r>
          </w:p>
          <w:p w14:paraId="1B62CB2F"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07/04/2025</w:t>
            </w:r>
          </w:p>
          <w:p w14:paraId="381982F2"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II/2025</w:t>
            </w:r>
          </w:p>
          <w:p w14:paraId="45C15295"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II/2025</w:t>
            </w:r>
          </w:p>
          <w:p w14:paraId="248A01B6"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Hoàn thành trước Quý II/2025</w:t>
            </w:r>
          </w:p>
          <w:p w14:paraId="7937B216" w14:textId="5D7065F4"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III/2025</w:t>
            </w:r>
          </w:p>
        </w:tc>
        <w:tc>
          <w:tcPr>
            <w:tcW w:w="1844" w:type="dxa"/>
            <w:gridSpan w:val="2"/>
            <w:tcBorders>
              <w:top w:val="nil"/>
              <w:left w:val="nil"/>
              <w:bottom w:val="single" w:sz="4" w:space="0" w:color="auto"/>
              <w:right w:val="single" w:sz="4" w:space="0" w:color="auto"/>
            </w:tcBorders>
            <w:shd w:val="clear" w:color="000000" w:fill="FFFFFF"/>
          </w:tcPr>
          <w:p w14:paraId="25680DDE" w14:textId="637A8E44"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4A008089" w14:textId="23E8CBBA" w:rsidTr="00A315A4">
        <w:trPr>
          <w:trHeight w:val="273"/>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33E34310" w14:textId="77777777" w:rsidR="009A3E1E" w:rsidRPr="00F33DEA" w:rsidRDefault="009A3E1E" w:rsidP="009A3E1E">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14</w:t>
            </w:r>
          </w:p>
        </w:tc>
        <w:tc>
          <w:tcPr>
            <w:tcW w:w="1665" w:type="dxa"/>
            <w:tcBorders>
              <w:top w:val="nil"/>
              <w:left w:val="nil"/>
              <w:bottom w:val="single" w:sz="4" w:space="0" w:color="auto"/>
              <w:right w:val="single" w:sz="4" w:space="0" w:color="auto"/>
            </w:tcBorders>
            <w:shd w:val="clear" w:color="000000" w:fill="FFFFFF"/>
            <w:vAlign w:val="center"/>
            <w:hideMark/>
          </w:tcPr>
          <w:p w14:paraId="30908652"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Kiểm soát checkin sân bay, nhà ga bằng VNeID và thẻ Căn cước</w:t>
            </w:r>
          </w:p>
        </w:tc>
        <w:tc>
          <w:tcPr>
            <w:tcW w:w="4393" w:type="dxa"/>
            <w:tcBorders>
              <w:top w:val="nil"/>
              <w:left w:val="nil"/>
              <w:bottom w:val="single" w:sz="4" w:space="0" w:color="auto"/>
              <w:right w:val="single" w:sz="4" w:space="0" w:color="auto"/>
            </w:tcBorders>
            <w:shd w:val="clear" w:color="000000" w:fill="FFFFFF"/>
            <w:vAlign w:val="center"/>
            <w:hideMark/>
          </w:tcPr>
          <w:p w14:paraId="337DB289"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Xây dựng hệ thống kiểm soát checkin sân bay, nhà ga bằng VNeID và thẻ Căn cước. </w:t>
            </w:r>
          </w:p>
        </w:tc>
        <w:tc>
          <w:tcPr>
            <w:tcW w:w="1703" w:type="dxa"/>
            <w:tcBorders>
              <w:top w:val="nil"/>
              <w:left w:val="nil"/>
              <w:bottom w:val="single" w:sz="4" w:space="0" w:color="auto"/>
              <w:right w:val="single" w:sz="4" w:space="0" w:color="auto"/>
            </w:tcBorders>
            <w:shd w:val="clear" w:color="000000" w:fill="FFFFFF"/>
            <w:vAlign w:val="center"/>
            <w:hideMark/>
          </w:tcPr>
          <w:p w14:paraId="7836F4D4"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các đơn vị quản lý nhà ga, sân bay</w:t>
            </w:r>
          </w:p>
        </w:tc>
        <w:tc>
          <w:tcPr>
            <w:tcW w:w="1559" w:type="dxa"/>
            <w:tcBorders>
              <w:top w:val="nil"/>
              <w:left w:val="nil"/>
              <w:bottom w:val="single" w:sz="4" w:space="0" w:color="auto"/>
              <w:right w:val="single" w:sz="4" w:space="0" w:color="auto"/>
            </w:tcBorders>
            <w:shd w:val="clear" w:color="000000" w:fill="FFFFFF"/>
            <w:vAlign w:val="center"/>
            <w:hideMark/>
          </w:tcPr>
          <w:p w14:paraId="6F5B58A8" w14:textId="5B46E370"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 Quý IV/2025</w:t>
            </w:r>
          </w:p>
        </w:tc>
        <w:tc>
          <w:tcPr>
            <w:tcW w:w="3402" w:type="dxa"/>
            <w:tcBorders>
              <w:top w:val="nil"/>
              <w:left w:val="nil"/>
              <w:bottom w:val="single" w:sz="4" w:space="0" w:color="auto"/>
              <w:right w:val="single" w:sz="4" w:space="0" w:color="auto"/>
            </w:tcBorders>
            <w:shd w:val="clear" w:color="000000" w:fill="FFFFFF"/>
            <w:vAlign w:val="center"/>
            <w:hideMark/>
          </w:tcPr>
          <w:p w14:paraId="1E6517C0" w14:textId="77777777" w:rsidR="009A3E1E" w:rsidRPr="00F33DEA" w:rsidRDefault="009A3E1E" w:rsidP="009A3E1E">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Ứng dụng xác thực sinh trắc học trong công tác tự động hóa các quy trình kiểm soát checkin tại sân bay và nhà ga.</w:t>
            </w:r>
            <w:r w:rsidRPr="00F33DEA">
              <w:rPr>
                <w:rFonts w:ascii="Times New Roman" w:eastAsia="Times New Roman" w:hAnsi="Times New Roman" w:cs="Times New Roman"/>
                <w:color w:val="000000" w:themeColor="text1"/>
                <w:kern w:val="0"/>
                <w14:ligatures w14:val="none"/>
              </w:rPr>
              <w:br/>
              <w:t>2. Nâng cao hiệu quả công tác đảm bảo an toàn, an ninh tại các sân bay, nhà ga</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274CD7D3" w14:textId="77777777"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04C18DCF" w14:textId="77777777"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(Đúng tiến độ)</w:t>
            </w:r>
          </w:p>
          <w:p w14:paraId="1069E624"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07/04/2025</w:t>
            </w:r>
          </w:p>
          <w:p w14:paraId="49AE9F6F"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II/2025</w:t>
            </w:r>
          </w:p>
          <w:p w14:paraId="4B27538B"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III/2025</w:t>
            </w:r>
          </w:p>
          <w:p w14:paraId="3EBCDCC1"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Hoàn thành trước Quý III/2025</w:t>
            </w:r>
          </w:p>
          <w:p w14:paraId="6E6DA91C" w14:textId="77777777"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IV/2025</w:t>
            </w:r>
          </w:p>
          <w:p w14:paraId="73DA146E" w14:textId="7FFD7E92" w:rsidR="009A3E1E" w:rsidRPr="00F33DEA" w:rsidRDefault="009A3E1E" w:rsidP="009A3E1E">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IV/2025</w:t>
            </w:r>
          </w:p>
        </w:tc>
        <w:tc>
          <w:tcPr>
            <w:tcW w:w="1844" w:type="dxa"/>
            <w:gridSpan w:val="2"/>
            <w:tcBorders>
              <w:top w:val="nil"/>
              <w:left w:val="nil"/>
              <w:bottom w:val="single" w:sz="4" w:space="0" w:color="auto"/>
              <w:right w:val="single" w:sz="4" w:space="0" w:color="auto"/>
            </w:tcBorders>
            <w:shd w:val="clear" w:color="000000" w:fill="FFFFFF"/>
          </w:tcPr>
          <w:p w14:paraId="34DC5C63" w14:textId="02294DAD" w:rsidR="009A3E1E" w:rsidRPr="00F33DEA" w:rsidRDefault="009A3E1E" w:rsidP="009A3E1E">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70771BF6" w14:textId="04D11630" w:rsidTr="00A315A4">
        <w:trPr>
          <w:trHeight w:val="1687"/>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104FDB2B"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15</w:t>
            </w:r>
          </w:p>
        </w:tc>
        <w:tc>
          <w:tcPr>
            <w:tcW w:w="1665" w:type="dxa"/>
            <w:tcBorders>
              <w:top w:val="nil"/>
              <w:left w:val="nil"/>
              <w:bottom w:val="single" w:sz="4" w:space="0" w:color="auto"/>
              <w:right w:val="single" w:sz="4" w:space="0" w:color="auto"/>
            </w:tcBorders>
            <w:shd w:val="clear" w:color="000000" w:fill="FFFFFF"/>
            <w:vAlign w:val="center"/>
            <w:hideMark/>
          </w:tcPr>
          <w:p w14:paraId="6297BA77"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vé điện tử trên VNeID</w:t>
            </w:r>
          </w:p>
        </w:tc>
        <w:tc>
          <w:tcPr>
            <w:tcW w:w="4393" w:type="dxa"/>
            <w:tcBorders>
              <w:top w:val="nil"/>
              <w:left w:val="nil"/>
              <w:bottom w:val="single" w:sz="4" w:space="0" w:color="auto"/>
              <w:right w:val="single" w:sz="4" w:space="0" w:color="auto"/>
            </w:tcBorders>
            <w:shd w:val="clear" w:color="000000" w:fill="FFFFFF"/>
            <w:vAlign w:val="center"/>
            <w:hideMark/>
          </w:tcPr>
          <w:p w14:paraId="71D949C2"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tích hợp vé điện tử (vé máy bay, vé đường sắt nội đô...) trên VNeID</w:t>
            </w:r>
          </w:p>
        </w:tc>
        <w:tc>
          <w:tcPr>
            <w:tcW w:w="1703" w:type="dxa"/>
            <w:tcBorders>
              <w:top w:val="nil"/>
              <w:left w:val="nil"/>
              <w:bottom w:val="single" w:sz="4" w:space="0" w:color="auto"/>
              <w:right w:val="single" w:sz="4" w:space="0" w:color="auto"/>
            </w:tcBorders>
            <w:shd w:val="clear" w:color="000000" w:fill="FFFFFF"/>
            <w:vAlign w:val="center"/>
            <w:hideMark/>
          </w:tcPr>
          <w:p w14:paraId="37EF9236"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các đơn vị quản lý sân bay, đường sắt đô thị</w:t>
            </w:r>
          </w:p>
        </w:tc>
        <w:tc>
          <w:tcPr>
            <w:tcW w:w="1559" w:type="dxa"/>
            <w:tcBorders>
              <w:top w:val="nil"/>
              <w:left w:val="nil"/>
              <w:bottom w:val="single" w:sz="4" w:space="0" w:color="auto"/>
              <w:right w:val="single" w:sz="4" w:space="0" w:color="auto"/>
            </w:tcBorders>
            <w:shd w:val="clear" w:color="000000" w:fill="FFFFFF"/>
            <w:vAlign w:val="center"/>
            <w:hideMark/>
          </w:tcPr>
          <w:p w14:paraId="7CC8E978" w14:textId="59A9BDE5"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42B1A837"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Hạn chế tối đa giấy tờ không cần thiết, tạo thuận lợi cho công dân khi tham gia giao thông công cộng</w:t>
            </w:r>
            <w:r w:rsidRPr="00F33DEA">
              <w:rPr>
                <w:rFonts w:ascii="Times New Roman" w:eastAsia="Times New Roman" w:hAnsi="Times New Roman" w:cs="Times New Roman"/>
                <w:color w:val="000000" w:themeColor="text1"/>
                <w:kern w:val="0"/>
                <w14:ligatures w14:val="none"/>
              </w:rPr>
              <w:br/>
              <w:t>2. Nâng cao hiệu quả công tác kiểm soát an ninh tại các khu vực công cộng</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348F1721"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64B4BD42" w14:textId="7E67F9A5" w:rsidR="00A51C62" w:rsidRPr="00F33DEA" w:rsidRDefault="00A51C62" w:rsidP="00E90A71">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(Đúng tiến độ)</w:t>
            </w:r>
          </w:p>
          <w:p w14:paraId="04CD70B6"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07/04/2025</w:t>
            </w:r>
          </w:p>
          <w:p w14:paraId="5869A087"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II/2025</w:t>
            </w:r>
          </w:p>
          <w:p w14:paraId="67402D89"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III/2025</w:t>
            </w:r>
          </w:p>
          <w:p w14:paraId="241FE073"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Hoàn thành trước Quý III/2025</w:t>
            </w:r>
          </w:p>
          <w:p w14:paraId="75F26308"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IV/2025</w:t>
            </w:r>
          </w:p>
          <w:p w14:paraId="351E2063" w14:textId="6ECE2024" w:rsidR="00A51C62" w:rsidRPr="00F33DEA" w:rsidRDefault="00A51C62" w:rsidP="00E90A71">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IV/2025</w:t>
            </w:r>
          </w:p>
        </w:tc>
        <w:tc>
          <w:tcPr>
            <w:tcW w:w="1844" w:type="dxa"/>
            <w:gridSpan w:val="2"/>
            <w:tcBorders>
              <w:top w:val="nil"/>
              <w:left w:val="nil"/>
              <w:bottom w:val="single" w:sz="4" w:space="0" w:color="auto"/>
              <w:right w:val="single" w:sz="4" w:space="0" w:color="auto"/>
            </w:tcBorders>
            <w:shd w:val="clear" w:color="000000" w:fill="FFFFFF"/>
          </w:tcPr>
          <w:p w14:paraId="644CE935" w14:textId="355ED724" w:rsidR="00A51C62" w:rsidRPr="00F33DEA" w:rsidRDefault="00AC501F"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0BE7A73A" w14:textId="759B71D0" w:rsidTr="00A315A4">
        <w:trPr>
          <w:trHeight w:val="1413"/>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24789771"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16</w:t>
            </w:r>
          </w:p>
        </w:tc>
        <w:tc>
          <w:tcPr>
            <w:tcW w:w="1665" w:type="dxa"/>
            <w:tcBorders>
              <w:top w:val="nil"/>
              <w:left w:val="nil"/>
              <w:bottom w:val="single" w:sz="4" w:space="0" w:color="auto"/>
              <w:right w:val="single" w:sz="4" w:space="0" w:color="auto"/>
            </w:tcBorders>
            <w:shd w:val="clear" w:color="000000" w:fill="FFFFFF"/>
            <w:vAlign w:val="center"/>
            <w:hideMark/>
          </w:tcPr>
          <w:p w14:paraId="41569342"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Voice AI trên VNeID</w:t>
            </w:r>
          </w:p>
        </w:tc>
        <w:tc>
          <w:tcPr>
            <w:tcW w:w="4393" w:type="dxa"/>
            <w:tcBorders>
              <w:top w:val="nil"/>
              <w:left w:val="nil"/>
              <w:bottom w:val="single" w:sz="4" w:space="0" w:color="auto"/>
              <w:right w:val="single" w:sz="4" w:space="0" w:color="auto"/>
            </w:tcBorders>
            <w:shd w:val="clear" w:color="000000" w:fill="FFFFFF"/>
            <w:vAlign w:val="center"/>
            <w:hideMark/>
          </w:tcPr>
          <w:p w14:paraId="315C1036"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cho phép người dân đăng ký giọng nói trên ứng dụng VNeID qua đó định danh giọng nói của công dân. Dựa trên sự hỗ trợ của nền tảng AI giải pháp cho phép người dân "hỏi đáp" được tất cả các dịch vụ trên ứng dụng VNeID thông qua giọng nó bằng "tổng đài thông minh"</w:t>
            </w:r>
          </w:p>
        </w:tc>
        <w:tc>
          <w:tcPr>
            <w:tcW w:w="1703" w:type="dxa"/>
            <w:tcBorders>
              <w:top w:val="nil"/>
              <w:left w:val="nil"/>
              <w:bottom w:val="single" w:sz="4" w:space="0" w:color="auto"/>
              <w:right w:val="single" w:sz="4" w:space="0" w:color="auto"/>
            </w:tcBorders>
            <w:shd w:val="clear" w:color="000000" w:fill="FFFFFF"/>
            <w:vAlign w:val="center"/>
            <w:hideMark/>
          </w:tcPr>
          <w:p w14:paraId="33E6BB2A"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35A7020A" w14:textId="193D3BE3"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I/2026</w:t>
            </w:r>
          </w:p>
        </w:tc>
        <w:tc>
          <w:tcPr>
            <w:tcW w:w="3402" w:type="dxa"/>
            <w:tcBorders>
              <w:top w:val="nil"/>
              <w:left w:val="nil"/>
              <w:bottom w:val="single" w:sz="4" w:space="0" w:color="auto"/>
              <w:right w:val="single" w:sz="4" w:space="0" w:color="auto"/>
            </w:tcBorders>
            <w:shd w:val="clear" w:color="000000" w:fill="FFFFFF"/>
            <w:vAlign w:val="center"/>
            <w:hideMark/>
          </w:tcPr>
          <w:p w14:paraId="630613EB"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Tạo ra được một cơ sở dữ liệu giọng nói của hàng triệu người trong thời gian ngắn, giúp cho người dân tiếp nhận thông tin đến các dịch vụ công của chính phủ một cách tự động chính xác và nhanh chóng</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B3719DA"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3351B92D" w14:textId="6B813244"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Đang đánh giá tính khả thi </w:t>
            </w:r>
          </w:p>
          <w:p w14:paraId="6139BDD3"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07/04/2025</w:t>
            </w:r>
          </w:p>
          <w:p w14:paraId="7F34369E"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III/2025</w:t>
            </w:r>
          </w:p>
          <w:p w14:paraId="11204BFB"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III/2025</w:t>
            </w:r>
          </w:p>
          <w:p w14:paraId="1F0F83F9"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IV/2025</w:t>
            </w:r>
          </w:p>
          <w:p w14:paraId="3146AC3E"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IV/2025</w:t>
            </w:r>
          </w:p>
          <w:p w14:paraId="60A118D8" w14:textId="7F4A969E" w:rsidR="00A51C62" w:rsidRPr="00F33DEA" w:rsidRDefault="00A51C62" w:rsidP="00E90A71">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I/2026</w:t>
            </w:r>
          </w:p>
        </w:tc>
        <w:tc>
          <w:tcPr>
            <w:tcW w:w="1844" w:type="dxa"/>
            <w:gridSpan w:val="2"/>
            <w:tcBorders>
              <w:top w:val="nil"/>
              <w:left w:val="nil"/>
              <w:bottom w:val="single" w:sz="4" w:space="0" w:color="auto"/>
              <w:right w:val="single" w:sz="4" w:space="0" w:color="auto"/>
            </w:tcBorders>
            <w:shd w:val="clear" w:color="000000" w:fill="FFFFFF"/>
          </w:tcPr>
          <w:p w14:paraId="676A376A" w14:textId="2A3EBE04" w:rsidR="00A51C62" w:rsidRPr="00F33DEA" w:rsidRDefault="00AC501F"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03B8E56E" w14:textId="70DCCB46" w:rsidTr="00A315A4">
        <w:trPr>
          <w:trHeight w:val="1265"/>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51070641"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17</w:t>
            </w:r>
          </w:p>
        </w:tc>
        <w:tc>
          <w:tcPr>
            <w:tcW w:w="1665" w:type="dxa"/>
            <w:tcBorders>
              <w:top w:val="nil"/>
              <w:left w:val="nil"/>
              <w:bottom w:val="single" w:sz="4" w:space="0" w:color="auto"/>
              <w:right w:val="single" w:sz="4" w:space="0" w:color="auto"/>
            </w:tcBorders>
            <w:shd w:val="clear" w:color="000000" w:fill="FFFFFF"/>
            <w:vAlign w:val="center"/>
            <w:hideMark/>
          </w:tcPr>
          <w:p w14:paraId="1587CF92"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Giám sát và điều tiết giao thông thông minh</w:t>
            </w:r>
          </w:p>
        </w:tc>
        <w:tc>
          <w:tcPr>
            <w:tcW w:w="4393" w:type="dxa"/>
            <w:tcBorders>
              <w:top w:val="nil"/>
              <w:left w:val="nil"/>
              <w:bottom w:val="single" w:sz="4" w:space="0" w:color="auto"/>
              <w:right w:val="single" w:sz="4" w:space="0" w:color="auto"/>
            </w:tcBorders>
            <w:shd w:val="clear" w:color="000000" w:fill="FFFFFF"/>
            <w:vAlign w:val="center"/>
            <w:hideMark/>
          </w:tcPr>
          <w:p w14:paraId="1632D35B"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Hệ thống Camera AI theo dõi, giám sát mật độ, lưu lượng xe và tình trạng đường sá, AI phân tích dữ liệu theo thời gian thực, dự báo điểm ùn tắc và tự động điều chỉnh tín hiệu đèn giao thông để tối ưu luồng xe, có thể điều chỉnh tín hiệu đèn giao thông tại các khung giờ cao điểm, thấp điểm. Đồng thời hệ thống Camera AI liên kết với  ứng dụng VNeID hay CSDLDC QG giúp nhận diện biển số xe vi phạm, hỗ trợ gửi thông tin vi phạm/ quyết định phạt nguội về địa chỉ thường trú hoặc thông qua ứng dụng trên VNeID</w:t>
            </w:r>
          </w:p>
        </w:tc>
        <w:tc>
          <w:tcPr>
            <w:tcW w:w="1703" w:type="dxa"/>
            <w:tcBorders>
              <w:top w:val="nil"/>
              <w:left w:val="nil"/>
              <w:bottom w:val="single" w:sz="4" w:space="0" w:color="auto"/>
              <w:right w:val="single" w:sz="4" w:space="0" w:color="auto"/>
            </w:tcBorders>
            <w:shd w:val="clear" w:color="000000" w:fill="FFFFFF"/>
            <w:vAlign w:val="center"/>
            <w:hideMark/>
          </w:tcPr>
          <w:p w14:paraId="36E31031"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3FF1023D" w14:textId="1708D2B6"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 Quý IV/2025</w:t>
            </w:r>
          </w:p>
        </w:tc>
        <w:tc>
          <w:tcPr>
            <w:tcW w:w="3402" w:type="dxa"/>
            <w:tcBorders>
              <w:top w:val="nil"/>
              <w:left w:val="nil"/>
              <w:bottom w:val="single" w:sz="4" w:space="0" w:color="auto"/>
              <w:right w:val="single" w:sz="4" w:space="0" w:color="auto"/>
            </w:tcBorders>
            <w:shd w:val="clear" w:color="000000" w:fill="FFFFFF"/>
            <w:vAlign w:val="center"/>
            <w:hideMark/>
          </w:tcPr>
          <w:p w14:paraId="1BEFC138"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Giảm tải nhân lực CSGT điều hướng tại các cung đường.</w:t>
            </w:r>
            <w:r w:rsidRPr="00F33DEA">
              <w:rPr>
                <w:rFonts w:ascii="Times New Roman" w:eastAsia="Times New Roman" w:hAnsi="Times New Roman" w:cs="Times New Roman"/>
                <w:color w:val="000000" w:themeColor="text1"/>
                <w:kern w:val="0"/>
                <w14:ligatures w14:val="none"/>
              </w:rPr>
              <w:br w:type="page"/>
              <w:t>Nhờ việc tích hợp với hệ thống định danh điện tử, người dân có thể dễ dàng nhận thông báo vi phạm, cũng như các cảnh báo kịp thời về tình hình giao thông</w:t>
            </w:r>
            <w:r w:rsidRPr="00F33DEA">
              <w:rPr>
                <w:rFonts w:ascii="Times New Roman" w:eastAsia="Times New Roman" w:hAnsi="Times New Roman" w:cs="Times New Roman"/>
                <w:color w:val="000000" w:themeColor="text1"/>
                <w:kern w:val="0"/>
                <w14:ligatures w14:val="none"/>
              </w:rPr>
              <w:br w:type="page"/>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57D439C3"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tcPr>
          <w:p w14:paraId="56109510" w14:textId="3841E3C1" w:rsidR="00A51C62" w:rsidRPr="00F33DEA" w:rsidRDefault="00A51C62" w:rsidP="00EF0906">
            <w:pPr>
              <w:spacing w:after="0" w:line="240" w:lineRule="auto"/>
              <w:jc w:val="both"/>
              <w:rPr>
                <w:rFonts w:ascii="Times New Roman" w:hAnsi="Times New Roman" w:cs="Times New Roman"/>
                <w:color w:val="000000" w:themeColor="text1"/>
              </w:rPr>
            </w:pPr>
            <w:r w:rsidRPr="00F33DEA">
              <w:rPr>
                <w:rFonts w:ascii="Times New Roman" w:hAnsi="Times New Roman" w:cs="Times New Roman"/>
                <w:color w:val="000000" w:themeColor="text1"/>
              </w:rPr>
              <w:t>Đã tích hợp camera và hệ thống tủ điều khiển giao thông thông minh. Demo tại sự kiện nội bộ và thuyết trình tại triển lãm kinh tế tư nhân 18/5/2025.</w:t>
            </w:r>
          </w:p>
          <w:p w14:paraId="72EBC5EB" w14:textId="213BA002" w:rsidR="00A51C62" w:rsidRPr="00F33DEA" w:rsidRDefault="00A51C62" w:rsidP="00EF0906">
            <w:pPr>
              <w:spacing w:after="0" w:line="240" w:lineRule="auto"/>
              <w:jc w:val="both"/>
              <w:rPr>
                <w:rFonts w:ascii="Times New Roman" w:hAnsi="Times New Roman" w:cs="Times New Roman"/>
                <w:color w:val="000000" w:themeColor="text1"/>
              </w:rPr>
            </w:pPr>
            <w:r w:rsidRPr="00F33DEA">
              <w:rPr>
                <w:rFonts w:ascii="Times New Roman" w:hAnsi="Times New Roman" w:cs="Times New Roman"/>
                <w:color w:val="000000" w:themeColor="text1"/>
              </w:rPr>
              <w:t>Chuẩn bị cho thí điểm tại Tuyên Quang (7/2025).</w:t>
            </w:r>
          </w:p>
          <w:p w14:paraId="56B2538F" w14:textId="6DE300AD" w:rsidR="00A51C62" w:rsidRPr="00F33DEA" w:rsidRDefault="00A51C62" w:rsidP="00EF0906">
            <w:pPr>
              <w:spacing w:after="0" w:line="240" w:lineRule="auto"/>
              <w:jc w:val="both"/>
              <w:rPr>
                <w:rFonts w:ascii="Times New Roman" w:hAnsi="Times New Roman" w:cs="Times New Roman"/>
                <w:color w:val="000000" w:themeColor="text1"/>
              </w:rPr>
            </w:pPr>
            <w:r w:rsidRPr="00F33DEA">
              <w:rPr>
                <w:rFonts w:ascii="Times New Roman" w:hAnsi="Times New Roman" w:cs="Times New Roman"/>
                <w:color w:val="000000" w:themeColor="text1"/>
              </w:rPr>
              <w:t>Sản phẩm đã sẵn sàng để triển khai thí điểm.</w:t>
            </w:r>
          </w:p>
          <w:p w14:paraId="73FE84F3" w14:textId="1EA39DBB"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Lộ trình:</w:t>
            </w:r>
          </w:p>
          <w:p w14:paraId="063F46CE"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07/04/2025</w:t>
            </w:r>
          </w:p>
          <w:p w14:paraId="448C0F4C"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trong Quý II/2025</w:t>
            </w:r>
          </w:p>
          <w:p w14:paraId="5506BE88" w14:textId="1D1A1402"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p>
          <w:p w14:paraId="4C33B4DE"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III/2025</w:t>
            </w:r>
          </w:p>
          <w:p w14:paraId="76AE95D1"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Hoàn thành trước Quý III/2025</w:t>
            </w:r>
          </w:p>
          <w:p w14:paraId="22B665B8" w14:textId="77777777"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IV/2025</w:t>
            </w:r>
          </w:p>
          <w:p w14:paraId="6A23092A" w14:textId="4A6901CF" w:rsidR="00A51C62" w:rsidRPr="00F33DEA" w:rsidRDefault="00A51C62" w:rsidP="00E90A71">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IV/2025</w:t>
            </w:r>
          </w:p>
        </w:tc>
        <w:tc>
          <w:tcPr>
            <w:tcW w:w="1844" w:type="dxa"/>
            <w:gridSpan w:val="2"/>
            <w:tcBorders>
              <w:top w:val="nil"/>
              <w:left w:val="nil"/>
              <w:bottom w:val="single" w:sz="4" w:space="0" w:color="auto"/>
              <w:right w:val="single" w:sz="4" w:space="0" w:color="auto"/>
            </w:tcBorders>
            <w:shd w:val="clear" w:color="000000" w:fill="FFFFFF"/>
          </w:tcPr>
          <w:p w14:paraId="616F409A" w14:textId="7A4A0EC7" w:rsidR="00A51C62" w:rsidRPr="00F33DEA" w:rsidRDefault="00AC501F" w:rsidP="00EF0906">
            <w:pPr>
              <w:spacing w:after="0" w:line="240" w:lineRule="auto"/>
              <w:jc w:val="both"/>
              <w:rPr>
                <w:rFonts w:ascii="Times New Roman" w:hAnsi="Times New Roman" w:cs="Times New Roman"/>
                <w:color w:val="000000" w:themeColor="text1"/>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734986AA" w14:textId="040E3DAC" w:rsidTr="00A315A4">
        <w:trPr>
          <w:trHeight w:val="556"/>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67465C8A"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18</w:t>
            </w:r>
          </w:p>
        </w:tc>
        <w:tc>
          <w:tcPr>
            <w:tcW w:w="1665" w:type="dxa"/>
            <w:tcBorders>
              <w:top w:val="nil"/>
              <w:left w:val="nil"/>
              <w:bottom w:val="single" w:sz="4" w:space="0" w:color="auto"/>
              <w:right w:val="single" w:sz="4" w:space="0" w:color="auto"/>
            </w:tcBorders>
            <w:shd w:val="clear" w:color="000000" w:fill="FFFFFF"/>
            <w:vAlign w:val="center"/>
            <w:hideMark/>
          </w:tcPr>
          <w:p w14:paraId="11590116"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camera AI giám sát hành trình xe vận tải hành khách và hàng hóa</w:t>
            </w:r>
          </w:p>
        </w:tc>
        <w:tc>
          <w:tcPr>
            <w:tcW w:w="4393" w:type="dxa"/>
            <w:tcBorders>
              <w:top w:val="nil"/>
              <w:left w:val="nil"/>
              <w:bottom w:val="single" w:sz="4" w:space="0" w:color="auto"/>
              <w:right w:val="single" w:sz="4" w:space="0" w:color="auto"/>
            </w:tcBorders>
            <w:shd w:val="clear" w:color="000000" w:fill="FFFFFF"/>
            <w:vAlign w:val="center"/>
            <w:hideMark/>
          </w:tcPr>
          <w:p w14:paraId="1E8B7280"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Nhận diện khuôn măt, phát hiện các hành vi như sử dụng điện thoại, không thắt giây an toàn, buồn ngủ, mất tập trung, phóng nhanh phanh gấp trong thời gian thực. Các hành vi này được cảnh báo ngay đến tài xế bằng âm thanh tại camera cũng như được gửi về trung tâm để giám sát. Giải pháp có thể được ứng dụng rất tốt cho tất cả các loại xe vận tải hành khách, xe công ten nơ, xe đầu kéo. </w:t>
            </w:r>
          </w:p>
        </w:tc>
        <w:tc>
          <w:tcPr>
            <w:tcW w:w="1703" w:type="dxa"/>
            <w:tcBorders>
              <w:top w:val="nil"/>
              <w:left w:val="nil"/>
              <w:bottom w:val="single" w:sz="4" w:space="0" w:color="auto"/>
              <w:right w:val="single" w:sz="4" w:space="0" w:color="auto"/>
            </w:tcBorders>
            <w:shd w:val="clear" w:color="000000" w:fill="FFFFFF"/>
            <w:noWrap/>
            <w:vAlign w:val="center"/>
            <w:hideMark/>
          </w:tcPr>
          <w:p w14:paraId="66B4533E"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Bộ Xây dựng</w:t>
            </w:r>
          </w:p>
        </w:tc>
        <w:tc>
          <w:tcPr>
            <w:tcW w:w="1559" w:type="dxa"/>
            <w:tcBorders>
              <w:top w:val="nil"/>
              <w:left w:val="nil"/>
              <w:bottom w:val="single" w:sz="4" w:space="0" w:color="auto"/>
              <w:right w:val="single" w:sz="4" w:space="0" w:color="auto"/>
            </w:tcBorders>
            <w:shd w:val="clear" w:color="000000" w:fill="FFFFFF"/>
            <w:vAlign w:val="center"/>
            <w:hideMark/>
          </w:tcPr>
          <w:p w14:paraId="2EEA5AF3" w14:textId="6A2B9F2B"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rPr>
              <w:t>Sản phẩm đã hoàn thành và sẵn sàng thương mại</w:t>
            </w:r>
            <w:r w:rsidRPr="00F33DEA">
              <w:rPr>
                <w:rFonts w:ascii="Times New Roman" w:eastAsia="Times New Roman" w:hAnsi="Times New Roman" w:cs="Times New Roman"/>
                <w:color w:val="000000" w:themeColor="text1"/>
                <w:kern w:val="0"/>
                <w14:ligatures w14:val="none"/>
              </w:rPr>
              <w:t xml:space="preserve"> Quý I/2026</w:t>
            </w:r>
          </w:p>
        </w:tc>
        <w:tc>
          <w:tcPr>
            <w:tcW w:w="3402" w:type="dxa"/>
            <w:tcBorders>
              <w:top w:val="nil"/>
              <w:left w:val="nil"/>
              <w:bottom w:val="single" w:sz="4" w:space="0" w:color="auto"/>
              <w:right w:val="single" w:sz="4" w:space="0" w:color="auto"/>
            </w:tcBorders>
            <w:shd w:val="clear" w:color="000000" w:fill="FFFFFF"/>
            <w:vAlign w:val="center"/>
            <w:hideMark/>
          </w:tcPr>
          <w:p w14:paraId="6FAFE58E"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Vì giải pháp có thể phát hiện ngay các hành vi có thể ảnh hưởng đến an toàn giao thông trong thời gian thực nên ngay lập tức có thể cảnh báo cho tài xế cũng như trung tâm để hạn chế rủi ro tai nạn giao thông. Giải pháp có thể kết nối với trung tâm dữ liệu của cảnh sát giao thông và và đưa ra các chế tài phạt nguội qua đó xây dựng ý thức và văn hóa lái xe an toàn đảm bảo trật tự giao thông cho mọi người.</w:t>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4A066B27"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vAlign w:val="center"/>
          </w:tcPr>
          <w:p w14:paraId="66656B85" w14:textId="77777777" w:rsidR="00A51C62" w:rsidRPr="00F33DEA" w:rsidRDefault="00A51C62" w:rsidP="00EF0906">
            <w:pPr>
              <w:jc w:val="both"/>
              <w:rPr>
                <w:rFonts w:ascii="Times New Roman" w:hAnsi="Times New Roman" w:cs="Times New Roman"/>
                <w:color w:val="000000" w:themeColor="text1"/>
              </w:rPr>
            </w:pPr>
          </w:p>
          <w:p w14:paraId="2D961B67" w14:textId="72A606F2" w:rsidR="00A51C62" w:rsidRPr="00F33DEA" w:rsidRDefault="00A51C62" w:rsidP="00EF0906">
            <w:pPr>
              <w:jc w:val="both"/>
              <w:rPr>
                <w:rFonts w:ascii="Times New Roman" w:hAnsi="Times New Roman" w:cs="Times New Roman"/>
                <w:color w:val="000000" w:themeColor="text1"/>
              </w:rPr>
            </w:pPr>
            <w:r w:rsidRPr="00F33DEA">
              <w:rPr>
                <w:rFonts w:ascii="Times New Roman" w:hAnsi="Times New Roman" w:cs="Times New Roman"/>
                <w:color w:val="000000" w:themeColor="text1"/>
              </w:rPr>
              <w:t>Sản phẩm đã hoàn thành và sẵn sàng thương mại.</w:t>
            </w:r>
          </w:p>
          <w:p w14:paraId="5DCD35D3" w14:textId="48883CED" w:rsidR="00A51C62" w:rsidRPr="00F33DEA" w:rsidRDefault="00A51C62" w:rsidP="00EF0906">
            <w:pPr>
              <w:jc w:val="both"/>
              <w:rPr>
                <w:rFonts w:ascii="Times New Roman" w:hAnsi="Times New Roman" w:cs="Times New Roman"/>
                <w:color w:val="000000" w:themeColor="text1"/>
              </w:rPr>
            </w:pPr>
            <w:r w:rsidRPr="00F33DEA">
              <w:rPr>
                <w:rFonts w:ascii="Times New Roman" w:hAnsi="Times New Roman" w:cs="Times New Roman"/>
                <w:color w:val="000000" w:themeColor="text1"/>
              </w:rPr>
              <w:br/>
            </w:r>
          </w:p>
          <w:p w14:paraId="3724FF27" w14:textId="6CD397C5" w:rsidR="00A51C62" w:rsidRPr="00F33DEA" w:rsidRDefault="00A51C62" w:rsidP="00E90A71">
            <w:pPr>
              <w:spacing w:after="0" w:line="240" w:lineRule="auto"/>
              <w:rPr>
                <w:rFonts w:ascii="Times New Roman" w:eastAsia="Times New Roman" w:hAnsi="Times New Roman" w:cs="Times New Roman"/>
                <w:b/>
                <w:bCs/>
                <w:color w:val="000000" w:themeColor="text1"/>
                <w:kern w:val="0"/>
                <w14:ligatures w14:val="none"/>
              </w:rPr>
            </w:pPr>
          </w:p>
        </w:tc>
        <w:tc>
          <w:tcPr>
            <w:tcW w:w="1844" w:type="dxa"/>
            <w:gridSpan w:val="2"/>
            <w:tcBorders>
              <w:top w:val="nil"/>
              <w:left w:val="nil"/>
              <w:bottom w:val="single" w:sz="4" w:space="0" w:color="auto"/>
              <w:right w:val="single" w:sz="4" w:space="0" w:color="auto"/>
            </w:tcBorders>
            <w:shd w:val="clear" w:color="000000" w:fill="FFFFFF"/>
          </w:tcPr>
          <w:p w14:paraId="3160AE47" w14:textId="2B3747A5" w:rsidR="00A51C62" w:rsidRPr="00F33DEA" w:rsidRDefault="00AC501F" w:rsidP="00EF0906">
            <w:pPr>
              <w:jc w:val="both"/>
              <w:rPr>
                <w:rFonts w:ascii="Times New Roman" w:hAnsi="Times New Roman" w:cs="Times New Roman"/>
                <w:color w:val="000000" w:themeColor="text1"/>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14887553" w14:textId="650A9582" w:rsidTr="00A315A4">
        <w:trPr>
          <w:trHeight w:val="3112"/>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6C01D3E"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19</w:t>
            </w:r>
          </w:p>
        </w:tc>
        <w:tc>
          <w:tcPr>
            <w:tcW w:w="1665" w:type="dxa"/>
            <w:tcBorders>
              <w:top w:val="nil"/>
              <w:left w:val="nil"/>
              <w:bottom w:val="single" w:sz="4" w:space="0" w:color="auto"/>
              <w:right w:val="single" w:sz="4" w:space="0" w:color="auto"/>
            </w:tcBorders>
            <w:shd w:val="clear" w:color="000000" w:fill="FFFFFF"/>
            <w:vAlign w:val="center"/>
            <w:hideMark/>
          </w:tcPr>
          <w:p w14:paraId="732ECC88"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kiểm soát ra vào vào cho cán bộ, khách đến thăm tại các cơ quan nhà nước ứng dụng căn cước/VneID kết hợp camera AI nhận diện khuôn mặt</w:t>
            </w:r>
          </w:p>
        </w:tc>
        <w:tc>
          <w:tcPr>
            <w:tcW w:w="4393" w:type="dxa"/>
            <w:tcBorders>
              <w:top w:val="nil"/>
              <w:left w:val="nil"/>
              <w:bottom w:val="single" w:sz="4" w:space="0" w:color="auto"/>
              <w:right w:val="single" w:sz="4" w:space="0" w:color="auto"/>
            </w:tcBorders>
            <w:shd w:val="clear" w:color="000000" w:fill="FFFFFF"/>
            <w:vAlign w:val="center"/>
            <w:hideMark/>
          </w:tcPr>
          <w:p w14:paraId="656964A8"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cho phép ra vào cơ quan bằng sử dụng căn cước/VNeID cho lần đầu, sau đó chỉ sử dụng nhận diện khuôn măt. Thời gian xác thực dưới 1s. Việc cấp quyền cũng như bỏ quyền ra vào có thể thực hiện ngay trong thời gian thực và từ xa. Ngoài ra kết hợp với camera AI nhận diện khuôn mặt có thể kịp thời phát hiện các đối tượng truy cập trái phép</w:t>
            </w:r>
          </w:p>
        </w:tc>
        <w:tc>
          <w:tcPr>
            <w:tcW w:w="1703" w:type="dxa"/>
            <w:tcBorders>
              <w:top w:val="nil"/>
              <w:left w:val="nil"/>
              <w:bottom w:val="single" w:sz="4" w:space="0" w:color="auto"/>
              <w:right w:val="single" w:sz="4" w:space="0" w:color="auto"/>
            </w:tcBorders>
            <w:shd w:val="clear" w:color="000000" w:fill="FFFFFF"/>
            <w:vAlign w:val="center"/>
            <w:hideMark/>
          </w:tcPr>
          <w:p w14:paraId="17476690"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và các cơ quan khác</w:t>
            </w:r>
          </w:p>
        </w:tc>
        <w:tc>
          <w:tcPr>
            <w:tcW w:w="1559" w:type="dxa"/>
            <w:tcBorders>
              <w:top w:val="nil"/>
              <w:left w:val="nil"/>
              <w:bottom w:val="single" w:sz="4" w:space="0" w:color="auto"/>
              <w:right w:val="single" w:sz="4" w:space="0" w:color="auto"/>
            </w:tcBorders>
            <w:shd w:val="clear" w:color="000000" w:fill="FFFFFF"/>
            <w:vAlign w:val="center"/>
            <w:hideMark/>
          </w:tcPr>
          <w:p w14:paraId="29365A83" w14:textId="014726A3"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rPr>
              <w:t>Sản phẩm đã hoàn thành và sẵn sàng thương mại</w:t>
            </w:r>
            <w:r w:rsidRPr="00F33DEA">
              <w:rPr>
                <w:rFonts w:ascii="Times New Roman" w:eastAsia="Times New Roman" w:hAnsi="Times New Roman" w:cs="Times New Roman"/>
                <w:color w:val="000000" w:themeColor="text1"/>
                <w:kern w:val="0"/>
                <w14:ligatures w14:val="none"/>
              </w:rPr>
              <w:t xml:space="preserve"> Quý IV/2025</w:t>
            </w:r>
          </w:p>
        </w:tc>
        <w:tc>
          <w:tcPr>
            <w:tcW w:w="3402" w:type="dxa"/>
            <w:tcBorders>
              <w:top w:val="nil"/>
              <w:left w:val="nil"/>
              <w:bottom w:val="single" w:sz="4" w:space="0" w:color="auto"/>
              <w:right w:val="single" w:sz="4" w:space="0" w:color="auto"/>
            </w:tcBorders>
            <w:shd w:val="clear" w:color="000000" w:fill="FFFFFF"/>
            <w:vAlign w:val="center"/>
            <w:hideMark/>
          </w:tcPr>
          <w:p w14:paraId="253B0FE9"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Kiểm soát chặt chẽ ra vào của cán bộ cũng như khách đến thăm một cách chủ động linh hoạt. Quản lý nhân sự một cách hiệu quả cũng như giảm bớt nhân sự cho các bộ phận bảo vệ, lễ tân. </w:t>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65DE1996"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vAlign w:val="center"/>
          </w:tcPr>
          <w:p w14:paraId="26B89769" w14:textId="77777777" w:rsidR="00A51C62" w:rsidRPr="00F33DEA" w:rsidRDefault="00A51C62" w:rsidP="00D82227">
            <w:pPr>
              <w:rPr>
                <w:rFonts w:ascii="Times New Roman" w:hAnsi="Times New Roman" w:cs="Times New Roman"/>
                <w:color w:val="000000" w:themeColor="text1"/>
              </w:rPr>
            </w:pPr>
            <w:r w:rsidRPr="00F33DEA">
              <w:rPr>
                <w:rFonts w:ascii="Times New Roman" w:hAnsi="Times New Roman" w:cs="Times New Roman"/>
                <w:color w:val="000000" w:themeColor="text1"/>
              </w:rPr>
              <w:t>Sản phẩm đã hoàn thành và sẵn sàng thương mại.</w:t>
            </w:r>
            <w:r w:rsidRPr="00F33DEA">
              <w:rPr>
                <w:rFonts w:ascii="Times New Roman" w:hAnsi="Times New Roman" w:cs="Times New Roman"/>
                <w:color w:val="000000" w:themeColor="text1"/>
              </w:rPr>
              <w:br/>
              <w:t>Đã và đang triển khai thí điểm tại CAT Hà Nam, CATP Phú Quốc và triển khai thực tế tại nhiều khu công nghiệp theo đề án 06.</w:t>
            </w:r>
          </w:p>
          <w:p w14:paraId="1FA17152"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p>
          <w:p w14:paraId="154DD6FF" w14:textId="0E8E54E8"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p>
        </w:tc>
        <w:tc>
          <w:tcPr>
            <w:tcW w:w="1844" w:type="dxa"/>
            <w:gridSpan w:val="2"/>
            <w:tcBorders>
              <w:top w:val="nil"/>
              <w:left w:val="nil"/>
              <w:bottom w:val="single" w:sz="4" w:space="0" w:color="auto"/>
              <w:right w:val="single" w:sz="4" w:space="0" w:color="auto"/>
            </w:tcBorders>
            <w:shd w:val="clear" w:color="000000" w:fill="FFFFFF"/>
          </w:tcPr>
          <w:p w14:paraId="62169383" w14:textId="0CFFAC7E" w:rsidR="00A51C62" w:rsidRPr="00F33DEA" w:rsidRDefault="00AC501F" w:rsidP="00D82227">
            <w:pPr>
              <w:rPr>
                <w:rFonts w:ascii="Times New Roman" w:hAnsi="Times New Roman" w:cs="Times New Roman"/>
                <w:color w:val="000000" w:themeColor="text1"/>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14543A68" w14:textId="1725E906" w:rsidTr="00A315A4">
        <w:trPr>
          <w:trHeight w:val="2267"/>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52099EDC" w14:textId="77777777" w:rsidR="00887182" w:rsidRPr="00F33DEA" w:rsidRDefault="00887182" w:rsidP="00887182">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w:t>
            </w:r>
          </w:p>
        </w:tc>
        <w:tc>
          <w:tcPr>
            <w:tcW w:w="1665" w:type="dxa"/>
            <w:tcBorders>
              <w:top w:val="nil"/>
              <w:left w:val="nil"/>
              <w:bottom w:val="single" w:sz="4" w:space="0" w:color="auto"/>
              <w:right w:val="single" w:sz="4" w:space="0" w:color="auto"/>
            </w:tcBorders>
            <w:shd w:val="clear" w:color="000000" w:fill="FFFFFF"/>
            <w:vAlign w:val="center"/>
            <w:hideMark/>
          </w:tcPr>
          <w:p w14:paraId="5620301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học lý thuyết trước khi lấy bằng lái xe ô-tô, xe máy trên nền tảng đào tạo trực tuyến MOOC</w:t>
            </w:r>
          </w:p>
        </w:tc>
        <w:tc>
          <w:tcPr>
            <w:tcW w:w="4393" w:type="dxa"/>
            <w:tcBorders>
              <w:top w:val="nil"/>
              <w:left w:val="nil"/>
              <w:bottom w:val="single" w:sz="4" w:space="0" w:color="auto"/>
              <w:right w:val="single" w:sz="4" w:space="0" w:color="auto"/>
            </w:tcBorders>
            <w:shd w:val="clear" w:color="000000" w:fill="FFFFFF"/>
            <w:vAlign w:val="center"/>
            <w:hideMark/>
          </w:tcPr>
          <w:p w14:paraId="2BE2D2B4"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Hiện tại việc đào tạo lý thuyết lái xe đang bỏ ngỏ, đa phần người học tự học qua các câu hỏi ôn thi, trong khi các cơ sở đào tạo lái xe đang thiếu rất nhiều cán bộ giảng dạy lý thuyết. Việc xây dựng và triển khai nền tảng đào tạo trực tuyến MOOC sẽ hỗ trợ rất tốt công tác này. </w:t>
            </w:r>
          </w:p>
        </w:tc>
        <w:tc>
          <w:tcPr>
            <w:tcW w:w="1703" w:type="dxa"/>
            <w:tcBorders>
              <w:top w:val="nil"/>
              <w:left w:val="nil"/>
              <w:bottom w:val="single" w:sz="4" w:space="0" w:color="auto"/>
              <w:right w:val="single" w:sz="4" w:space="0" w:color="auto"/>
            </w:tcBorders>
            <w:shd w:val="clear" w:color="000000" w:fill="FFFFFF"/>
            <w:vAlign w:val="center"/>
            <w:hideMark/>
          </w:tcPr>
          <w:p w14:paraId="37BA1B22"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và các cơ sở đào tạo lái xe</w:t>
            </w:r>
          </w:p>
        </w:tc>
        <w:tc>
          <w:tcPr>
            <w:tcW w:w="1559" w:type="dxa"/>
            <w:tcBorders>
              <w:top w:val="nil"/>
              <w:left w:val="nil"/>
              <w:bottom w:val="single" w:sz="4" w:space="0" w:color="auto"/>
              <w:right w:val="single" w:sz="4" w:space="0" w:color="auto"/>
            </w:tcBorders>
            <w:shd w:val="clear" w:color="000000" w:fill="FFFFFF"/>
            <w:vAlign w:val="center"/>
            <w:hideMark/>
          </w:tcPr>
          <w:p w14:paraId="5584AE8D" w14:textId="5E293435"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br w:type="page"/>
              <w:t>Đã hoàn thành, Đang triển khai sử dụng</w:t>
            </w:r>
          </w:p>
          <w:p w14:paraId="79AFB5B9" w14:textId="1B02CD24"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64DB7A42"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Người dân nắm được lý thuyết lái xe, luật giao thông; </w:t>
            </w:r>
            <w:r w:rsidRPr="00F33DEA">
              <w:rPr>
                <w:rFonts w:ascii="Times New Roman" w:eastAsia="Times New Roman" w:hAnsi="Times New Roman" w:cs="Times New Roman"/>
                <w:color w:val="000000" w:themeColor="text1"/>
                <w:kern w:val="0"/>
                <w14:ligatures w14:val="none"/>
              </w:rPr>
              <w:br w:type="page"/>
              <w:t xml:space="preserve">2. Cơ sở đào tạo giảm được nhu cầu nhân lực giảng dạy lý thuyết, tập trung vào sát hạch.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2EE2026" w14:textId="77777777" w:rsidR="00887182" w:rsidRPr="00F33DEA" w:rsidRDefault="00887182" w:rsidP="00887182">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 + GTEL+TECA</w:t>
            </w:r>
          </w:p>
        </w:tc>
        <w:tc>
          <w:tcPr>
            <w:tcW w:w="6661" w:type="dxa"/>
            <w:gridSpan w:val="2"/>
            <w:tcBorders>
              <w:top w:val="nil"/>
              <w:left w:val="nil"/>
              <w:bottom w:val="single" w:sz="4" w:space="0" w:color="auto"/>
              <w:right w:val="single" w:sz="4" w:space="0" w:color="auto"/>
            </w:tcBorders>
            <w:shd w:val="clear" w:color="000000" w:fill="FFFFFF"/>
          </w:tcPr>
          <w:p w14:paraId="0A6578B5" w14:textId="77777777" w:rsidR="00887182" w:rsidRPr="00F33DEA" w:rsidRDefault="00887182" w:rsidP="00887182">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đã ra mắt hệ thống</w:t>
            </w:r>
          </w:p>
          <w:p w14:paraId="666FD1D1" w14:textId="71D47E69" w:rsidR="00887182" w:rsidRPr="00F33DEA" w:rsidRDefault="00887182" w:rsidP="00887182">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Ngày 19/5/2025, Bộ Công an đã phối hợp Bộ Xây dựng hoàn thiện các khoá học về pháp luật giao thông đường bộ, kiến thức an toàn giao thông, sát hạch lái xe. Đồng thời, có công văn số 3988/CV-TCT ngày 17/6/2025 về việc triển khai học tập giao thông trên nền tảng BDHVS, trong đó, đề nghị Bộ Giáo dục và Đào tạo, UBND các tỉnh, thành phố chỉ đạo các trường phổ thông, trung cấp, cao đẳng, đại học trên toàn quốc triển khai cho học sinh, sinh viên đào tạo lý thuyết về giao thông trên nền tảng.</w:t>
            </w:r>
          </w:p>
        </w:tc>
        <w:tc>
          <w:tcPr>
            <w:tcW w:w="1844" w:type="dxa"/>
            <w:gridSpan w:val="2"/>
            <w:tcBorders>
              <w:top w:val="nil"/>
              <w:left w:val="nil"/>
              <w:bottom w:val="single" w:sz="4" w:space="0" w:color="auto"/>
              <w:right w:val="single" w:sz="4" w:space="0" w:color="auto"/>
            </w:tcBorders>
            <w:shd w:val="clear" w:color="000000" w:fill="FFFFFF"/>
          </w:tcPr>
          <w:p w14:paraId="24695C41" w14:textId="41EB7679" w:rsidR="00887182" w:rsidRPr="00F33DEA" w:rsidRDefault="00887182" w:rsidP="00887182">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21BA3512" w14:textId="7904F19E" w:rsidTr="00A315A4">
        <w:trPr>
          <w:trHeight w:val="1969"/>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7E517122" w14:textId="77777777" w:rsidR="00887182" w:rsidRPr="00F33DEA" w:rsidRDefault="00887182" w:rsidP="00887182">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21</w:t>
            </w:r>
          </w:p>
        </w:tc>
        <w:tc>
          <w:tcPr>
            <w:tcW w:w="1665" w:type="dxa"/>
            <w:tcBorders>
              <w:top w:val="nil"/>
              <w:left w:val="nil"/>
              <w:bottom w:val="single" w:sz="4" w:space="0" w:color="auto"/>
              <w:right w:val="single" w:sz="4" w:space="0" w:color="auto"/>
            </w:tcBorders>
            <w:shd w:val="clear" w:color="000000" w:fill="FFFFFF"/>
            <w:vAlign w:val="center"/>
            <w:hideMark/>
          </w:tcPr>
          <w:p w14:paraId="156E1EE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Nền tảng đào tạo trực tuyến dùng chung cho công tác tập huấn. </w:t>
            </w:r>
          </w:p>
        </w:tc>
        <w:tc>
          <w:tcPr>
            <w:tcW w:w="4393" w:type="dxa"/>
            <w:tcBorders>
              <w:top w:val="nil"/>
              <w:left w:val="nil"/>
              <w:bottom w:val="single" w:sz="4" w:space="0" w:color="auto"/>
              <w:right w:val="single" w:sz="4" w:space="0" w:color="auto"/>
            </w:tcBorders>
            <w:shd w:val="clear" w:color="000000" w:fill="FFFFFF"/>
            <w:vAlign w:val="center"/>
            <w:hideMark/>
          </w:tcPr>
          <w:p w14:paraId="3CA3B5EB"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Hiện tại việc tổ chức tập huấn, đào tạo nội bộ trong các cơ quan, tổ chức là nhu cầu rất quan trọng, tuy nhiên việc triển khai theo hình thức truyền thống vừa tốn kém, vừa không hiệu quả. Việc xây dựng và triển khai nền tảng đào tạo trực tuyến MOOC sẽ hỗ trợ rất tốt công tác này.</w:t>
            </w:r>
          </w:p>
        </w:tc>
        <w:tc>
          <w:tcPr>
            <w:tcW w:w="1703" w:type="dxa"/>
            <w:tcBorders>
              <w:top w:val="nil"/>
              <w:left w:val="nil"/>
              <w:bottom w:val="single" w:sz="4" w:space="0" w:color="auto"/>
              <w:right w:val="single" w:sz="4" w:space="0" w:color="auto"/>
            </w:tcBorders>
            <w:shd w:val="clear" w:color="000000" w:fill="FFFFFF"/>
            <w:vAlign w:val="center"/>
            <w:hideMark/>
          </w:tcPr>
          <w:p w14:paraId="6F86CED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Văn phòng Trung ương Đảng, Văn phòng Chính phủ, Văn phòng Quốc hội.</w:t>
            </w:r>
          </w:p>
        </w:tc>
        <w:tc>
          <w:tcPr>
            <w:tcW w:w="1559" w:type="dxa"/>
            <w:tcBorders>
              <w:top w:val="nil"/>
              <w:left w:val="nil"/>
              <w:bottom w:val="single" w:sz="4" w:space="0" w:color="auto"/>
              <w:right w:val="single" w:sz="4" w:space="0" w:color="auto"/>
            </w:tcBorders>
            <w:shd w:val="clear" w:color="000000" w:fill="FFFFFF"/>
            <w:vAlign w:val="center"/>
            <w:hideMark/>
          </w:tcPr>
          <w:p w14:paraId="21B9D91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71CADA44"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Thuận tiện và hiệu quả trong công tác triển khai tập huấn và đào tạo nội bộ; </w:t>
            </w:r>
            <w:r w:rsidRPr="00F33DEA">
              <w:rPr>
                <w:rFonts w:ascii="Times New Roman" w:eastAsia="Times New Roman" w:hAnsi="Times New Roman" w:cs="Times New Roman"/>
                <w:color w:val="000000" w:themeColor="text1"/>
                <w:kern w:val="0"/>
                <w14:ligatures w14:val="none"/>
              </w:rPr>
              <w:br/>
              <w:t xml:space="preserve">2. Tiết kiệm, chống lãng phí.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E244D68" w14:textId="77777777" w:rsidR="00887182" w:rsidRPr="00F33DEA" w:rsidRDefault="00887182" w:rsidP="00887182">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 + GTEL+TECA</w:t>
            </w:r>
          </w:p>
        </w:tc>
        <w:tc>
          <w:tcPr>
            <w:tcW w:w="6661" w:type="dxa"/>
            <w:gridSpan w:val="2"/>
            <w:tcBorders>
              <w:top w:val="nil"/>
              <w:left w:val="nil"/>
              <w:bottom w:val="single" w:sz="4" w:space="0" w:color="auto"/>
              <w:right w:val="single" w:sz="4" w:space="0" w:color="auto"/>
            </w:tcBorders>
            <w:shd w:val="clear" w:color="000000" w:fill="FFFFFF"/>
            <w:vAlign w:val="center"/>
          </w:tcPr>
          <w:p w14:paraId="7736315B" w14:textId="77777777" w:rsidR="00887182" w:rsidRPr="00F33DEA" w:rsidRDefault="00887182" w:rsidP="00887182">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mời Thủ tướng Chính phủ dự, bấm nút triển khai vào ngày 27/3/2025</w:t>
            </w:r>
          </w:p>
          <w:p w14:paraId="76841CC6" w14:textId="75105F67" w:rsidR="00887182" w:rsidRPr="00F33DEA" w:rsidRDefault="00887182" w:rsidP="00887182">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Thủ tướng Chính phủ ban hành Quyết định số 923/QĐ-TTg, ngày 14/5/2025  Phát động phong trào “Bình dân học vụ số” và “Cả nước thi đua đổi mới sáng tạo, chuyển đổi số”</w:t>
            </w:r>
          </w:p>
        </w:tc>
        <w:tc>
          <w:tcPr>
            <w:tcW w:w="1844" w:type="dxa"/>
            <w:gridSpan w:val="2"/>
            <w:tcBorders>
              <w:top w:val="nil"/>
              <w:left w:val="nil"/>
              <w:bottom w:val="single" w:sz="4" w:space="0" w:color="auto"/>
              <w:right w:val="single" w:sz="4" w:space="0" w:color="auto"/>
            </w:tcBorders>
            <w:shd w:val="clear" w:color="000000" w:fill="FFFFFF"/>
          </w:tcPr>
          <w:p w14:paraId="4DB62997" w14:textId="492AA7B8" w:rsidR="00887182" w:rsidRPr="00F33DEA" w:rsidRDefault="00887182" w:rsidP="00887182">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5B90666B" w14:textId="606674F9" w:rsidTr="00A315A4">
        <w:trPr>
          <w:trHeight w:val="398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7F92C668" w14:textId="77777777" w:rsidR="00A51C62" w:rsidRPr="00F33DEA" w:rsidRDefault="00A51C62" w:rsidP="00703FC3">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22</w:t>
            </w:r>
          </w:p>
        </w:tc>
        <w:tc>
          <w:tcPr>
            <w:tcW w:w="1665" w:type="dxa"/>
            <w:tcBorders>
              <w:top w:val="nil"/>
              <w:left w:val="nil"/>
              <w:bottom w:val="single" w:sz="4" w:space="0" w:color="auto"/>
              <w:right w:val="single" w:sz="4" w:space="0" w:color="auto"/>
            </w:tcBorders>
            <w:shd w:val="clear" w:color="000000" w:fill="FFFFFF"/>
            <w:vAlign w:val="center"/>
            <w:hideMark/>
          </w:tcPr>
          <w:p w14:paraId="3CD27FF0"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giải pháp đảm bảo an toàn thông tin, an ninh mạng cấp cơ sở.</w:t>
            </w:r>
          </w:p>
        </w:tc>
        <w:tc>
          <w:tcPr>
            <w:tcW w:w="4393" w:type="dxa"/>
            <w:tcBorders>
              <w:top w:val="nil"/>
              <w:left w:val="nil"/>
              <w:bottom w:val="single" w:sz="4" w:space="0" w:color="auto"/>
              <w:right w:val="single" w:sz="4" w:space="0" w:color="auto"/>
            </w:tcBorders>
            <w:shd w:val="clear" w:color="000000" w:fill="FFFFFF"/>
            <w:vAlign w:val="center"/>
            <w:hideMark/>
          </w:tcPr>
          <w:p w14:paraId="4641F5CF"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Hiện nay hầu hết các đơn vị cở sở  (xã, phường, trường học, bệnh viện...) chưa có giải pháp đảm bảo ATTT, an ninh mạng.</w:t>
            </w:r>
          </w:p>
          <w:p w14:paraId="7282F346" w14:textId="6B7FD519"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cho phép ngăn chặn các đường link lừa đảo, mã độc, các đường link có nội dung chống phá nhà nước; Giải pháp được cập nhật tự động CSDL mối nguy từ cơ quan giám sát an ninh mạng quốc gia.</w:t>
            </w:r>
            <w:r w:rsidRPr="00F33DEA">
              <w:rPr>
                <w:rFonts w:ascii="Times New Roman" w:eastAsia="Times New Roman" w:hAnsi="Times New Roman" w:cs="Times New Roman"/>
                <w:color w:val="000000" w:themeColor="text1"/>
                <w:kern w:val="0"/>
                <w14:ligatures w14:val="none"/>
              </w:rPr>
              <w:br/>
              <w:t>Giải pháp triển khai tại các cơ quan cấp xã, phường, các trường học, bệnh viện…</w:t>
            </w:r>
          </w:p>
        </w:tc>
        <w:tc>
          <w:tcPr>
            <w:tcW w:w="1703" w:type="dxa"/>
            <w:tcBorders>
              <w:top w:val="nil"/>
              <w:left w:val="nil"/>
              <w:bottom w:val="single" w:sz="4" w:space="0" w:color="auto"/>
              <w:right w:val="single" w:sz="4" w:space="0" w:color="auto"/>
            </w:tcBorders>
            <w:shd w:val="clear" w:color="000000" w:fill="FFFFFF"/>
            <w:vAlign w:val="center"/>
            <w:hideMark/>
          </w:tcPr>
          <w:p w14:paraId="24BBC383"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và các cơ quan khác</w:t>
            </w:r>
          </w:p>
        </w:tc>
        <w:tc>
          <w:tcPr>
            <w:tcW w:w="1559" w:type="dxa"/>
            <w:tcBorders>
              <w:top w:val="nil"/>
              <w:left w:val="nil"/>
              <w:bottom w:val="single" w:sz="4" w:space="0" w:color="auto"/>
              <w:right w:val="single" w:sz="4" w:space="0" w:color="auto"/>
            </w:tcBorders>
            <w:shd w:val="clear" w:color="000000" w:fill="FFFFFF"/>
            <w:vAlign w:val="center"/>
            <w:hideMark/>
          </w:tcPr>
          <w:p w14:paraId="52482E76"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III, 2025</w:t>
            </w:r>
          </w:p>
        </w:tc>
        <w:tc>
          <w:tcPr>
            <w:tcW w:w="3402" w:type="dxa"/>
            <w:tcBorders>
              <w:top w:val="nil"/>
              <w:left w:val="nil"/>
              <w:bottom w:val="single" w:sz="4" w:space="0" w:color="auto"/>
              <w:right w:val="single" w:sz="4" w:space="0" w:color="auto"/>
            </w:tcBorders>
            <w:shd w:val="clear" w:color="000000" w:fill="FFFFFF"/>
            <w:vAlign w:val="center"/>
            <w:hideMark/>
          </w:tcPr>
          <w:p w14:paraId="362B55B6" w14:textId="77777777" w:rsidR="00A51C62" w:rsidRPr="00F33DEA" w:rsidRDefault="00A51C62" w:rsidP="00E90A71">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Ngăn chặn tấn công mạng, tránh việc tấn công xâm nhập sau đó leo thang vào hệ thống quan trọng</w:t>
            </w:r>
            <w:r w:rsidRPr="00F33DEA">
              <w:rPr>
                <w:rFonts w:ascii="Times New Roman" w:eastAsia="Times New Roman" w:hAnsi="Times New Roman" w:cs="Times New Roman"/>
                <w:color w:val="000000" w:themeColor="text1"/>
                <w:kern w:val="0"/>
                <w14:ligatures w14:val="none"/>
              </w:rPr>
              <w:br/>
              <w:t>2. Tạo ra môi trường Internet "sạch".</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3783EFB9" w14:textId="77777777" w:rsidR="00A51C62" w:rsidRPr="00F33DEA" w:rsidRDefault="00A51C62"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56494B69"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phối hợp công ty An ninh mạng SCS xem demo sản phẩm, sản phẩm phù hợp với mục đích triển khai. Hiện nay, đang tiếp tục làm việc với  SCS để:</w:t>
            </w:r>
          </w:p>
          <w:p w14:paraId="54DEEEAF"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Đánh giá  kỹ năng giải pháp sản phẩm đáp ứng đảm bảo an toàn thông tin mạng cấp cơ sở </w:t>
            </w:r>
          </w:p>
          <w:p w14:paraId="07778CDD"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Bổ sung thêm các tính năng khác để giải quyết bài toán nghiệp vụ khác như:</w:t>
            </w:r>
          </w:p>
          <w:p w14:paraId="1063B33C"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Quản lý mật khẩu truy cập như giải pháp xác thực mạnh sử dụng VneID; CCCD.</w:t>
            </w:r>
          </w:p>
          <w:p w14:paraId="5BDFBA12"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Xây dựng modul truy cập xác thực vào hệ thống qua VNeID, CCCD tích hợp vào việc quản lý xác thực các thiết bị an ninh mạng</w:t>
            </w:r>
          </w:p>
          <w:p w14:paraId="30F22400"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Triển khai tạo các mô hình Internet  "sạch", "an toàn" tại 1 cụm trường, 1 phường/xã, 1 bệnh viện</w:t>
            </w:r>
          </w:p>
          <w:p w14:paraId="45D18C84" w14:textId="545BD736"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Xây dựng chính sách mở rộng toàn quốc đảm bảo an toàn thông tin mạng cơ sở bảo vệ an ninh trật tự</w:t>
            </w:r>
          </w:p>
        </w:tc>
        <w:tc>
          <w:tcPr>
            <w:tcW w:w="1844" w:type="dxa"/>
            <w:gridSpan w:val="2"/>
            <w:tcBorders>
              <w:top w:val="nil"/>
              <w:left w:val="nil"/>
              <w:bottom w:val="single" w:sz="4" w:space="0" w:color="auto"/>
              <w:right w:val="single" w:sz="4" w:space="0" w:color="auto"/>
            </w:tcBorders>
            <w:shd w:val="clear" w:color="000000" w:fill="FFFFFF"/>
          </w:tcPr>
          <w:p w14:paraId="55A25C9B" w14:textId="0384E5EE" w:rsidR="00A51C62" w:rsidRPr="00F33DEA" w:rsidRDefault="00AC501F"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02EAA758" w14:textId="13088D4E" w:rsidTr="00A315A4">
        <w:trPr>
          <w:gridAfter w:val="1"/>
          <w:wAfter w:w="10" w:type="dxa"/>
          <w:trHeight w:val="345"/>
        </w:trPr>
        <w:tc>
          <w:tcPr>
            <w:tcW w:w="744" w:type="dxa"/>
            <w:tcBorders>
              <w:top w:val="nil"/>
              <w:left w:val="single" w:sz="4" w:space="0" w:color="auto"/>
              <w:bottom w:val="single" w:sz="4" w:space="0" w:color="auto"/>
              <w:right w:val="single" w:sz="4" w:space="0" w:color="auto"/>
            </w:tcBorders>
            <w:shd w:val="clear" w:color="000000" w:fill="FFFFFF"/>
            <w:noWrap/>
            <w:vAlign w:val="bottom"/>
            <w:hideMark/>
          </w:tcPr>
          <w:p w14:paraId="4DB60B62"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 xml:space="preserve">B </w:t>
            </w:r>
          </w:p>
        </w:tc>
        <w:tc>
          <w:tcPr>
            <w:tcW w:w="1274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5BDF99BF" w14:textId="77777777" w:rsidR="00A51C62" w:rsidRPr="00F33DEA" w:rsidRDefault="00A51C62" w:rsidP="00703FC3">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ĐỔI MỚI SÁNG TẠO</w:t>
            </w:r>
          </w:p>
        </w:tc>
        <w:tc>
          <w:tcPr>
            <w:tcW w:w="1411" w:type="dxa"/>
            <w:gridSpan w:val="2"/>
            <w:tcBorders>
              <w:top w:val="nil"/>
              <w:left w:val="nil"/>
              <w:bottom w:val="single" w:sz="4" w:space="0" w:color="auto"/>
              <w:right w:val="single" w:sz="4" w:space="0" w:color="auto"/>
            </w:tcBorders>
            <w:shd w:val="clear" w:color="000000" w:fill="FFFFFF"/>
            <w:noWrap/>
            <w:vAlign w:val="bottom"/>
            <w:hideMark/>
          </w:tcPr>
          <w:p w14:paraId="2C1A2ADA"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 </w:t>
            </w:r>
          </w:p>
        </w:tc>
        <w:tc>
          <w:tcPr>
            <w:tcW w:w="6651" w:type="dxa"/>
            <w:tcBorders>
              <w:top w:val="nil"/>
              <w:left w:val="nil"/>
              <w:bottom w:val="single" w:sz="4" w:space="0" w:color="auto"/>
              <w:right w:val="nil"/>
            </w:tcBorders>
            <w:shd w:val="clear" w:color="000000" w:fill="FFFFFF"/>
          </w:tcPr>
          <w:p w14:paraId="134F23AA"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p>
        </w:tc>
        <w:tc>
          <w:tcPr>
            <w:tcW w:w="1834" w:type="dxa"/>
            <w:tcBorders>
              <w:top w:val="nil"/>
              <w:left w:val="nil"/>
              <w:bottom w:val="single" w:sz="4" w:space="0" w:color="auto"/>
              <w:right w:val="single" w:sz="4" w:space="0" w:color="auto"/>
            </w:tcBorders>
            <w:shd w:val="clear" w:color="000000" w:fill="FFFFFF"/>
          </w:tcPr>
          <w:p w14:paraId="4A21ABA6" w14:textId="50C79294"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p>
        </w:tc>
      </w:tr>
      <w:tr w:rsidR="00F33DEA" w:rsidRPr="00F33DEA" w14:paraId="04EC2B29" w14:textId="5E17F9D0" w:rsidTr="00A315A4">
        <w:trPr>
          <w:trHeight w:val="4383"/>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7F228CA5" w14:textId="77777777"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w:t>
            </w:r>
          </w:p>
        </w:tc>
        <w:tc>
          <w:tcPr>
            <w:tcW w:w="1665" w:type="dxa"/>
            <w:tcBorders>
              <w:top w:val="nil"/>
              <w:left w:val="nil"/>
              <w:bottom w:val="single" w:sz="4" w:space="0" w:color="auto"/>
              <w:right w:val="single" w:sz="4" w:space="0" w:color="auto"/>
            </w:tcBorders>
            <w:shd w:val="clear" w:color="000000" w:fill="FFFFFF"/>
            <w:vAlign w:val="center"/>
            <w:hideMark/>
          </w:tcPr>
          <w:p w14:paraId="6B7A8031"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Vê năng lượng: </w:t>
            </w:r>
            <w:r w:rsidRPr="00F33DEA">
              <w:rPr>
                <w:rFonts w:ascii="Times New Roman" w:eastAsia="Times New Roman" w:hAnsi="Times New Roman" w:cs="Times New Roman"/>
                <w:color w:val="000000" w:themeColor="text1"/>
                <w:kern w:val="0"/>
                <w14:ligatures w14:val="none"/>
              </w:rPr>
              <w:br/>
              <w:t xml:space="preserve">nghiên cứu làm chủ công nghệ trong lĩnh vực năng lượng thay thế các nguồn nhiên liệu hoá thạch, bao gồm: </w:t>
            </w:r>
            <w:r w:rsidRPr="00F33DEA">
              <w:rPr>
                <w:rFonts w:ascii="Times New Roman" w:eastAsia="Times New Roman" w:hAnsi="Times New Roman" w:cs="Times New Roman"/>
                <w:color w:val="000000" w:themeColor="text1"/>
                <w:kern w:val="0"/>
                <w14:ligatures w14:val="none"/>
              </w:rPr>
              <w:br/>
              <w:t>- Năng lượng tái tạo, năng lượng từ các nguồn tài nguyên được bổ sung tự nhiên, như: ánh sáng mặt trời, gió, nước mặt, thủy triều, sóng biển và nhiệt địa nhiệt;</w:t>
            </w:r>
            <w:r w:rsidRPr="00F33DEA">
              <w:rPr>
                <w:rFonts w:ascii="Times New Roman" w:eastAsia="Times New Roman" w:hAnsi="Times New Roman" w:cs="Times New Roman"/>
                <w:color w:val="000000" w:themeColor="text1"/>
                <w:kern w:val="0"/>
                <w14:ligatures w14:val="none"/>
              </w:rPr>
              <w:br/>
              <w:t>- Năng lượng hạt nhân.</w:t>
            </w:r>
          </w:p>
        </w:tc>
        <w:tc>
          <w:tcPr>
            <w:tcW w:w="4393" w:type="dxa"/>
            <w:vMerge w:val="restart"/>
            <w:tcBorders>
              <w:top w:val="nil"/>
              <w:left w:val="single" w:sz="4" w:space="0" w:color="auto"/>
              <w:bottom w:val="single" w:sz="4" w:space="0" w:color="auto"/>
              <w:right w:val="single" w:sz="4" w:space="0" w:color="auto"/>
            </w:tcBorders>
            <w:shd w:val="clear" w:color="000000" w:fill="FFFFFF"/>
            <w:hideMark/>
          </w:tcPr>
          <w:p w14:paraId="5594B815" w14:textId="573A4C31"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Giải pháp triển khai: Cơ chế Chương trình nghiên cứu, nhưng được xây dựng theo mô hình mới: </w:t>
            </w:r>
            <w:r w:rsidRPr="00F33DEA">
              <w:rPr>
                <w:rFonts w:ascii="Times New Roman" w:eastAsia="Times New Roman" w:hAnsi="Times New Roman" w:cs="Times New Roman"/>
                <w:color w:val="000000" w:themeColor="text1"/>
                <w:kern w:val="0"/>
                <w14:ligatures w14:val="none"/>
              </w:rPr>
              <w:br/>
              <w:t xml:space="preserve">- Về sứ mệnh: </w:t>
            </w:r>
            <w:r w:rsidRPr="00F33DEA">
              <w:rPr>
                <w:rFonts w:ascii="Times New Roman" w:eastAsia="Times New Roman" w:hAnsi="Times New Roman" w:cs="Times New Roman"/>
                <w:color w:val="000000" w:themeColor="text1"/>
                <w:kern w:val="0"/>
                <w14:ligatures w14:val="none"/>
              </w:rPr>
              <w:br/>
              <w:t xml:space="preserve">+ làm chủ các công nghệ cốt lõi, công nghệ tiên tiến; công nghệ chiến lược; gắn chặt nghiên cứu với thực tiễn phát triển kinh tế - xã hội; </w:t>
            </w:r>
            <w:r w:rsidRPr="00F33DEA">
              <w:rPr>
                <w:rFonts w:ascii="Times New Roman" w:eastAsia="Times New Roman" w:hAnsi="Times New Roman" w:cs="Times New Roman"/>
                <w:color w:val="000000" w:themeColor="text1"/>
                <w:kern w:val="0"/>
                <w14:ligatures w14:val="none"/>
              </w:rPr>
              <w:br/>
              <w:t xml:space="preserve">+ các chủ đề nghiên cứu bám sát xu hướng phát triển KHCN, có tính chất dự báo góp phần đảm bảo năng lực cạnh tranh quốc gia trong dài hạn; </w:t>
            </w:r>
            <w:r w:rsidRPr="00F33DEA">
              <w:rPr>
                <w:rFonts w:ascii="Times New Roman" w:eastAsia="Times New Roman" w:hAnsi="Times New Roman" w:cs="Times New Roman"/>
                <w:color w:val="000000" w:themeColor="text1"/>
                <w:kern w:val="0"/>
                <w14:ligatures w14:val="none"/>
              </w:rPr>
              <w:br/>
              <w:t xml:space="preserve">+ bên cạnh đó, tập trung ưu tiên các chủ đề xuất phát từ nhu cầu phát triển của các doanh nghiệp, nhu cầu phát triển của đời sống để nhanh chóng tạo ra sự đột phá trong nâng cao năng lực cạnh tranh doanh nghiệp Việt Nam, cũng như nâng cao chất lượng sống của người dân; </w:t>
            </w:r>
            <w:r w:rsidRPr="00F33DEA">
              <w:rPr>
                <w:rFonts w:ascii="Times New Roman" w:eastAsia="Times New Roman" w:hAnsi="Times New Roman" w:cs="Times New Roman"/>
                <w:color w:val="000000" w:themeColor="text1"/>
                <w:kern w:val="0"/>
                <w14:ligatures w14:val="none"/>
              </w:rPr>
              <w:br/>
              <w:t>- Về con người: Cơ chế Hội đồng</w:t>
            </w:r>
            <w:r w:rsidRPr="00F33DEA">
              <w:rPr>
                <w:rFonts w:ascii="Times New Roman" w:eastAsia="Times New Roman" w:hAnsi="Times New Roman" w:cs="Times New Roman"/>
                <w:color w:val="000000" w:themeColor="text1"/>
                <w:kern w:val="0"/>
                <w14:ligatures w14:val="none"/>
              </w:rPr>
              <w:br/>
              <w:t xml:space="preserve">+ Chủ nhiệm: người đứng đầu là một chuyên gia uy tín quốc tế, tiêu chí: am hiểu lĩnh vực, đã làm việc tại các tập đoàn công nghệ uy tín quốc tế ở các vị trí lãnh đạo công nghệ liên quan, có thể ưu tiên người Việt Nam ở nước ngoài; </w:t>
            </w:r>
            <w:r w:rsidRPr="00F33DEA">
              <w:rPr>
                <w:rFonts w:ascii="Times New Roman" w:eastAsia="Times New Roman" w:hAnsi="Times New Roman" w:cs="Times New Roman"/>
                <w:color w:val="000000" w:themeColor="text1"/>
                <w:kern w:val="0"/>
                <w14:ligatures w14:val="none"/>
              </w:rPr>
              <w:br/>
              <w:t xml:space="preserve">+ Các thành viên là các nhà khoa học, chuyên gia công nghệ uy tín trong và ngoài nước, trong đó đặc biệt là các đại diện doanh nghiệp lớn, bao gồm cả doanh nghiệp FDI, do Chủ nhiệm trực tiếp lựa chọn với sự tiến cử của các tổ chức và cá nhân.                                                                                                     </w:t>
            </w:r>
            <w:r w:rsidRPr="00F33DEA">
              <w:rPr>
                <w:rFonts w:ascii="Times New Roman" w:eastAsia="Times New Roman" w:hAnsi="Times New Roman" w:cs="Times New Roman"/>
                <w:color w:val="000000" w:themeColor="text1"/>
                <w:kern w:val="0"/>
                <w14:ligatures w14:val="none"/>
              </w:rPr>
              <w:br/>
              <w:t xml:space="preserve">- Về tổ chức và vận hành: </w:t>
            </w:r>
            <w:r w:rsidRPr="00F33DEA">
              <w:rPr>
                <w:rFonts w:ascii="Times New Roman" w:eastAsia="Times New Roman" w:hAnsi="Times New Roman" w:cs="Times New Roman"/>
                <w:color w:val="000000" w:themeColor="text1"/>
                <w:kern w:val="0"/>
                <w14:ligatures w14:val="none"/>
              </w:rPr>
              <w:br/>
              <w:t xml:space="preserve">+ Hội đồng xây dựng chương trình nghiên cứu trong 5 năm với mục tiêu cụ thể và có thể đo lường được, từ đó: (i) kêu gọi các tổ chức, đơn vị trong nước, hoặc trong nước hợp tác với nước ngoài đăng ký các chủ đề/ nội dung nghiên cứu; hoặc (ii) Hội đồng trực tiếp đề xuất xây dựng các phòng thí nghiệm trọng điểm đặt tại các cơ sở đào tạo và nghiên cứu. </w:t>
            </w:r>
            <w:r w:rsidRPr="00F33DEA">
              <w:rPr>
                <w:rFonts w:ascii="Times New Roman" w:eastAsia="Times New Roman" w:hAnsi="Times New Roman" w:cs="Times New Roman"/>
                <w:color w:val="000000" w:themeColor="text1"/>
                <w:kern w:val="0"/>
                <w14:ligatures w14:val="none"/>
              </w:rPr>
              <w:br/>
              <w:t xml:space="preserve">+ Các nhóm chủ trì nghiên cứu bắt buộc phải được hình thành giữa một (hoặc một vài đơn vị nghiên cứu) và một (hoặc một vài) doanh nghiệp bảo trợ; </w:t>
            </w:r>
            <w:r w:rsidRPr="00F33DEA">
              <w:rPr>
                <w:rFonts w:ascii="Times New Roman" w:eastAsia="Times New Roman" w:hAnsi="Times New Roman" w:cs="Times New Roman"/>
                <w:color w:val="000000" w:themeColor="text1"/>
                <w:kern w:val="0"/>
                <w14:ligatures w14:val="none"/>
              </w:rPr>
              <w:br/>
              <w:t xml:space="preserve">+ Thời gian tài trợ tối thiểu 3 năm, nhưng giải ngân theo tiến độ và chất lượng công việc đăng ký theo hàng năm. </w:t>
            </w:r>
            <w:r w:rsidRPr="00F33DEA">
              <w:rPr>
                <w:rFonts w:ascii="Times New Roman" w:eastAsia="Times New Roman" w:hAnsi="Times New Roman" w:cs="Times New Roman"/>
                <w:color w:val="000000" w:themeColor="text1"/>
                <w:kern w:val="0"/>
                <w14:ligatures w14:val="none"/>
              </w:rPr>
              <w:br/>
              <w:t xml:space="preserve">+ Chủ nhiệm và hội đồng có vai trò quyết định trong việc tài trợ nghiên cứu.                                                                                                                                                                                                                            </w:t>
            </w:r>
            <w:r w:rsidRPr="00F33DEA">
              <w:rPr>
                <w:rFonts w:ascii="Times New Roman" w:eastAsia="Times New Roman" w:hAnsi="Times New Roman" w:cs="Times New Roman"/>
                <w:color w:val="000000" w:themeColor="text1"/>
                <w:kern w:val="0"/>
                <w14:ligatures w14:val="none"/>
              </w:rPr>
              <w:br/>
              <w:t xml:space="preserve">- Về nguồn ngân sách nghiên cứu: </w:t>
            </w:r>
            <w:r w:rsidRPr="00F33DEA">
              <w:rPr>
                <w:rFonts w:ascii="Times New Roman" w:eastAsia="Times New Roman" w:hAnsi="Times New Roman" w:cs="Times New Roman"/>
                <w:color w:val="000000" w:themeColor="text1"/>
                <w:kern w:val="0"/>
                <w14:ligatures w14:val="none"/>
              </w:rPr>
              <w:br/>
              <w:t>+ 50-70% từ Quỹ phát triển KHCN của Nhà nước và 30-50% từ Quỹ phát triển KHCN của doanh nghiệp;</w:t>
            </w:r>
            <w:r w:rsidRPr="00F33DEA">
              <w:rPr>
                <w:rFonts w:ascii="Times New Roman" w:eastAsia="Times New Roman" w:hAnsi="Times New Roman" w:cs="Times New Roman"/>
                <w:color w:val="000000" w:themeColor="text1"/>
                <w:kern w:val="0"/>
                <w14:ligatures w14:val="none"/>
              </w:rPr>
              <w:br/>
              <w:t>+ Một đề tài, dự án nghiên cứu chỉ được tài trợ nếu có sự tham gia đồng hành của một tập đoàn, doanh nghiệp</w:t>
            </w:r>
            <w:r w:rsidRPr="00F33DEA">
              <w:rPr>
                <w:rFonts w:ascii="Times New Roman" w:eastAsia="Times New Roman" w:hAnsi="Times New Roman" w:cs="Times New Roman"/>
                <w:color w:val="000000" w:themeColor="text1"/>
                <w:kern w:val="0"/>
                <w14:ligatures w14:val="none"/>
              </w:rPr>
              <w:br/>
              <w:t xml:space="preserve">- Về hỗ trợ sau nghiên cứu: </w:t>
            </w:r>
            <w:r w:rsidRPr="00F33DEA">
              <w:rPr>
                <w:rFonts w:ascii="Times New Roman" w:eastAsia="Times New Roman" w:hAnsi="Times New Roman" w:cs="Times New Roman"/>
                <w:color w:val="000000" w:themeColor="text1"/>
                <w:kern w:val="0"/>
                <w14:ligatures w14:val="none"/>
              </w:rPr>
              <w:br/>
              <w:t xml:space="preserve">+ Doanh nghiệp đồng hành cùng nhóm nghiên cứu cam kết đưa kết quả nghiên cứu vào triển khai trong thực tế.  </w:t>
            </w:r>
            <w:r w:rsidRPr="00F33DEA">
              <w:rPr>
                <w:rFonts w:ascii="Times New Roman" w:eastAsia="Times New Roman" w:hAnsi="Times New Roman" w:cs="Times New Roman"/>
                <w:color w:val="000000" w:themeColor="text1"/>
                <w:kern w:val="0"/>
                <w14:ligatures w14:val="none"/>
              </w:rPr>
              <w:br/>
            </w:r>
          </w:p>
        </w:tc>
        <w:tc>
          <w:tcPr>
            <w:tcW w:w="1703" w:type="dxa"/>
            <w:tcBorders>
              <w:top w:val="nil"/>
              <w:left w:val="nil"/>
              <w:bottom w:val="single" w:sz="4" w:space="0" w:color="auto"/>
              <w:right w:val="single" w:sz="4" w:space="0" w:color="auto"/>
            </w:tcBorders>
            <w:shd w:val="clear" w:color="000000" w:fill="FFFFFF"/>
            <w:vAlign w:val="center"/>
            <w:hideMark/>
          </w:tcPr>
          <w:p w14:paraId="4566E734"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Chủ trì: Bộ Khoa học và Công nghệ và các tập đoàn như PVN, EVN; </w:t>
            </w:r>
            <w:r w:rsidRPr="00F33DEA">
              <w:rPr>
                <w:rFonts w:ascii="Times New Roman" w:eastAsia="Times New Roman" w:hAnsi="Times New Roman" w:cs="Times New Roman"/>
                <w:color w:val="000000" w:themeColor="text1"/>
                <w:kern w:val="0"/>
                <w14:ligatures w14:val="none"/>
              </w:rPr>
              <w:br/>
              <w:t xml:space="preserve">Triển khai: các đơn vị được lựa chọn theo các lĩnh vực nghiên cứu. </w:t>
            </w:r>
          </w:p>
        </w:tc>
        <w:tc>
          <w:tcPr>
            <w:tcW w:w="1559" w:type="dxa"/>
            <w:tcBorders>
              <w:top w:val="nil"/>
              <w:left w:val="nil"/>
              <w:bottom w:val="single" w:sz="4" w:space="0" w:color="auto"/>
              <w:right w:val="single" w:sz="4" w:space="0" w:color="auto"/>
            </w:tcBorders>
            <w:shd w:val="clear" w:color="000000" w:fill="FFFFFF"/>
            <w:vAlign w:val="center"/>
            <w:hideMark/>
          </w:tcPr>
          <w:p w14:paraId="17C08D1C" w14:textId="0A6C2216" w:rsidR="00A51C62" w:rsidRPr="00F33DEA" w:rsidRDefault="00A51C62" w:rsidP="00703F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2025 - 2030</w:t>
            </w:r>
            <w:r w:rsidRPr="00F33DEA">
              <w:rPr>
                <w:rFonts w:ascii="Times New Roman" w:eastAsia="Times New Roman" w:hAnsi="Times New Roman" w:cs="Times New Roman"/>
                <w:color w:val="000000" w:themeColor="text1"/>
                <w:kern w:val="0"/>
                <w14:ligatures w14:val="none"/>
              </w:rPr>
              <w:br/>
            </w:r>
          </w:p>
        </w:tc>
        <w:tc>
          <w:tcPr>
            <w:tcW w:w="3402" w:type="dxa"/>
            <w:tcBorders>
              <w:top w:val="nil"/>
              <w:left w:val="nil"/>
              <w:bottom w:val="single" w:sz="4" w:space="0" w:color="auto"/>
              <w:right w:val="single" w:sz="4" w:space="0" w:color="auto"/>
            </w:tcBorders>
            <w:shd w:val="clear" w:color="000000" w:fill="FFFFFF"/>
            <w:hideMark/>
          </w:tcPr>
          <w:p w14:paraId="50F22F22"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 Các công nghệ lõi, công nghệ tiên tiến, công nghệ chiến lược sẵn sàng chuyển giao cho công nghiệp; </w:t>
            </w:r>
            <w:r w:rsidRPr="00F33DEA">
              <w:rPr>
                <w:rFonts w:ascii="Times New Roman" w:eastAsia="Times New Roman" w:hAnsi="Times New Roman" w:cs="Times New Roman"/>
                <w:color w:val="000000" w:themeColor="text1"/>
                <w:kern w:val="0"/>
                <w14:ligatures w14:val="none"/>
              </w:rPr>
              <w:br/>
              <w:t xml:space="preserve">- Các công trình nghiên cứu chất lượng đăng ký bản quyền sáng chế hoặc trên các tạp chí chuyên ngành hàng đầu quốc tế; </w:t>
            </w:r>
            <w:r w:rsidRPr="00F33DEA">
              <w:rPr>
                <w:rFonts w:ascii="Times New Roman" w:eastAsia="Times New Roman" w:hAnsi="Times New Roman" w:cs="Times New Roman"/>
                <w:color w:val="000000" w:themeColor="text1"/>
                <w:kern w:val="0"/>
                <w14:ligatures w14:val="none"/>
              </w:rPr>
              <w:br/>
              <w:t xml:space="preserve">- Hình thành các doanh nghiệp khởi nghiệp, khởi nguồn tiềm năng.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606FB86" w14:textId="77777777"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vAlign w:val="center"/>
          </w:tcPr>
          <w:p w14:paraId="34A4228A" w14:textId="1671870E" w:rsidR="00A51C62" w:rsidRPr="00F33DEA" w:rsidRDefault="00A51C62" w:rsidP="00703FC3">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Đợi cơ chế mới về thành lập các chương trình khoa học công nghệ, sau khi Luật và Nghị định mới ra đời</w:t>
            </w:r>
          </w:p>
        </w:tc>
        <w:tc>
          <w:tcPr>
            <w:tcW w:w="1844" w:type="dxa"/>
            <w:gridSpan w:val="2"/>
            <w:tcBorders>
              <w:top w:val="nil"/>
              <w:left w:val="nil"/>
              <w:bottom w:val="single" w:sz="4" w:space="0" w:color="auto"/>
              <w:right w:val="single" w:sz="4" w:space="0" w:color="auto"/>
            </w:tcBorders>
            <w:shd w:val="clear" w:color="000000" w:fill="FFFFFF"/>
          </w:tcPr>
          <w:p w14:paraId="58D77E39" w14:textId="2E64E168" w:rsidR="00A51C62" w:rsidRPr="00F33DEA" w:rsidRDefault="00AC501F" w:rsidP="00703FC3">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3AC99933" w14:textId="5E122C7E" w:rsidTr="00A315A4">
        <w:trPr>
          <w:trHeight w:val="6501"/>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73407186"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w:t>
            </w:r>
          </w:p>
        </w:tc>
        <w:tc>
          <w:tcPr>
            <w:tcW w:w="1665" w:type="dxa"/>
            <w:tcBorders>
              <w:top w:val="nil"/>
              <w:left w:val="nil"/>
              <w:bottom w:val="single" w:sz="4" w:space="0" w:color="auto"/>
              <w:right w:val="single" w:sz="4" w:space="0" w:color="auto"/>
            </w:tcBorders>
            <w:shd w:val="clear" w:color="000000" w:fill="FFFFFF"/>
            <w:vAlign w:val="center"/>
            <w:hideMark/>
          </w:tcPr>
          <w:p w14:paraId="0A50134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Về đảm bảo môi trường bền vững: </w:t>
            </w:r>
            <w:r w:rsidRPr="00F33DEA">
              <w:rPr>
                <w:rFonts w:ascii="Times New Roman" w:eastAsia="Times New Roman" w:hAnsi="Times New Roman" w:cs="Times New Roman"/>
                <w:color w:val="000000" w:themeColor="text1"/>
                <w:kern w:val="0"/>
                <w14:ligatures w14:val="none"/>
              </w:rPr>
              <w:br/>
              <w:t xml:space="preserve">- Chống biến đổi khí hậu; </w:t>
            </w:r>
            <w:r w:rsidRPr="00F33DEA">
              <w:rPr>
                <w:rFonts w:ascii="Times New Roman" w:eastAsia="Times New Roman" w:hAnsi="Times New Roman" w:cs="Times New Roman"/>
                <w:color w:val="000000" w:themeColor="text1"/>
                <w:kern w:val="0"/>
                <w14:ligatures w14:val="none"/>
              </w:rPr>
              <w:br/>
              <w:t>- Duy trì sự đa dạng sinh học</w:t>
            </w:r>
          </w:p>
        </w:tc>
        <w:tc>
          <w:tcPr>
            <w:tcW w:w="4393" w:type="dxa"/>
            <w:vMerge/>
            <w:tcBorders>
              <w:top w:val="nil"/>
              <w:left w:val="single" w:sz="4" w:space="0" w:color="auto"/>
              <w:bottom w:val="single" w:sz="4" w:space="0" w:color="auto"/>
              <w:right w:val="single" w:sz="4" w:space="0" w:color="auto"/>
            </w:tcBorders>
            <w:vAlign w:val="center"/>
            <w:hideMark/>
          </w:tcPr>
          <w:p w14:paraId="3D0025F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p>
        </w:tc>
        <w:tc>
          <w:tcPr>
            <w:tcW w:w="1703" w:type="dxa"/>
            <w:tcBorders>
              <w:top w:val="nil"/>
              <w:left w:val="nil"/>
              <w:bottom w:val="single" w:sz="4" w:space="0" w:color="auto"/>
              <w:right w:val="single" w:sz="4" w:space="0" w:color="auto"/>
            </w:tcBorders>
            <w:shd w:val="clear" w:color="000000" w:fill="FFFFFF"/>
            <w:vAlign w:val="center"/>
            <w:hideMark/>
          </w:tcPr>
          <w:p w14:paraId="49BE58A4"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Chủ trì: Bộ Khoa học và Công nghệ và các doanh nghiệp trong lĩnh vực; </w:t>
            </w:r>
            <w:r w:rsidRPr="00F33DEA">
              <w:rPr>
                <w:rFonts w:ascii="Times New Roman" w:eastAsia="Times New Roman" w:hAnsi="Times New Roman" w:cs="Times New Roman"/>
                <w:color w:val="000000" w:themeColor="text1"/>
                <w:kern w:val="0"/>
                <w14:ligatures w14:val="none"/>
              </w:rPr>
              <w:br/>
              <w:t xml:space="preserve">Triển khai: các đơn vị được lựa chọn theo các lĩnh vực nghiên cứu. </w:t>
            </w:r>
          </w:p>
        </w:tc>
        <w:tc>
          <w:tcPr>
            <w:tcW w:w="1559" w:type="dxa"/>
            <w:tcBorders>
              <w:top w:val="nil"/>
              <w:left w:val="nil"/>
              <w:bottom w:val="single" w:sz="4" w:space="0" w:color="auto"/>
              <w:right w:val="single" w:sz="4" w:space="0" w:color="auto"/>
            </w:tcBorders>
            <w:shd w:val="clear" w:color="000000" w:fill="FFFFFF"/>
            <w:vAlign w:val="center"/>
            <w:hideMark/>
          </w:tcPr>
          <w:p w14:paraId="265B5D7A"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2025 - 2030</w:t>
            </w:r>
            <w:r w:rsidRPr="00F33DEA">
              <w:rPr>
                <w:rFonts w:ascii="Times New Roman" w:eastAsia="Times New Roman" w:hAnsi="Times New Roman" w:cs="Times New Roman"/>
                <w:color w:val="000000" w:themeColor="text1"/>
                <w:kern w:val="0"/>
                <w14:ligatures w14:val="none"/>
              </w:rPr>
              <w:br/>
              <w:t>(Đợi cơ chế mới về thành lập các chương trình khoa học công nghệ, sau khi Luật và Nghị định mới ra đời)</w:t>
            </w:r>
          </w:p>
        </w:tc>
        <w:tc>
          <w:tcPr>
            <w:tcW w:w="3402" w:type="dxa"/>
            <w:tcBorders>
              <w:top w:val="nil"/>
              <w:left w:val="nil"/>
              <w:bottom w:val="single" w:sz="4" w:space="0" w:color="auto"/>
              <w:right w:val="single" w:sz="4" w:space="0" w:color="auto"/>
            </w:tcBorders>
            <w:shd w:val="clear" w:color="000000" w:fill="FFFFFF"/>
            <w:hideMark/>
          </w:tcPr>
          <w:p w14:paraId="1A1DD941"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624547B" w14:textId="77777777"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vAlign w:val="center"/>
          </w:tcPr>
          <w:p w14:paraId="4E439792" w14:textId="4337E1D4"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Đợi cơ chế mới về thành lập các chương trình khoa học công nghệ, sau khi Luật và Nghị định mới ra đời</w:t>
            </w:r>
          </w:p>
        </w:tc>
        <w:tc>
          <w:tcPr>
            <w:tcW w:w="1844" w:type="dxa"/>
            <w:gridSpan w:val="2"/>
            <w:tcBorders>
              <w:top w:val="nil"/>
              <w:left w:val="nil"/>
              <w:bottom w:val="single" w:sz="4" w:space="0" w:color="auto"/>
              <w:right w:val="single" w:sz="4" w:space="0" w:color="auto"/>
            </w:tcBorders>
            <w:shd w:val="clear" w:color="000000" w:fill="FFFFFF"/>
          </w:tcPr>
          <w:p w14:paraId="7A41CB2A" w14:textId="2916ACC6" w:rsidR="00A51C62" w:rsidRPr="00F33DEA" w:rsidRDefault="00AC501F"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3DCEFB14" w14:textId="491C11F4" w:rsidTr="00A315A4">
        <w:trPr>
          <w:trHeight w:val="2160"/>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306FAF0"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w:t>
            </w:r>
          </w:p>
        </w:tc>
        <w:tc>
          <w:tcPr>
            <w:tcW w:w="1665" w:type="dxa"/>
            <w:tcBorders>
              <w:top w:val="nil"/>
              <w:left w:val="nil"/>
              <w:bottom w:val="single" w:sz="4" w:space="0" w:color="auto"/>
              <w:right w:val="single" w:sz="4" w:space="0" w:color="auto"/>
            </w:tcBorders>
            <w:shd w:val="clear" w:color="000000" w:fill="FFFFFF"/>
            <w:vAlign w:val="center"/>
            <w:hideMark/>
          </w:tcPr>
          <w:p w14:paraId="1DD5B8F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Về Khoa học dữ liệu và trí tuệ nhân tạo:</w:t>
            </w:r>
            <w:r w:rsidRPr="00F33DEA">
              <w:rPr>
                <w:rFonts w:ascii="Times New Roman" w:eastAsia="Times New Roman" w:hAnsi="Times New Roman" w:cs="Times New Roman"/>
                <w:color w:val="000000" w:themeColor="text1"/>
                <w:kern w:val="0"/>
                <w14:ligatures w14:val="none"/>
              </w:rPr>
              <w:br w:type="page"/>
              <w:t xml:space="preserve">- Học máy; Thị giác máy tính; Xử lý ngôn ngữ tự nhiên; Robot; Hệ chuyên gia; AI tổng quát; AI ứng dụng </w:t>
            </w:r>
          </w:p>
        </w:tc>
        <w:tc>
          <w:tcPr>
            <w:tcW w:w="4393" w:type="dxa"/>
            <w:vMerge/>
            <w:tcBorders>
              <w:top w:val="nil"/>
              <w:left w:val="single" w:sz="4" w:space="0" w:color="auto"/>
              <w:bottom w:val="single" w:sz="4" w:space="0" w:color="auto"/>
              <w:right w:val="single" w:sz="4" w:space="0" w:color="auto"/>
            </w:tcBorders>
            <w:vAlign w:val="center"/>
            <w:hideMark/>
          </w:tcPr>
          <w:p w14:paraId="2B264F53"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p>
        </w:tc>
        <w:tc>
          <w:tcPr>
            <w:tcW w:w="1703" w:type="dxa"/>
            <w:tcBorders>
              <w:top w:val="nil"/>
              <w:left w:val="nil"/>
              <w:bottom w:val="single" w:sz="4" w:space="0" w:color="auto"/>
              <w:right w:val="single" w:sz="4" w:space="0" w:color="auto"/>
            </w:tcBorders>
            <w:shd w:val="clear" w:color="000000" w:fill="FFFFFF"/>
            <w:vAlign w:val="center"/>
            <w:hideMark/>
          </w:tcPr>
          <w:p w14:paraId="77BDEA55"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Chủ trì: Bộ Khoa học và Công nghệ và các doanh nghiệp trong lĩnh vực; </w:t>
            </w:r>
            <w:r w:rsidRPr="00F33DEA">
              <w:rPr>
                <w:rFonts w:ascii="Times New Roman" w:eastAsia="Times New Roman" w:hAnsi="Times New Roman" w:cs="Times New Roman"/>
                <w:color w:val="000000" w:themeColor="text1"/>
                <w:kern w:val="0"/>
                <w14:ligatures w14:val="none"/>
              </w:rPr>
              <w:br w:type="page"/>
              <w:t xml:space="preserve">Triển khai: các đơn vị được lựa chọn theo các lĩnh vực nghiên cứu. </w:t>
            </w:r>
          </w:p>
        </w:tc>
        <w:tc>
          <w:tcPr>
            <w:tcW w:w="1559" w:type="dxa"/>
            <w:tcBorders>
              <w:top w:val="nil"/>
              <w:left w:val="nil"/>
              <w:bottom w:val="single" w:sz="4" w:space="0" w:color="auto"/>
              <w:right w:val="single" w:sz="4" w:space="0" w:color="auto"/>
            </w:tcBorders>
            <w:shd w:val="clear" w:color="000000" w:fill="FFFFFF"/>
            <w:vAlign w:val="center"/>
            <w:hideMark/>
          </w:tcPr>
          <w:p w14:paraId="4BD3AE2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2025 - 2030</w:t>
            </w:r>
            <w:r w:rsidRPr="00F33DEA">
              <w:rPr>
                <w:rFonts w:ascii="Times New Roman" w:eastAsia="Times New Roman" w:hAnsi="Times New Roman" w:cs="Times New Roman"/>
                <w:color w:val="000000" w:themeColor="text1"/>
                <w:kern w:val="0"/>
                <w14:ligatures w14:val="none"/>
              </w:rPr>
              <w:br w:type="page"/>
              <w:t>(Đợi cơ chế mới về thành lập các chương trình khoa học công nghệ, sau khi Luật và Nghị định mới ra đời)</w:t>
            </w:r>
          </w:p>
        </w:tc>
        <w:tc>
          <w:tcPr>
            <w:tcW w:w="3402" w:type="dxa"/>
            <w:tcBorders>
              <w:top w:val="nil"/>
              <w:left w:val="nil"/>
              <w:bottom w:val="single" w:sz="4" w:space="0" w:color="auto"/>
              <w:right w:val="single" w:sz="4" w:space="0" w:color="auto"/>
            </w:tcBorders>
            <w:shd w:val="clear" w:color="000000" w:fill="FFFFFF"/>
            <w:hideMark/>
          </w:tcPr>
          <w:p w14:paraId="12CCB79B"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2AC79F1" w14:textId="77777777"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vAlign w:val="center"/>
          </w:tcPr>
          <w:p w14:paraId="22A0F725" w14:textId="60C719FF"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Đợi cơ chế mới về thành lập các chương trình khoa học công nghệ, sau khi Luật và Nghị định mới ra đời</w:t>
            </w:r>
          </w:p>
        </w:tc>
        <w:tc>
          <w:tcPr>
            <w:tcW w:w="1844" w:type="dxa"/>
            <w:gridSpan w:val="2"/>
            <w:tcBorders>
              <w:top w:val="nil"/>
              <w:left w:val="nil"/>
              <w:bottom w:val="single" w:sz="4" w:space="0" w:color="auto"/>
              <w:right w:val="single" w:sz="4" w:space="0" w:color="auto"/>
            </w:tcBorders>
            <w:shd w:val="clear" w:color="000000" w:fill="FFFFFF"/>
          </w:tcPr>
          <w:p w14:paraId="54E995AE" w14:textId="06B6F297" w:rsidR="00A51C62" w:rsidRPr="00F33DEA" w:rsidRDefault="00AC501F" w:rsidP="004C1AD8">
            <w:pPr>
              <w:spacing w:after="0" w:line="240" w:lineRule="auto"/>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5685BFB0" w14:textId="20201E76" w:rsidTr="00A315A4">
        <w:trPr>
          <w:trHeight w:val="862"/>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882F0A7"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w:t>
            </w:r>
          </w:p>
        </w:tc>
        <w:tc>
          <w:tcPr>
            <w:tcW w:w="1665" w:type="dxa"/>
            <w:tcBorders>
              <w:top w:val="nil"/>
              <w:left w:val="nil"/>
              <w:bottom w:val="single" w:sz="4" w:space="0" w:color="auto"/>
              <w:right w:val="single" w:sz="4" w:space="0" w:color="auto"/>
            </w:tcBorders>
            <w:shd w:val="clear" w:color="000000" w:fill="FFFFFF"/>
            <w:vAlign w:val="center"/>
            <w:hideMark/>
          </w:tcPr>
          <w:p w14:paraId="62570DF5"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Về Vật liệu:</w:t>
            </w:r>
            <w:r w:rsidRPr="00F33DEA">
              <w:rPr>
                <w:rFonts w:ascii="Times New Roman" w:eastAsia="Times New Roman" w:hAnsi="Times New Roman" w:cs="Times New Roman"/>
                <w:color w:val="000000" w:themeColor="text1"/>
                <w:kern w:val="0"/>
                <w14:ligatures w14:val="none"/>
              </w:rPr>
              <w:br/>
              <w:t>- Vật liệu kim loại, Vật liệu gốm, Vật liệu polymer, Vật liệu composite, Vật liệu bán dẫn;</w:t>
            </w:r>
            <w:r w:rsidRPr="00F33DEA">
              <w:rPr>
                <w:rFonts w:ascii="Times New Roman" w:eastAsia="Times New Roman" w:hAnsi="Times New Roman" w:cs="Times New Roman"/>
                <w:color w:val="000000" w:themeColor="text1"/>
                <w:kern w:val="0"/>
                <w14:ligatures w14:val="none"/>
              </w:rPr>
              <w:br/>
              <w:t>- Vật liệu nano; Vật liệu thông minh; Vật liệu sinh học tiên tiến; Vật liệu siêu nhẹ và siêu bền; Vật liệu năng lượng; Vật liệu thân thiện môi trường; Vật liệu 2D; Vật liệu lượng tử</w:t>
            </w:r>
          </w:p>
        </w:tc>
        <w:tc>
          <w:tcPr>
            <w:tcW w:w="4393" w:type="dxa"/>
            <w:vMerge/>
            <w:tcBorders>
              <w:top w:val="nil"/>
              <w:left w:val="single" w:sz="4" w:space="0" w:color="auto"/>
              <w:bottom w:val="single" w:sz="4" w:space="0" w:color="auto"/>
              <w:right w:val="single" w:sz="4" w:space="0" w:color="auto"/>
            </w:tcBorders>
            <w:vAlign w:val="center"/>
            <w:hideMark/>
          </w:tcPr>
          <w:p w14:paraId="40BF614C" w14:textId="77777777" w:rsidR="00A51C62" w:rsidRPr="00F33DEA" w:rsidRDefault="00A51C62" w:rsidP="004C1AD8">
            <w:pPr>
              <w:spacing w:after="0" w:line="240" w:lineRule="auto"/>
              <w:rPr>
                <w:rFonts w:ascii="Times New Roman" w:eastAsia="Times New Roman" w:hAnsi="Times New Roman" w:cs="Times New Roman"/>
                <w:color w:val="000000" w:themeColor="text1"/>
                <w:kern w:val="0"/>
                <w14:ligatures w14:val="none"/>
              </w:rPr>
            </w:pPr>
          </w:p>
        </w:tc>
        <w:tc>
          <w:tcPr>
            <w:tcW w:w="1703" w:type="dxa"/>
            <w:tcBorders>
              <w:top w:val="nil"/>
              <w:left w:val="nil"/>
              <w:bottom w:val="single" w:sz="4" w:space="0" w:color="auto"/>
              <w:right w:val="single" w:sz="4" w:space="0" w:color="auto"/>
            </w:tcBorders>
            <w:shd w:val="clear" w:color="000000" w:fill="FFFFFF"/>
            <w:vAlign w:val="center"/>
            <w:hideMark/>
          </w:tcPr>
          <w:p w14:paraId="09046CAA"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Chủ trì: Bộ Khoa học và Công nghệ và các doanh nghiệp trong lĩnh vực; </w:t>
            </w:r>
            <w:r w:rsidRPr="00F33DEA">
              <w:rPr>
                <w:rFonts w:ascii="Times New Roman" w:eastAsia="Times New Roman" w:hAnsi="Times New Roman" w:cs="Times New Roman"/>
                <w:color w:val="000000" w:themeColor="text1"/>
                <w:kern w:val="0"/>
                <w14:ligatures w14:val="none"/>
              </w:rPr>
              <w:br/>
              <w:t xml:space="preserve">Triển khai: các đơn vị được lựa chọn theo các lĩnh vực nghiên cứu. </w:t>
            </w:r>
          </w:p>
        </w:tc>
        <w:tc>
          <w:tcPr>
            <w:tcW w:w="1559" w:type="dxa"/>
            <w:tcBorders>
              <w:top w:val="nil"/>
              <w:left w:val="nil"/>
              <w:bottom w:val="single" w:sz="4" w:space="0" w:color="auto"/>
              <w:right w:val="single" w:sz="4" w:space="0" w:color="auto"/>
            </w:tcBorders>
            <w:shd w:val="clear" w:color="000000" w:fill="FFFFFF"/>
            <w:vAlign w:val="center"/>
            <w:hideMark/>
          </w:tcPr>
          <w:p w14:paraId="09C97740"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2025 - 2030</w:t>
            </w:r>
            <w:r w:rsidRPr="00F33DEA">
              <w:rPr>
                <w:rFonts w:ascii="Times New Roman" w:eastAsia="Times New Roman" w:hAnsi="Times New Roman" w:cs="Times New Roman"/>
                <w:color w:val="000000" w:themeColor="text1"/>
                <w:kern w:val="0"/>
                <w14:ligatures w14:val="none"/>
              </w:rPr>
              <w:br/>
              <w:t>(Đợi cơ chế mới về thành lập các chương trình khoa học công nghệ, sau khi Luật và Nghị định mới ra đời)</w:t>
            </w:r>
          </w:p>
        </w:tc>
        <w:tc>
          <w:tcPr>
            <w:tcW w:w="3402" w:type="dxa"/>
            <w:tcBorders>
              <w:top w:val="nil"/>
              <w:left w:val="nil"/>
              <w:bottom w:val="single" w:sz="4" w:space="0" w:color="auto"/>
              <w:right w:val="single" w:sz="4" w:space="0" w:color="auto"/>
            </w:tcBorders>
            <w:shd w:val="clear" w:color="000000" w:fill="FFFFFF"/>
            <w:hideMark/>
          </w:tcPr>
          <w:p w14:paraId="10F07C4A"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 Các công nghệ lõi, công nghệ tiên tiến, công nghệ chiến lược sẵn sàng chuyển giao cho công nghiệp; </w:t>
            </w:r>
            <w:r w:rsidRPr="00F33DEA">
              <w:rPr>
                <w:rFonts w:ascii="Times New Roman" w:eastAsia="Times New Roman" w:hAnsi="Times New Roman" w:cs="Times New Roman"/>
                <w:color w:val="000000" w:themeColor="text1"/>
                <w:kern w:val="0"/>
                <w14:ligatures w14:val="none"/>
              </w:rPr>
              <w:br/>
              <w:t xml:space="preserve">- Các công trình nghiên cứu chất lượng đăng ký bản quyền sáng chế hoặc trên các tạp chí chuyên ngành hàng đầu quốc tế; </w:t>
            </w:r>
            <w:r w:rsidRPr="00F33DEA">
              <w:rPr>
                <w:rFonts w:ascii="Times New Roman" w:eastAsia="Times New Roman" w:hAnsi="Times New Roman" w:cs="Times New Roman"/>
                <w:color w:val="000000" w:themeColor="text1"/>
                <w:kern w:val="0"/>
                <w14:ligatures w14:val="none"/>
              </w:rPr>
              <w:br/>
              <w:t xml:space="preserve">- Hình thành các doanh nghiệp khởi nghiệp, khởi nguồn tiềm năng.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4DCD289"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vAlign w:val="center"/>
          </w:tcPr>
          <w:p w14:paraId="75A79F34" w14:textId="64ECCD12"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Đợi cơ chế mới về thành lập các chương trình khoa học công nghệ, sau khi Luật và Nghị định mới ra đời</w:t>
            </w:r>
          </w:p>
        </w:tc>
        <w:tc>
          <w:tcPr>
            <w:tcW w:w="1844" w:type="dxa"/>
            <w:gridSpan w:val="2"/>
            <w:tcBorders>
              <w:top w:val="nil"/>
              <w:left w:val="nil"/>
              <w:bottom w:val="single" w:sz="4" w:space="0" w:color="auto"/>
              <w:right w:val="single" w:sz="4" w:space="0" w:color="auto"/>
            </w:tcBorders>
            <w:shd w:val="clear" w:color="000000" w:fill="FFFFFF"/>
          </w:tcPr>
          <w:p w14:paraId="0B3D5E13" w14:textId="009A6D91"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011467A6" w14:textId="4C4EC423" w:rsidTr="00A315A4">
        <w:trPr>
          <w:trHeight w:val="3839"/>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417AEC2"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w:t>
            </w:r>
          </w:p>
        </w:tc>
        <w:tc>
          <w:tcPr>
            <w:tcW w:w="1665" w:type="dxa"/>
            <w:tcBorders>
              <w:top w:val="nil"/>
              <w:left w:val="nil"/>
              <w:bottom w:val="single" w:sz="4" w:space="0" w:color="auto"/>
              <w:right w:val="single" w:sz="4" w:space="0" w:color="auto"/>
            </w:tcBorders>
            <w:shd w:val="clear" w:color="000000" w:fill="FFFFFF"/>
            <w:vAlign w:val="center"/>
            <w:hideMark/>
          </w:tcPr>
          <w:p w14:paraId="7B9830E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Khoa học và công nghệ sức khoẻ:</w:t>
            </w:r>
            <w:r w:rsidRPr="00F33DEA">
              <w:rPr>
                <w:rFonts w:ascii="Times New Roman" w:eastAsia="Times New Roman" w:hAnsi="Times New Roman" w:cs="Times New Roman"/>
                <w:color w:val="000000" w:themeColor="text1"/>
                <w:kern w:val="0"/>
                <w14:ligatures w14:val="none"/>
              </w:rPr>
              <w:br/>
              <w:t>- Y học từ xa, thiết bị đeo thông inh, trí tuệ nhân tạo trong y học, công nghệ gên, công nghệ in 3D ứng dụng trong y tế; Robot y tế; phân tích dữ liệu lớn trong y tế; cá thể hoá điều trị và chăm sóc y tế; thực tế ảo, thực tế tăng cường...</w:t>
            </w:r>
          </w:p>
        </w:tc>
        <w:tc>
          <w:tcPr>
            <w:tcW w:w="4393" w:type="dxa"/>
            <w:vMerge/>
            <w:tcBorders>
              <w:top w:val="nil"/>
              <w:left w:val="single" w:sz="4" w:space="0" w:color="auto"/>
              <w:bottom w:val="single" w:sz="4" w:space="0" w:color="auto"/>
              <w:right w:val="single" w:sz="4" w:space="0" w:color="auto"/>
            </w:tcBorders>
            <w:vAlign w:val="center"/>
            <w:hideMark/>
          </w:tcPr>
          <w:p w14:paraId="1899D5E2"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p>
        </w:tc>
        <w:tc>
          <w:tcPr>
            <w:tcW w:w="1703" w:type="dxa"/>
            <w:tcBorders>
              <w:top w:val="nil"/>
              <w:left w:val="nil"/>
              <w:bottom w:val="single" w:sz="4" w:space="0" w:color="auto"/>
              <w:right w:val="single" w:sz="4" w:space="0" w:color="auto"/>
            </w:tcBorders>
            <w:shd w:val="clear" w:color="000000" w:fill="FFFFFF"/>
            <w:vAlign w:val="center"/>
            <w:hideMark/>
          </w:tcPr>
          <w:p w14:paraId="60AEF439"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Chủ trì: Bộ Khoa học và Công nghệ, Bộ Y tế và các doanh nghiệp trong lĩnh vực, các cơ sở y tế; </w:t>
            </w:r>
            <w:r w:rsidRPr="00F33DEA">
              <w:rPr>
                <w:rFonts w:ascii="Times New Roman" w:eastAsia="Times New Roman" w:hAnsi="Times New Roman" w:cs="Times New Roman"/>
                <w:color w:val="000000" w:themeColor="text1"/>
                <w:kern w:val="0"/>
                <w14:ligatures w14:val="none"/>
              </w:rPr>
              <w:br/>
              <w:t xml:space="preserve">Triển khai: các đơn vị được lựa chọn theo các lĩnh vực nghiên cứu. </w:t>
            </w:r>
          </w:p>
        </w:tc>
        <w:tc>
          <w:tcPr>
            <w:tcW w:w="1559" w:type="dxa"/>
            <w:tcBorders>
              <w:top w:val="nil"/>
              <w:left w:val="nil"/>
              <w:bottom w:val="single" w:sz="4" w:space="0" w:color="auto"/>
              <w:right w:val="single" w:sz="4" w:space="0" w:color="auto"/>
            </w:tcBorders>
            <w:shd w:val="clear" w:color="000000" w:fill="FFFFFF"/>
            <w:vAlign w:val="center"/>
            <w:hideMark/>
          </w:tcPr>
          <w:p w14:paraId="32DC269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2025 - 2030</w:t>
            </w:r>
            <w:r w:rsidRPr="00F33DEA">
              <w:rPr>
                <w:rFonts w:ascii="Times New Roman" w:eastAsia="Times New Roman" w:hAnsi="Times New Roman" w:cs="Times New Roman"/>
                <w:color w:val="000000" w:themeColor="text1"/>
                <w:kern w:val="0"/>
                <w14:ligatures w14:val="none"/>
              </w:rPr>
              <w:br/>
              <w:t>(Đợi cơ chế mới về thành lập các chương trình khoa học công nghệ, sau khi Luật và Nghị định mới ra đời)</w:t>
            </w:r>
          </w:p>
        </w:tc>
        <w:tc>
          <w:tcPr>
            <w:tcW w:w="3402" w:type="dxa"/>
            <w:tcBorders>
              <w:top w:val="nil"/>
              <w:left w:val="nil"/>
              <w:bottom w:val="single" w:sz="4" w:space="0" w:color="auto"/>
              <w:right w:val="single" w:sz="4" w:space="0" w:color="auto"/>
            </w:tcBorders>
            <w:shd w:val="clear" w:color="000000" w:fill="FFFFFF"/>
            <w:hideMark/>
          </w:tcPr>
          <w:p w14:paraId="42C160A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FA67CF4"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vAlign w:val="center"/>
          </w:tcPr>
          <w:p w14:paraId="497CE35D" w14:textId="507F3DA2"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Đợi cơ chế mới về thành lập các chương trình khoa học công nghệ, sau khi Luật và Nghị định mới ra đời</w:t>
            </w:r>
          </w:p>
        </w:tc>
        <w:tc>
          <w:tcPr>
            <w:tcW w:w="1844" w:type="dxa"/>
            <w:gridSpan w:val="2"/>
            <w:tcBorders>
              <w:top w:val="nil"/>
              <w:left w:val="nil"/>
              <w:bottom w:val="single" w:sz="4" w:space="0" w:color="auto"/>
              <w:right w:val="single" w:sz="4" w:space="0" w:color="auto"/>
            </w:tcBorders>
            <w:shd w:val="clear" w:color="000000" w:fill="FFFFFF"/>
          </w:tcPr>
          <w:p w14:paraId="04C74644" w14:textId="0FDBA6A9"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03CB0645" w14:textId="6BDF401E" w:rsidTr="00A315A4">
        <w:trPr>
          <w:trHeight w:val="2290"/>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06D8F7F7"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w:t>
            </w:r>
          </w:p>
        </w:tc>
        <w:tc>
          <w:tcPr>
            <w:tcW w:w="1665" w:type="dxa"/>
            <w:tcBorders>
              <w:top w:val="nil"/>
              <w:left w:val="nil"/>
              <w:bottom w:val="single" w:sz="4" w:space="0" w:color="auto"/>
              <w:right w:val="single" w:sz="4" w:space="0" w:color="auto"/>
            </w:tcBorders>
            <w:shd w:val="clear" w:color="000000" w:fill="FFFFFF"/>
            <w:vAlign w:val="center"/>
            <w:hideMark/>
          </w:tcPr>
          <w:p w14:paraId="4CAD7C19"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Công nghệ bán dẫn: </w:t>
            </w:r>
            <w:r w:rsidRPr="00F33DEA">
              <w:rPr>
                <w:rFonts w:ascii="Times New Roman" w:eastAsia="Times New Roman" w:hAnsi="Times New Roman" w:cs="Times New Roman"/>
                <w:color w:val="000000" w:themeColor="text1"/>
                <w:kern w:val="0"/>
                <w14:ligatures w14:val="none"/>
              </w:rPr>
              <w:br w:type="page"/>
              <w:t>Thiết kế vi mạch; chế tạo; kiểm thử; đóng gói; vật liệu…</w:t>
            </w:r>
          </w:p>
        </w:tc>
        <w:tc>
          <w:tcPr>
            <w:tcW w:w="4393" w:type="dxa"/>
            <w:vMerge/>
            <w:tcBorders>
              <w:top w:val="nil"/>
              <w:left w:val="single" w:sz="4" w:space="0" w:color="auto"/>
              <w:bottom w:val="single" w:sz="4" w:space="0" w:color="auto"/>
              <w:right w:val="single" w:sz="4" w:space="0" w:color="auto"/>
            </w:tcBorders>
            <w:vAlign w:val="center"/>
            <w:hideMark/>
          </w:tcPr>
          <w:p w14:paraId="367EA75B"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p>
        </w:tc>
        <w:tc>
          <w:tcPr>
            <w:tcW w:w="1703" w:type="dxa"/>
            <w:tcBorders>
              <w:top w:val="nil"/>
              <w:left w:val="nil"/>
              <w:bottom w:val="single" w:sz="4" w:space="0" w:color="auto"/>
              <w:right w:val="single" w:sz="4" w:space="0" w:color="auto"/>
            </w:tcBorders>
            <w:shd w:val="clear" w:color="000000" w:fill="FFFFFF"/>
            <w:vAlign w:val="center"/>
            <w:hideMark/>
          </w:tcPr>
          <w:p w14:paraId="33E72F2B"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Chủ trì: Bộ Khoa học và Công nghệ và các doanh nghiệp trong lĩnh vực; </w:t>
            </w:r>
            <w:r w:rsidRPr="00F33DEA">
              <w:rPr>
                <w:rFonts w:ascii="Times New Roman" w:eastAsia="Times New Roman" w:hAnsi="Times New Roman" w:cs="Times New Roman"/>
                <w:color w:val="000000" w:themeColor="text1"/>
                <w:kern w:val="0"/>
                <w14:ligatures w14:val="none"/>
              </w:rPr>
              <w:br w:type="page"/>
              <w:t xml:space="preserve">Triển khai: các đơn vị được lựa chọn theo các lĩnh vực nghiên cứu. </w:t>
            </w:r>
          </w:p>
        </w:tc>
        <w:tc>
          <w:tcPr>
            <w:tcW w:w="1559" w:type="dxa"/>
            <w:tcBorders>
              <w:top w:val="nil"/>
              <w:left w:val="nil"/>
              <w:bottom w:val="single" w:sz="4" w:space="0" w:color="auto"/>
              <w:right w:val="single" w:sz="4" w:space="0" w:color="auto"/>
            </w:tcBorders>
            <w:shd w:val="clear" w:color="000000" w:fill="FFFFFF"/>
            <w:vAlign w:val="center"/>
            <w:hideMark/>
          </w:tcPr>
          <w:p w14:paraId="470947AF"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2025 - 2030</w:t>
            </w:r>
            <w:r w:rsidRPr="00F33DEA">
              <w:rPr>
                <w:rFonts w:ascii="Times New Roman" w:eastAsia="Times New Roman" w:hAnsi="Times New Roman" w:cs="Times New Roman"/>
                <w:color w:val="000000" w:themeColor="text1"/>
                <w:kern w:val="0"/>
                <w14:ligatures w14:val="none"/>
              </w:rPr>
              <w:br w:type="page"/>
              <w:t>(Đợi cơ chế mới về thành lập các chương trình khoa học công nghệ, sau khi Luật và Nghị định mới ra đời)</w:t>
            </w:r>
          </w:p>
        </w:tc>
        <w:tc>
          <w:tcPr>
            <w:tcW w:w="3402" w:type="dxa"/>
            <w:tcBorders>
              <w:top w:val="nil"/>
              <w:left w:val="nil"/>
              <w:bottom w:val="single" w:sz="4" w:space="0" w:color="auto"/>
              <w:right w:val="single" w:sz="4" w:space="0" w:color="auto"/>
            </w:tcBorders>
            <w:shd w:val="clear" w:color="000000" w:fill="FFFFFF"/>
            <w:hideMark/>
          </w:tcPr>
          <w:p w14:paraId="4A0FCDDB"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B5916C2"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vAlign w:val="center"/>
          </w:tcPr>
          <w:p w14:paraId="33FE8D68" w14:textId="45316B3E"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Đợi cơ chế mới về thành lập các chương trình khoa học công nghệ, sau khi Luật và Nghị định mới ra đời</w:t>
            </w:r>
          </w:p>
        </w:tc>
        <w:tc>
          <w:tcPr>
            <w:tcW w:w="1844" w:type="dxa"/>
            <w:gridSpan w:val="2"/>
            <w:tcBorders>
              <w:top w:val="nil"/>
              <w:left w:val="nil"/>
              <w:bottom w:val="single" w:sz="4" w:space="0" w:color="auto"/>
              <w:right w:val="single" w:sz="4" w:space="0" w:color="auto"/>
            </w:tcBorders>
            <w:shd w:val="clear" w:color="000000" w:fill="FFFFFF"/>
          </w:tcPr>
          <w:p w14:paraId="6EABBF8C" w14:textId="11D48304"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103DFE77" w14:textId="47839ECE" w:rsidTr="00A315A4">
        <w:trPr>
          <w:gridAfter w:val="1"/>
          <w:wAfter w:w="10" w:type="dxa"/>
          <w:trHeight w:val="345"/>
        </w:trPr>
        <w:tc>
          <w:tcPr>
            <w:tcW w:w="744" w:type="dxa"/>
            <w:tcBorders>
              <w:top w:val="nil"/>
              <w:left w:val="single" w:sz="4" w:space="0" w:color="auto"/>
              <w:bottom w:val="single" w:sz="4" w:space="0" w:color="auto"/>
              <w:right w:val="single" w:sz="4" w:space="0" w:color="auto"/>
            </w:tcBorders>
            <w:shd w:val="clear" w:color="000000" w:fill="FFFFFF"/>
            <w:noWrap/>
            <w:vAlign w:val="bottom"/>
            <w:hideMark/>
          </w:tcPr>
          <w:p w14:paraId="1EBC26DD" w14:textId="77777777" w:rsidR="00A51C62" w:rsidRPr="00F33DEA" w:rsidRDefault="00A51C62" w:rsidP="004C1AD8">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C</w:t>
            </w:r>
          </w:p>
        </w:tc>
        <w:tc>
          <w:tcPr>
            <w:tcW w:w="1274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332B9CB1" w14:textId="77777777" w:rsidR="00A51C62" w:rsidRPr="00F33DEA" w:rsidRDefault="00A51C62" w:rsidP="004C1AD8">
            <w:pPr>
              <w:spacing w:after="0" w:line="240" w:lineRule="auto"/>
              <w:jc w:val="center"/>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PHÁT TRIỂN KINH TẾ</w:t>
            </w:r>
          </w:p>
        </w:tc>
        <w:tc>
          <w:tcPr>
            <w:tcW w:w="1411" w:type="dxa"/>
            <w:gridSpan w:val="2"/>
            <w:tcBorders>
              <w:top w:val="nil"/>
              <w:left w:val="nil"/>
              <w:bottom w:val="single" w:sz="4" w:space="0" w:color="auto"/>
              <w:right w:val="single" w:sz="4" w:space="0" w:color="auto"/>
            </w:tcBorders>
            <w:shd w:val="clear" w:color="000000" w:fill="FFFFFF"/>
            <w:noWrap/>
            <w:vAlign w:val="bottom"/>
            <w:hideMark/>
          </w:tcPr>
          <w:p w14:paraId="2B26F2D1" w14:textId="77777777"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 </w:t>
            </w:r>
          </w:p>
        </w:tc>
        <w:tc>
          <w:tcPr>
            <w:tcW w:w="6651" w:type="dxa"/>
            <w:tcBorders>
              <w:top w:val="nil"/>
              <w:left w:val="nil"/>
              <w:bottom w:val="single" w:sz="4" w:space="0" w:color="auto"/>
              <w:right w:val="nil"/>
            </w:tcBorders>
            <w:shd w:val="clear" w:color="000000" w:fill="FFFFFF"/>
          </w:tcPr>
          <w:p w14:paraId="32D32594" w14:textId="77777777"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p>
        </w:tc>
        <w:tc>
          <w:tcPr>
            <w:tcW w:w="1834" w:type="dxa"/>
            <w:tcBorders>
              <w:top w:val="nil"/>
              <w:left w:val="nil"/>
              <w:bottom w:val="single" w:sz="4" w:space="0" w:color="auto"/>
              <w:right w:val="single" w:sz="4" w:space="0" w:color="auto"/>
            </w:tcBorders>
            <w:shd w:val="clear" w:color="000000" w:fill="FFFFFF"/>
          </w:tcPr>
          <w:p w14:paraId="1F701E61" w14:textId="4DE0596A" w:rsidR="00A51C62" w:rsidRPr="00F33DEA" w:rsidRDefault="00A51C62" w:rsidP="004C1AD8">
            <w:pPr>
              <w:spacing w:after="0" w:line="240" w:lineRule="auto"/>
              <w:rPr>
                <w:rFonts w:ascii="Times New Roman" w:eastAsia="Times New Roman" w:hAnsi="Times New Roman" w:cs="Times New Roman"/>
                <w:b/>
                <w:bCs/>
                <w:color w:val="000000" w:themeColor="text1"/>
                <w:kern w:val="0"/>
                <w14:ligatures w14:val="none"/>
              </w:rPr>
            </w:pPr>
          </w:p>
        </w:tc>
      </w:tr>
      <w:tr w:rsidR="00F33DEA" w:rsidRPr="00F33DEA" w14:paraId="3BBCA991" w14:textId="69557215" w:rsidTr="00A315A4">
        <w:trPr>
          <w:trHeight w:val="93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3557DA19"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w:t>
            </w:r>
          </w:p>
        </w:tc>
        <w:tc>
          <w:tcPr>
            <w:tcW w:w="1665" w:type="dxa"/>
            <w:tcBorders>
              <w:top w:val="nil"/>
              <w:left w:val="nil"/>
              <w:bottom w:val="single" w:sz="4" w:space="0" w:color="auto"/>
              <w:right w:val="single" w:sz="4" w:space="0" w:color="auto"/>
            </w:tcBorders>
            <w:shd w:val="clear" w:color="000000" w:fill="FFFFFF"/>
            <w:noWrap/>
            <w:vAlign w:val="center"/>
            <w:hideMark/>
          </w:tcPr>
          <w:p w14:paraId="0656B3C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Chữ ký số</w:t>
            </w:r>
          </w:p>
        </w:tc>
        <w:tc>
          <w:tcPr>
            <w:tcW w:w="4393" w:type="dxa"/>
            <w:tcBorders>
              <w:top w:val="nil"/>
              <w:left w:val="nil"/>
              <w:bottom w:val="single" w:sz="4" w:space="0" w:color="auto"/>
              <w:right w:val="single" w:sz="4" w:space="0" w:color="auto"/>
            </w:tcBorders>
            <w:shd w:val="clear" w:color="000000" w:fill="FFFFFF"/>
            <w:vAlign w:val="center"/>
            <w:hideMark/>
          </w:tcPr>
          <w:p w14:paraId="473B595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Kết nối với các nhà cung cấp, cấp chữ ký số cho công dân qua VNeID</w:t>
            </w:r>
          </w:p>
        </w:tc>
        <w:tc>
          <w:tcPr>
            <w:tcW w:w="1703" w:type="dxa"/>
            <w:tcBorders>
              <w:top w:val="nil"/>
              <w:left w:val="nil"/>
              <w:bottom w:val="single" w:sz="4" w:space="0" w:color="auto"/>
              <w:right w:val="single" w:sz="4" w:space="0" w:color="auto"/>
            </w:tcBorders>
            <w:shd w:val="clear" w:color="000000" w:fill="FFFFFF"/>
            <w:noWrap/>
            <w:vAlign w:val="center"/>
            <w:hideMark/>
          </w:tcPr>
          <w:p w14:paraId="4AE04BF5"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19CEC38F"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2C30F85A"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Là công cụ cho người dân thực hiện giao dịch điện tử</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6DB45F65"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tcPr>
          <w:p w14:paraId="37E56F08"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p>
          <w:p w14:paraId="724C5D4C" w14:textId="76A411D6"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p w14:paraId="77E14F68" w14:textId="26DC739F"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Đã hoàn thành</w:t>
            </w:r>
          </w:p>
          <w:p w14:paraId="19B05041"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trước 31/03/2025</w:t>
            </w:r>
          </w:p>
          <w:p w14:paraId="1C0390A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31/3/2025 đến hết Quý II/2025</w:t>
            </w:r>
          </w:p>
          <w:p w14:paraId="4FD20620"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III/2025</w:t>
            </w:r>
          </w:p>
          <w:p w14:paraId="4741EC31"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III/2025</w:t>
            </w:r>
          </w:p>
          <w:p w14:paraId="567BB424" w14:textId="470EE33A"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IV/2025</w:t>
            </w:r>
          </w:p>
        </w:tc>
        <w:tc>
          <w:tcPr>
            <w:tcW w:w="1844" w:type="dxa"/>
            <w:gridSpan w:val="2"/>
            <w:tcBorders>
              <w:top w:val="nil"/>
              <w:left w:val="nil"/>
              <w:bottom w:val="single" w:sz="4" w:space="0" w:color="auto"/>
              <w:right w:val="single" w:sz="4" w:space="0" w:color="auto"/>
            </w:tcBorders>
            <w:shd w:val="clear" w:color="000000" w:fill="FFFFFF"/>
          </w:tcPr>
          <w:p w14:paraId="0E068F3C" w14:textId="52D0B94F" w:rsidR="00A51C62" w:rsidRPr="00F33DEA" w:rsidRDefault="00AC501F"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3D130D48" w14:textId="2CB1B116" w:rsidTr="00A315A4">
        <w:trPr>
          <w:trHeight w:val="845"/>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4FC1ED87"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w:t>
            </w:r>
          </w:p>
        </w:tc>
        <w:tc>
          <w:tcPr>
            <w:tcW w:w="1665" w:type="dxa"/>
            <w:tcBorders>
              <w:top w:val="nil"/>
              <w:left w:val="nil"/>
              <w:bottom w:val="single" w:sz="4" w:space="0" w:color="auto"/>
              <w:right w:val="single" w:sz="4" w:space="0" w:color="auto"/>
            </w:tcBorders>
            <w:shd w:val="clear" w:color="000000" w:fill="FFFFFF"/>
            <w:vAlign w:val="center"/>
            <w:hideMark/>
          </w:tcPr>
          <w:p w14:paraId="5DC22351"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Dịch vụ xác thực điện tử qua VNeID</w:t>
            </w:r>
          </w:p>
        </w:tc>
        <w:tc>
          <w:tcPr>
            <w:tcW w:w="4393" w:type="dxa"/>
            <w:tcBorders>
              <w:top w:val="nil"/>
              <w:left w:val="nil"/>
              <w:bottom w:val="single" w:sz="4" w:space="0" w:color="auto"/>
              <w:right w:val="single" w:sz="4" w:space="0" w:color="auto"/>
            </w:tcBorders>
            <w:shd w:val="clear" w:color="000000" w:fill="FFFFFF"/>
            <w:vAlign w:val="center"/>
            <w:hideMark/>
          </w:tcPr>
          <w:p w14:paraId="7BD1BB01"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vAlign w:val="center"/>
            <w:hideMark/>
          </w:tcPr>
          <w:p w14:paraId="38001AB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559" w:type="dxa"/>
            <w:tcBorders>
              <w:top w:val="nil"/>
              <w:left w:val="nil"/>
              <w:bottom w:val="single" w:sz="4" w:space="0" w:color="auto"/>
              <w:right w:val="single" w:sz="4" w:space="0" w:color="auto"/>
            </w:tcBorders>
            <w:shd w:val="clear" w:color="000000" w:fill="FFFFFF"/>
            <w:vAlign w:val="center"/>
            <w:hideMark/>
          </w:tcPr>
          <w:p w14:paraId="770E846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02FB132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51B8D92"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633A6BF6" w14:textId="73C523D5"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p w14:paraId="534CB0A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Đã hoàn thành</w:t>
            </w:r>
          </w:p>
          <w:p w14:paraId="4021F34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Đã hoàn thành</w:t>
            </w:r>
          </w:p>
          <w:p w14:paraId="717EA0E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Đã hoàn thành</w:t>
            </w:r>
          </w:p>
          <w:p w14:paraId="21EF2A37"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Đã hoàn thành</w:t>
            </w:r>
          </w:p>
          <w:p w14:paraId="6F333C4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Đã hoàn thành</w:t>
            </w:r>
          </w:p>
          <w:p w14:paraId="30D19776" w14:textId="1B9D11EB"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Đã hoàn thành</w:t>
            </w:r>
          </w:p>
        </w:tc>
        <w:tc>
          <w:tcPr>
            <w:tcW w:w="1844" w:type="dxa"/>
            <w:gridSpan w:val="2"/>
            <w:tcBorders>
              <w:top w:val="nil"/>
              <w:left w:val="nil"/>
              <w:bottom w:val="single" w:sz="4" w:space="0" w:color="auto"/>
              <w:right w:val="single" w:sz="4" w:space="0" w:color="auto"/>
            </w:tcBorders>
            <w:shd w:val="clear" w:color="000000" w:fill="FFFFFF"/>
          </w:tcPr>
          <w:p w14:paraId="37E36CFD" w14:textId="279E67F8"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756DF71C" w14:textId="2AD8F124" w:rsidTr="00A315A4">
        <w:trPr>
          <w:trHeight w:val="2271"/>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1EF15BA6"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w:t>
            </w:r>
          </w:p>
        </w:tc>
        <w:tc>
          <w:tcPr>
            <w:tcW w:w="1665" w:type="dxa"/>
            <w:tcBorders>
              <w:top w:val="nil"/>
              <w:left w:val="nil"/>
              <w:bottom w:val="single" w:sz="4" w:space="0" w:color="auto"/>
              <w:right w:val="single" w:sz="4" w:space="0" w:color="auto"/>
            </w:tcBorders>
            <w:shd w:val="clear" w:color="000000" w:fill="FFFFFF"/>
            <w:vAlign w:val="center"/>
            <w:hideMark/>
          </w:tcPr>
          <w:p w14:paraId="2C55B6A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Cổng ký số từ xa tập trung trên nền tảng định danh và xác thực điện tử VNeID (PKI HUB)</w:t>
            </w:r>
          </w:p>
        </w:tc>
        <w:tc>
          <w:tcPr>
            <w:tcW w:w="4393" w:type="dxa"/>
            <w:tcBorders>
              <w:top w:val="nil"/>
              <w:left w:val="nil"/>
              <w:bottom w:val="single" w:sz="4" w:space="0" w:color="auto"/>
              <w:right w:val="single" w:sz="4" w:space="0" w:color="auto"/>
            </w:tcBorders>
            <w:shd w:val="clear" w:color="000000" w:fill="FFFFFF"/>
            <w:vAlign w:val="center"/>
            <w:hideMark/>
          </w:tcPr>
          <w:p w14:paraId="6F4C620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Kết nối các nhà cung cấp chữ ký số từ xa (remote Signing), cấp chữ ký số cho người dân và xác thực ký số qua VNeID</w:t>
            </w:r>
          </w:p>
        </w:tc>
        <w:tc>
          <w:tcPr>
            <w:tcW w:w="1703" w:type="dxa"/>
            <w:tcBorders>
              <w:top w:val="nil"/>
              <w:left w:val="nil"/>
              <w:bottom w:val="single" w:sz="4" w:space="0" w:color="auto"/>
              <w:right w:val="single" w:sz="4" w:space="0" w:color="auto"/>
            </w:tcBorders>
            <w:shd w:val="clear" w:color="000000" w:fill="FFFFFF"/>
            <w:vAlign w:val="center"/>
            <w:hideMark/>
          </w:tcPr>
          <w:p w14:paraId="605AA0E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20A455F7" w14:textId="5B82ACA9" w:rsidR="00887182" w:rsidRPr="00F33DEA" w:rsidRDefault="0088718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p w14:paraId="0FDCAF65" w14:textId="3CF51145"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20415C82"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Là công cụ cho người dân, tổ chức, doanh nghiệp thực hiện giao dịch trên môi trường điện tử</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6869E27"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4B96119A"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p w14:paraId="572E1D08"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w:t>
            </w:r>
          </w:p>
          <w:p w14:paraId="1F1C9ED0"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w:t>
            </w:r>
          </w:p>
          <w:p w14:paraId="28056269"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22/5/2025 đến 21/8/2025</w:t>
            </w:r>
          </w:p>
          <w:p w14:paraId="719D2F9B"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III/2025</w:t>
            </w:r>
          </w:p>
          <w:p w14:paraId="363848D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III/2025</w:t>
            </w:r>
          </w:p>
          <w:p w14:paraId="36409686" w14:textId="2850345B" w:rsidR="00A51C6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IV/2025</w:t>
            </w:r>
          </w:p>
        </w:tc>
        <w:tc>
          <w:tcPr>
            <w:tcW w:w="1844" w:type="dxa"/>
            <w:gridSpan w:val="2"/>
            <w:tcBorders>
              <w:top w:val="nil"/>
              <w:left w:val="nil"/>
              <w:bottom w:val="single" w:sz="4" w:space="0" w:color="auto"/>
              <w:right w:val="single" w:sz="4" w:space="0" w:color="auto"/>
            </w:tcBorders>
            <w:shd w:val="clear" w:color="000000" w:fill="FFFFFF"/>
          </w:tcPr>
          <w:p w14:paraId="5FA7B3A4" w14:textId="3B471FA7"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77023C96" w14:textId="3FA371F2" w:rsidTr="00A315A4">
        <w:trPr>
          <w:trHeight w:val="3424"/>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16ADEF2D" w14:textId="77777777" w:rsidR="00887182" w:rsidRPr="00F33DEA" w:rsidRDefault="00887182" w:rsidP="00887182">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w:t>
            </w:r>
          </w:p>
        </w:tc>
        <w:tc>
          <w:tcPr>
            <w:tcW w:w="1665" w:type="dxa"/>
            <w:tcBorders>
              <w:top w:val="nil"/>
              <w:left w:val="nil"/>
              <w:bottom w:val="single" w:sz="4" w:space="0" w:color="auto"/>
              <w:right w:val="single" w:sz="4" w:space="0" w:color="auto"/>
            </w:tcBorders>
            <w:shd w:val="clear" w:color="000000" w:fill="FFFFFF"/>
            <w:vAlign w:val="center"/>
            <w:hideMark/>
          </w:tcPr>
          <w:p w14:paraId="29BD4A85"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Ví Tài chính toàn diện trên VNeID</w:t>
            </w:r>
          </w:p>
        </w:tc>
        <w:tc>
          <w:tcPr>
            <w:tcW w:w="4393" w:type="dxa"/>
            <w:tcBorders>
              <w:top w:val="nil"/>
              <w:left w:val="nil"/>
              <w:bottom w:val="single" w:sz="4" w:space="0" w:color="auto"/>
              <w:right w:val="single" w:sz="4" w:space="0" w:color="auto"/>
            </w:tcBorders>
            <w:shd w:val="clear" w:color="000000" w:fill="FFFFFF"/>
            <w:vAlign w:val="center"/>
            <w:hideMark/>
          </w:tcPr>
          <w:p w14:paraId="5DE09A7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Sử dụng VNeID cùng công nghệ Fintech để xây dựng nền tảng tài chính toàn diện, giúp mọi công dân Việt Nam tiếp cận và tham gia hệ thống tài chính một cách dễ dàng và an toàn (mở tài khoản ngân hàng, quản lý tài chính cá nhân, tham gia bảo hiểm và giao dịch tài chính từ xa mà không cần hiện diện trực tiếp); giúp các Ngân hàng và doanh nghiệp cung cấp dịch vụ tiếp cận khách hàng ở quy mô toàn quốc, cấp quyền tiếp cận dữ liệu cá nhân trực tiếp từ người dân; khách hàng được xác thực, phân nhóm và cung cấp gói sản phẩm dịch vụ phù hợp ở quy mô quốc gia; kích hoạt tính năng, giải pháp chấp nhận thanh toán quốc gia cho các cá nhân kinh doanh, tiểu thương, hộ kinh doanh cá thể, đại diện pháp luật hoặc người được uỷ quyền của doanh nghiệp vừa và nhỏ... (Merchant) trên VNeID.</w:t>
            </w:r>
          </w:p>
        </w:tc>
        <w:tc>
          <w:tcPr>
            <w:tcW w:w="1703" w:type="dxa"/>
            <w:tcBorders>
              <w:top w:val="nil"/>
              <w:left w:val="nil"/>
              <w:bottom w:val="single" w:sz="4" w:space="0" w:color="auto"/>
              <w:right w:val="single" w:sz="4" w:space="0" w:color="auto"/>
            </w:tcBorders>
            <w:shd w:val="clear" w:color="000000" w:fill="FFFFFF"/>
            <w:vAlign w:val="center"/>
            <w:hideMark/>
          </w:tcPr>
          <w:p w14:paraId="0C93CD3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1D353B22" w14:textId="1B1D2388"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IV/2026</w:t>
            </w:r>
          </w:p>
        </w:tc>
        <w:tc>
          <w:tcPr>
            <w:tcW w:w="3402" w:type="dxa"/>
            <w:tcBorders>
              <w:top w:val="nil"/>
              <w:left w:val="nil"/>
              <w:bottom w:val="single" w:sz="4" w:space="0" w:color="auto"/>
              <w:right w:val="single" w:sz="4" w:space="0" w:color="auto"/>
            </w:tcBorders>
            <w:shd w:val="clear" w:color="000000" w:fill="FFFFFF"/>
            <w:vAlign w:val="center"/>
            <w:hideMark/>
          </w:tcPr>
          <w:p w14:paraId="1E2A5401"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8E57D3C" w14:textId="77777777"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0FA0373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(Đúng tiến độ)</w:t>
            </w:r>
          </w:p>
          <w:p w14:paraId="1072C605"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Quý IV/2025</w:t>
            </w:r>
          </w:p>
          <w:p w14:paraId="1E23788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trước Quý I/2026</w:t>
            </w:r>
          </w:p>
          <w:p w14:paraId="51D363D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II/2026</w:t>
            </w:r>
          </w:p>
          <w:p w14:paraId="35A989D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II/2026</w:t>
            </w:r>
          </w:p>
          <w:p w14:paraId="441AD8E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III/2026</w:t>
            </w:r>
          </w:p>
          <w:p w14:paraId="09244FE8" w14:textId="5500B651"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IV/2026</w:t>
            </w:r>
          </w:p>
        </w:tc>
        <w:tc>
          <w:tcPr>
            <w:tcW w:w="1844" w:type="dxa"/>
            <w:gridSpan w:val="2"/>
            <w:tcBorders>
              <w:top w:val="nil"/>
              <w:left w:val="nil"/>
              <w:bottom w:val="single" w:sz="4" w:space="0" w:color="auto"/>
              <w:right w:val="single" w:sz="4" w:space="0" w:color="auto"/>
            </w:tcBorders>
            <w:shd w:val="clear" w:color="000000" w:fill="FFFFFF"/>
          </w:tcPr>
          <w:p w14:paraId="7C5722CF" w14:textId="74E5D1FF"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3F1179DB" w14:textId="35DF4D7F" w:rsidTr="00A315A4">
        <w:trPr>
          <w:trHeight w:val="556"/>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2BDB45DF" w14:textId="77777777" w:rsidR="00887182" w:rsidRPr="00F33DEA" w:rsidRDefault="00887182" w:rsidP="00887182">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w:t>
            </w:r>
          </w:p>
        </w:tc>
        <w:tc>
          <w:tcPr>
            <w:tcW w:w="1665" w:type="dxa"/>
            <w:tcBorders>
              <w:top w:val="nil"/>
              <w:left w:val="nil"/>
              <w:bottom w:val="single" w:sz="4" w:space="0" w:color="auto"/>
              <w:right w:val="single" w:sz="4" w:space="0" w:color="auto"/>
            </w:tcBorders>
            <w:shd w:val="clear" w:color="000000" w:fill="FFFFFF"/>
            <w:vAlign w:val="center"/>
            <w:hideMark/>
          </w:tcPr>
          <w:p w14:paraId="16144DC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quản trị sự đồng ý của người dân trên VNeID (Consent Hub)</w:t>
            </w:r>
          </w:p>
        </w:tc>
        <w:tc>
          <w:tcPr>
            <w:tcW w:w="4393" w:type="dxa"/>
            <w:tcBorders>
              <w:top w:val="nil"/>
              <w:left w:val="nil"/>
              <w:bottom w:val="single" w:sz="4" w:space="0" w:color="auto"/>
              <w:right w:val="single" w:sz="4" w:space="0" w:color="auto"/>
            </w:tcBorders>
            <w:shd w:val="clear" w:color="000000" w:fill="FFFFFF"/>
            <w:vAlign w:val="center"/>
            <w:hideMark/>
          </w:tcPr>
          <w:p w14:paraId="23F7EBD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là nền tảng kết nối giữa cơ quan quản lý, tổ chức, doanh nghiệp với người dân để đảm bảo quyền của công dân trong việc chia sẻ, chấp thuận, cho phép các đơn vị này sử dụng, xử lý dữ liệu cá nhân của mình. Người dân có quyền xem xét và đồng ý hoặc từ chối việc chia sẻ dữ liệu cá nhân của mình trong các giao dịch. Điều này đảm bảo tính minh bạch, bảo mật và tôn trọng quyền riêng tư của người dùng.</w:t>
            </w:r>
            <w:r w:rsidRPr="00F33DEA">
              <w:rPr>
                <w:rFonts w:ascii="Times New Roman" w:eastAsia="Times New Roman" w:hAnsi="Times New Roman" w:cs="Times New Roman"/>
                <w:color w:val="000000" w:themeColor="text1"/>
                <w:kern w:val="0"/>
                <w14:ligatures w14:val="none"/>
              </w:rPr>
              <w:br w:type="page"/>
            </w:r>
            <w:r w:rsidRPr="00F33DEA">
              <w:rPr>
                <w:rFonts w:ascii="Times New Roman" w:eastAsia="Times New Roman" w:hAnsi="Times New Roman" w:cs="Times New Roman"/>
                <w:color w:val="000000" w:themeColor="text1"/>
                <w:kern w:val="0"/>
                <w14:ligatures w14:val="none"/>
              </w:rPr>
              <w:br w:type="page"/>
              <w:t>Việc quản trị sự đồng ý giúp người dân nắm rõ ai đang truy cập thông tin của mình, mục đích sử dụng và phạm vi chia sẻ, từ đó tăng cường niềm tin và sự an tâm khi sử dụng các dịch vụ trên môi trường điệnt ử.</w:t>
            </w:r>
            <w:r w:rsidRPr="00F33DEA">
              <w:rPr>
                <w:rFonts w:ascii="Times New Roman" w:eastAsia="Times New Roman" w:hAnsi="Times New Roman" w:cs="Times New Roman"/>
                <w:color w:val="000000" w:themeColor="text1"/>
                <w:kern w:val="0"/>
                <w14:ligatures w14:val="none"/>
              </w:rPr>
              <w:br w:type="page"/>
            </w:r>
            <w:r w:rsidRPr="00F33DEA">
              <w:rPr>
                <w:rFonts w:ascii="Times New Roman" w:eastAsia="Times New Roman" w:hAnsi="Times New Roman" w:cs="Times New Roman"/>
                <w:color w:val="000000" w:themeColor="text1"/>
                <w:kern w:val="0"/>
                <w14:ligatures w14:val="none"/>
              </w:rPr>
              <w:br w:type="page"/>
            </w:r>
          </w:p>
        </w:tc>
        <w:tc>
          <w:tcPr>
            <w:tcW w:w="1703" w:type="dxa"/>
            <w:tcBorders>
              <w:top w:val="nil"/>
              <w:left w:val="nil"/>
              <w:bottom w:val="single" w:sz="4" w:space="0" w:color="auto"/>
              <w:right w:val="single" w:sz="4" w:space="0" w:color="auto"/>
            </w:tcBorders>
            <w:shd w:val="clear" w:color="000000" w:fill="FFFFFF"/>
            <w:vAlign w:val="center"/>
            <w:hideMark/>
          </w:tcPr>
          <w:p w14:paraId="791F3AD8"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3E2162F6" w14:textId="47E8DF9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IV/2026</w:t>
            </w:r>
          </w:p>
        </w:tc>
        <w:tc>
          <w:tcPr>
            <w:tcW w:w="3402" w:type="dxa"/>
            <w:tcBorders>
              <w:top w:val="nil"/>
              <w:left w:val="nil"/>
              <w:bottom w:val="single" w:sz="4" w:space="0" w:color="auto"/>
              <w:right w:val="single" w:sz="4" w:space="0" w:color="auto"/>
            </w:tcBorders>
            <w:shd w:val="clear" w:color="000000" w:fill="FFFFFF"/>
            <w:vAlign w:val="center"/>
            <w:hideMark/>
          </w:tcPr>
          <w:p w14:paraId="21DE3FD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66434DED" w14:textId="77777777"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376C2874"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(Đúng tiến độ)</w:t>
            </w:r>
          </w:p>
          <w:p w14:paraId="4B58B3B8"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Quý I/2026</w:t>
            </w:r>
          </w:p>
          <w:p w14:paraId="24F381E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 hoàn thiện sản phẩm: Hoàn thành trước Quý II/2026</w:t>
            </w:r>
          </w:p>
          <w:p w14:paraId="2CCBF9AD"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II/2026</w:t>
            </w:r>
          </w:p>
          <w:p w14:paraId="28362B81"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II/2026</w:t>
            </w:r>
          </w:p>
          <w:p w14:paraId="412FBC8B"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III/2025</w:t>
            </w:r>
          </w:p>
          <w:p w14:paraId="76F502F8" w14:textId="5F6101AD"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IV/2026</w:t>
            </w:r>
          </w:p>
        </w:tc>
        <w:tc>
          <w:tcPr>
            <w:tcW w:w="1844" w:type="dxa"/>
            <w:gridSpan w:val="2"/>
            <w:tcBorders>
              <w:top w:val="nil"/>
              <w:left w:val="nil"/>
              <w:bottom w:val="single" w:sz="4" w:space="0" w:color="auto"/>
              <w:right w:val="single" w:sz="4" w:space="0" w:color="auto"/>
            </w:tcBorders>
            <w:shd w:val="clear" w:color="000000" w:fill="FFFFFF"/>
          </w:tcPr>
          <w:p w14:paraId="52ACC2FF" w14:textId="79B9B94A"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45A5C1AB" w14:textId="48C1A3E0" w:rsidTr="00A315A4">
        <w:trPr>
          <w:trHeight w:val="556"/>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1C7C8A99" w14:textId="77777777" w:rsidR="00887182" w:rsidRPr="00F33DEA" w:rsidRDefault="00887182" w:rsidP="00887182">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w:t>
            </w:r>
          </w:p>
        </w:tc>
        <w:tc>
          <w:tcPr>
            <w:tcW w:w="1665" w:type="dxa"/>
            <w:tcBorders>
              <w:top w:val="nil"/>
              <w:left w:val="nil"/>
              <w:bottom w:val="single" w:sz="4" w:space="0" w:color="auto"/>
              <w:right w:val="single" w:sz="4" w:space="0" w:color="auto"/>
            </w:tcBorders>
            <w:shd w:val="clear" w:color="000000" w:fill="FFFFFF"/>
            <w:vAlign w:val="center"/>
            <w:hideMark/>
          </w:tcPr>
          <w:p w14:paraId="70DDC05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chấm điểm khả tín công dân dựa trên đa nguồn dữ liệu</w:t>
            </w:r>
          </w:p>
        </w:tc>
        <w:tc>
          <w:tcPr>
            <w:tcW w:w="4393" w:type="dxa"/>
            <w:tcBorders>
              <w:top w:val="nil"/>
              <w:left w:val="nil"/>
              <w:bottom w:val="single" w:sz="4" w:space="0" w:color="auto"/>
              <w:right w:val="single" w:sz="4" w:space="0" w:color="auto"/>
            </w:tcBorders>
            <w:shd w:val="clear" w:color="000000" w:fill="FFFFFF"/>
            <w:vAlign w:val="center"/>
            <w:hideMark/>
          </w:tcPr>
          <w:p w14:paraId="06296CC8"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xây dựng các mô hình AI phân tích dữ liệu dựa trên nguồn dữ liệu từ Cơ sở dữ liệu quốc gia về dân cư; các dữ liệu làm giàu từ BHXH, thuế… để đánh giá khả tín khách hàng vay. Giúp hạn chế tín dụng đen bằng cách cải thiện khả năng tiếp cận tín dụng chính thống, mở rộng đối tượng có thể tiếp cận các sản phẩm tài chính, nâng cao tính minh bạch tài chính và giảm rủi ro cho các tổ chức cho vay hợp pháp.</w:t>
            </w:r>
          </w:p>
        </w:tc>
        <w:tc>
          <w:tcPr>
            <w:tcW w:w="1703" w:type="dxa"/>
            <w:tcBorders>
              <w:top w:val="nil"/>
              <w:left w:val="nil"/>
              <w:bottom w:val="single" w:sz="4" w:space="0" w:color="auto"/>
              <w:right w:val="single" w:sz="4" w:space="0" w:color="auto"/>
            </w:tcBorders>
            <w:shd w:val="clear" w:color="000000" w:fill="FFFFFF"/>
            <w:vAlign w:val="center"/>
            <w:hideMark/>
          </w:tcPr>
          <w:p w14:paraId="7E3EE2B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4D8D3B5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Đúng tiến độ, đang triển khai thí điểm- Quý IV/2025</w:t>
            </w:r>
          </w:p>
        </w:tc>
        <w:tc>
          <w:tcPr>
            <w:tcW w:w="3402" w:type="dxa"/>
            <w:tcBorders>
              <w:top w:val="nil"/>
              <w:left w:val="nil"/>
              <w:bottom w:val="single" w:sz="4" w:space="0" w:color="auto"/>
              <w:right w:val="single" w:sz="4" w:space="0" w:color="auto"/>
            </w:tcBorders>
            <w:shd w:val="clear" w:color="000000" w:fill="FFFFFF"/>
            <w:vAlign w:val="center"/>
            <w:hideMark/>
          </w:tcPr>
          <w:p w14:paraId="3E2A2197"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1578567" w14:textId="77777777"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7D98E757"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p w14:paraId="6DEFF089"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Giai đoạn đánh giá khả thi: Hoàn thành </w:t>
            </w:r>
          </w:p>
          <w:p w14:paraId="28EBA265"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2. Giai đoạn xây dựng,hoàn thiện sản phẩm: Hoàn thành </w:t>
            </w:r>
          </w:p>
          <w:p w14:paraId="72C1C272"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từ ngày 07/5/2025 đến 06/11/2025</w:t>
            </w:r>
          </w:p>
          <w:p w14:paraId="0E4D93B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IV/2025</w:t>
            </w:r>
          </w:p>
          <w:p w14:paraId="51298B1B"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I/2026</w:t>
            </w:r>
          </w:p>
          <w:p w14:paraId="3412D89E" w14:textId="41CA75A8"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II/2026</w:t>
            </w:r>
          </w:p>
        </w:tc>
        <w:tc>
          <w:tcPr>
            <w:tcW w:w="1844" w:type="dxa"/>
            <w:gridSpan w:val="2"/>
            <w:tcBorders>
              <w:top w:val="nil"/>
              <w:left w:val="nil"/>
              <w:bottom w:val="single" w:sz="4" w:space="0" w:color="auto"/>
              <w:right w:val="single" w:sz="4" w:space="0" w:color="auto"/>
            </w:tcBorders>
            <w:shd w:val="clear" w:color="000000" w:fill="FFFFFF"/>
          </w:tcPr>
          <w:p w14:paraId="47B8B027" w14:textId="61E36583"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611C94CB" w14:textId="134A919A" w:rsidTr="00A315A4">
        <w:trPr>
          <w:trHeight w:val="398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0303A3B4" w14:textId="77777777" w:rsidR="00887182" w:rsidRPr="00F33DEA" w:rsidRDefault="00887182" w:rsidP="00887182">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7</w:t>
            </w:r>
          </w:p>
        </w:tc>
        <w:tc>
          <w:tcPr>
            <w:tcW w:w="1665" w:type="dxa"/>
            <w:tcBorders>
              <w:top w:val="nil"/>
              <w:left w:val="nil"/>
              <w:bottom w:val="single" w:sz="4" w:space="0" w:color="auto"/>
              <w:right w:val="single" w:sz="4" w:space="0" w:color="auto"/>
            </w:tcBorders>
            <w:shd w:val="clear" w:color="000000" w:fill="FFFFFF"/>
            <w:vAlign w:val="center"/>
            <w:hideMark/>
          </w:tcPr>
          <w:p w14:paraId="3DABD70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Siêu ứng dụng toàn diện (Super-app) dựa trên nền tảng VNeID</w:t>
            </w:r>
          </w:p>
        </w:tc>
        <w:tc>
          <w:tcPr>
            <w:tcW w:w="4393" w:type="dxa"/>
            <w:tcBorders>
              <w:top w:val="nil"/>
              <w:left w:val="nil"/>
              <w:bottom w:val="single" w:sz="4" w:space="0" w:color="auto"/>
              <w:right w:val="single" w:sz="4" w:space="0" w:color="auto"/>
            </w:tcBorders>
            <w:shd w:val="clear" w:color="000000" w:fill="FFFFFF"/>
            <w:vAlign w:val="center"/>
            <w:hideMark/>
          </w:tcPr>
          <w:p w14:paraId="04660371"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Siêu ứng dụng này sẽ giúp người dân tiếp cận nhanh chóng, thuận tiện với hàng loạt dịch vụ thiết yếu trong các lĩnh vực tài chính - ngân hàng, giao thông, y tế, v.v., trong một môi trường định danh và xác thực điện tử an toàn.</w:t>
            </w:r>
            <w:r w:rsidRPr="00F33DEA">
              <w:rPr>
                <w:rFonts w:ascii="Times New Roman" w:eastAsia="Times New Roman" w:hAnsi="Times New Roman" w:cs="Times New Roman"/>
                <w:color w:val="000000" w:themeColor="text1"/>
                <w:kern w:val="0"/>
                <w14:ligatures w14:val="none"/>
              </w:rPr>
              <w:br/>
              <w:t>Hệ thống này được thiết kế theo mô hình ứng dụng mẹ - ứng dụng con, trong đó VNeID đóng vai trò trung tâm cung cấp hạ tầng định danh số, đảm bảo tính bảo mật, xác thực chặt chẽ và bảo vệ quyền riêng tư của người dùng. Việc xác thực qua VNeID là điều kiện bắt buộc để truy cập các dịch vụ trong siêu ứng dụng, giúp nâng cao tính minh bạch, giảm thiểu rủi ro gian lận và đảm bảo trải nghiệm số an toàn, liền mạch cho người dân.</w:t>
            </w:r>
          </w:p>
        </w:tc>
        <w:tc>
          <w:tcPr>
            <w:tcW w:w="1703" w:type="dxa"/>
            <w:tcBorders>
              <w:top w:val="nil"/>
              <w:left w:val="nil"/>
              <w:bottom w:val="single" w:sz="4" w:space="0" w:color="auto"/>
              <w:right w:val="single" w:sz="4" w:space="0" w:color="auto"/>
            </w:tcBorders>
            <w:shd w:val="clear" w:color="000000" w:fill="FFFFFF"/>
            <w:vAlign w:val="center"/>
            <w:hideMark/>
          </w:tcPr>
          <w:p w14:paraId="589EB7E0"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5C01048F"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I/2026</w:t>
            </w:r>
          </w:p>
        </w:tc>
        <w:tc>
          <w:tcPr>
            <w:tcW w:w="3402" w:type="dxa"/>
            <w:tcBorders>
              <w:top w:val="nil"/>
              <w:left w:val="nil"/>
              <w:bottom w:val="single" w:sz="4" w:space="0" w:color="auto"/>
              <w:right w:val="single" w:sz="4" w:space="0" w:color="auto"/>
            </w:tcBorders>
            <w:shd w:val="clear" w:color="000000" w:fill="FFFFFF"/>
            <w:vAlign w:val="center"/>
            <w:hideMark/>
          </w:tcPr>
          <w:p w14:paraId="2E18C947"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7EE6EC8" w14:textId="77777777"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08560665"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Giai đoạn đánh giá khả thi: Hoàn thành </w:t>
            </w:r>
          </w:p>
          <w:p w14:paraId="674000D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trước Quý I/2025</w:t>
            </w:r>
          </w:p>
          <w:p w14:paraId="1D6E3CF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IV/2026</w:t>
            </w:r>
          </w:p>
          <w:p w14:paraId="29265E7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IV/2025</w:t>
            </w:r>
          </w:p>
          <w:p w14:paraId="40021F85"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I/2025</w:t>
            </w:r>
          </w:p>
          <w:p w14:paraId="56C5830C" w14:textId="2C7FFE92"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I/2026</w:t>
            </w:r>
          </w:p>
        </w:tc>
        <w:tc>
          <w:tcPr>
            <w:tcW w:w="1844" w:type="dxa"/>
            <w:gridSpan w:val="2"/>
            <w:tcBorders>
              <w:top w:val="nil"/>
              <w:left w:val="nil"/>
              <w:bottom w:val="single" w:sz="4" w:space="0" w:color="auto"/>
              <w:right w:val="single" w:sz="4" w:space="0" w:color="auto"/>
            </w:tcBorders>
            <w:shd w:val="clear" w:color="000000" w:fill="FFFFFF"/>
          </w:tcPr>
          <w:p w14:paraId="2EC074B9" w14:textId="7A32246C"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3513A3CB" w14:textId="284AA464" w:rsidTr="00A315A4">
        <w:trPr>
          <w:trHeight w:val="6085"/>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20851B0C"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8</w:t>
            </w:r>
          </w:p>
        </w:tc>
        <w:tc>
          <w:tcPr>
            <w:tcW w:w="1665" w:type="dxa"/>
            <w:tcBorders>
              <w:top w:val="nil"/>
              <w:left w:val="nil"/>
              <w:bottom w:val="single" w:sz="4" w:space="0" w:color="auto"/>
              <w:right w:val="single" w:sz="4" w:space="0" w:color="auto"/>
            </w:tcBorders>
            <w:shd w:val="clear" w:color="000000" w:fill="FFFFFF"/>
            <w:vAlign w:val="center"/>
            <w:hideMark/>
          </w:tcPr>
          <w:p w14:paraId="2D6B530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Nền tảng khai thác, ứng dụng và thử nghiệm dữ liệu (Sandbox)</w:t>
            </w:r>
          </w:p>
        </w:tc>
        <w:tc>
          <w:tcPr>
            <w:tcW w:w="4393" w:type="dxa"/>
            <w:tcBorders>
              <w:top w:val="nil"/>
              <w:left w:val="nil"/>
              <w:bottom w:val="single" w:sz="4" w:space="0" w:color="auto"/>
              <w:right w:val="single" w:sz="4" w:space="0" w:color="auto"/>
            </w:tcBorders>
            <w:shd w:val="clear" w:color="000000" w:fill="FFFFFF"/>
            <w:vAlign w:val="center"/>
            <w:hideMark/>
          </w:tcPr>
          <w:p w14:paraId="095D322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Tạo ra môi trường cho phép các doanh nghiệp đào tạo các mô hình học máy ứng dụng dữ liệu dân cư + dữ liệu làm giàu dưới sự giám sát của Trung tâm RAR đảm bảo không lộ lọt dữ liệu, đồng thời đáp ứng nhu cầu cao của các doanh nghiệp.</w:t>
            </w:r>
            <w:r w:rsidRPr="00F33DEA">
              <w:rPr>
                <w:rFonts w:ascii="Times New Roman" w:eastAsia="Times New Roman" w:hAnsi="Times New Roman" w:cs="Times New Roman"/>
                <w:color w:val="000000" w:themeColor="text1"/>
                <w:kern w:val="0"/>
                <w14:ligatures w14:val="none"/>
              </w:rPr>
              <w:br w:type="page"/>
              <w:t>Xây dựng một môi trường khép kín(sandbox) trong đó cung cấp một kho dữ liệu đặc trưng cho phép các doanh nghiệp xây dựng mô hình học máy dựa theo các đặc trưng này cùng dữ liệu tự có, cung cấp các kênh cho phép doanh nghiệp đưa các dữ liệu vốn có của doanh nghiệp, cập nhật các nhãn phục vụ huấn luyện mô hình. Tất cả được đóng gói trong một môi trường do RAR kiểm soát in/out.</w:t>
            </w:r>
            <w:r w:rsidRPr="00F33DEA">
              <w:rPr>
                <w:rFonts w:ascii="Times New Roman" w:eastAsia="Times New Roman" w:hAnsi="Times New Roman" w:cs="Times New Roman"/>
                <w:color w:val="000000" w:themeColor="text1"/>
                <w:kern w:val="0"/>
                <w14:ligatures w14:val="none"/>
              </w:rPr>
              <w:br w:type="page"/>
              <w:t xml:space="preserve"> Các đặc trưng được xây dựng dựa trên suy diễn tự 1 hoặc một cụm (2, 3, ….) trường dữ liệu của cùng 1 hoặc nhiều bản ghi (cá nhân) khác nhau, các suy diễn sẽ do doanh nghiệp tự đề xuất, thiết kế cho phù hợp với mô hình của mình, Trung tâm RAR sẽ tiến hành trích chọn đặc trưng theo yêu cầu của doanh nghiệp. </w:t>
            </w:r>
            <w:r w:rsidRPr="00F33DEA">
              <w:rPr>
                <w:rFonts w:ascii="Times New Roman" w:eastAsia="Times New Roman" w:hAnsi="Times New Roman" w:cs="Times New Roman"/>
                <w:color w:val="000000" w:themeColor="text1"/>
                <w:kern w:val="0"/>
                <w14:ligatures w14:val="none"/>
              </w:rPr>
              <w:br w:type="page"/>
            </w:r>
          </w:p>
        </w:tc>
        <w:tc>
          <w:tcPr>
            <w:tcW w:w="1703" w:type="dxa"/>
            <w:tcBorders>
              <w:top w:val="nil"/>
              <w:left w:val="nil"/>
              <w:bottom w:val="single" w:sz="4" w:space="0" w:color="auto"/>
              <w:right w:val="single" w:sz="4" w:space="0" w:color="auto"/>
            </w:tcBorders>
            <w:shd w:val="clear" w:color="000000" w:fill="FFFFFF"/>
            <w:vAlign w:val="center"/>
            <w:hideMark/>
          </w:tcPr>
          <w:p w14:paraId="575A9AC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49F08122" w14:textId="260CE1ED"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2A96E21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96BBBE1"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54AD1181" w14:textId="77777777" w:rsidR="0088718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Đang nghiên cứu </w:t>
            </w:r>
          </w:p>
          <w:p w14:paraId="0E8568B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Quý I/2026</w:t>
            </w:r>
          </w:p>
          <w:p w14:paraId="2F100390"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trước Quý II/2026</w:t>
            </w:r>
          </w:p>
          <w:p w14:paraId="14656A2E"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II/2026</w:t>
            </w:r>
          </w:p>
          <w:p w14:paraId="11A7296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III/2026</w:t>
            </w:r>
          </w:p>
          <w:p w14:paraId="54EBFADB"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III/2026</w:t>
            </w:r>
          </w:p>
          <w:p w14:paraId="4E901FC6" w14:textId="7C03845D" w:rsidR="00A51C6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IV/2026</w:t>
            </w:r>
          </w:p>
        </w:tc>
        <w:tc>
          <w:tcPr>
            <w:tcW w:w="1844" w:type="dxa"/>
            <w:gridSpan w:val="2"/>
            <w:tcBorders>
              <w:top w:val="nil"/>
              <w:left w:val="nil"/>
              <w:bottom w:val="single" w:sz="4" w:space="0" w:color="auto"/>
              <w:right w:val="single" w:sz="4" w:space="0" w:color="auto"/>
            </w:tcBorders>
            <w:shd w:val="clear" w:color="000000" w:fill="FFFFFF"/>
          </w:tcPr>
          <w:p w14:paraId="5291593C" w14:textId="6DB99D21"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274E0FD7" w14:textId="2D192286" w:rsidTr="00A315A4">
        <w:trPr>
          <w:trHeight w:val="84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4D7F82BB"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9</w:t>
            </w:r>
          </w:p>
        </w:tc>
        <w:tc>
          <w:tcPr>
            <w:tcW w:w="1665" w:type="dxa"/>
            <w:tcBorders>
              <w:top w:val="nil"/>
              <w:left w:val="nil"/>
              <w:bottom w:val="single" w:sz="4" w:space="0" w:color="auto"/>
              <w:right w:val="single" w:sz="4" w:space="0" w:color="auto"/>
            </w:tcBorders>
            <w:shd w:val="clear" w:color="000000" w:fill="FFFFFF"/>
            <w:vAlign w:val="center"/>
            <w:hideMark/>
          </w:tcPr>
          <w:p w14:paraId="2FC70D90"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Hợp đồng điện tử trên VNeID</w:t>
            </w:r>
          </w:p>
        </w:tc>
        <w:tc>
          <w:tcPr>
            <w:tcW w:w="4393" w:type="dxa"/>
            <w:tcBorders>
              <w:top w:val="nil"/>
              <w:left w:val="nil"/>
              <w:bottom w:val="single" w:sz="4" w:space="0" w:color="auto"/>
              <w:right w:val="single" w:sz="4" w:space="0" w:color="auto"/>
            </w:tcBorders>
            <w:shd w:val="clear" w:color="000000" w:fill="FFFFFF"/>
            <w:vAlign w:val="center"/>
            <w:hideMark/>
          </w:tcPr>
          <w:p w14:paraId="026007B0" w14:textId="2837E1DE" w:rsidR="00A51C62" w:rsidRPr="00F33DEA" w:rsidRDefault="00A51C62" w:rsidP="00D82227">
            <w:pPr>
              <w:spacing w:after="0" w:line="240" w:lineRule="auto"/>
              <w:jc w:val="both"/>
              <w:rPr>
                <w:rFonts w:ascii="Times New Roman" w:eastAsia="Times New Roman" w:hAnsi="Times New Roman" w:cs="Times New Roman"/>
                <w:color w:val="000000" w:themeColor="text1"/>
                <w:spacing w:val="-4"/>
                <w:kern w:val="0"/>
                <w14:ligatures w14:val="none"/>
              </w:rPr>
            </w:pPr>
            <w:r w:rsidRPr="00F33DEA">
              <w:rPr>
                <w:rFonts w:ascii="Times New Roman" w:eastAsia="Times New Roman" w:hAnsi="Times New Roman" w:cs="Times New Roman"/>
                <w:color w:val="000000" w:themeColor="text1"/>
                <w:spacing w:val="-4"/>
                <w:kern w:val="0"/>
                <w14:ligatures w14:val="none"/>
              </w:rPr>
              <w:t>Việc triển khai hợp đồng điện tử (e-Contract) trên nền tảng VNeID sẽ tạo ra một bước đột phá trong quá trình số hóa giao dịch, nâng cao tính pháp lý và bảo mật trong các hoạt động ký kết hợp đồng. Hệ thống này cho phép cá nhân, doanh nghiệp và tổ chức thực hiện ký kết, xác thực và lưu trữ hợp đồng hoàn toàn trực tuyến, giúp rút ngắn thời gian, giảm thiểu thủ tục giấy tờ và đảm bảo tính minh bạch.</w:t>
            </w:r>
            <w:r w:rsidRPr="00F33DEA">
              <w:rPr>
                <w:rFonts w:ascii="Times New Roman" w:eastAsia="Times New Roman" w:hAnsi="Times New Roman" w:cs="Times New Roman"/>
                <w:color w:val="000000" w:themeColor="text1"/>
                <w:spacing w:val="-4"/>
                <w:kern w:val="0"/>
                <w14:ligatures w14:val="none"/>
              </w:rPr>
              <w:br/>
              <w:t>Nhờ tích hợp với cổng ký số từ xa trên VNeID, hợp đồng điện tử sẽ được xác thực bằng định danh điện tử quốc gia, đảm bảo chính xác danh tính các bên tham gia, ngăn chặn rủi ro giả mạo và tranh chấp pháp lý. Đồng thời, việc lưu trữ hợp đồng trên nền tảng số giúp tra cứu, quản lý dễ dàng và đảm bảo tính toàn vẹn dữ liệu theo thời gian.</w:t>
            </w:r>
            <w:r w:rsidRPr="00F33DEA">
              <w:rPr>
                <w:rFonts w:ascii="Times New Roman" w:eastAsia="Times New Roman" w:hAnsi="Times New Roman" w:cs="Times New Roman"/>
                <w:color w:val="000000" w:themeColor="text1"/>
                <w:spacing w:val="-4"/>
                <w:kern w:val="0"/>
                <w14:ligatures w14:val="none"/>
              </w:rPr>
              <w:br/>
              <w:t>Hợp đồng điện tử trên VNeID sẽ được ứng dụng rộng rãi trong nhiều lĩnh vực như tài chính - ngân hàng, thương mại điện tử, lao động, bất động sản, giúp doanh nghiệp và cá nhân tiết kiệm chi phí, tăng hiệu suất giao dịch và thúc đẩy nền kinh tế số phát triển.</w:t>
            </w:r>
          </w:p>
        </w:tc>
        <w:tc>
          <w:tcPr>
            <w:tcW w:w="1703" w:type="dxa"/>
            <w:tcBorders>
              <w:top w:val="nil"/>
              <w:left w:val="nil"/>
              <w:bottom w:val="single" w:sz="4" w:space="0" w:color="auto"/>
              <w:right w:val="single" w:sz="4" w:space="0" w:color="auto"/>
            </w:tcBorders>
            <w:shd w:val="clear" w:color="000000" w:fill="FFFFFF"/>
            <w:vAlign w:val="center"/>
            <w:hideMark/>
          </w:tcPr>
          <w:p w14:paraId="39138B2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3DCE5B6B" w14:textId="2E7492F0"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Đúng tiến độ - Quý I</w:t>
            </w:r>
            <w:r w:rsidR="00887182" w:rsidRPr="00F33DEA">
              <w:rPr>
                <w:rFonts w:ascii="Times New Roman" w:eastAsia="Times New Roman" w:hAnsi="Times New Roman" w:cs="Times New Roman"/>
                <w:color w:val="000000" w:themeColor="text1"/>
                <w:kern w:val="0"/>
                <w14:ligatures w14:val="none"/>
              </w:rPr>
              <w:t>V</w:t>
            </w:r>
            <w:r w:rsidRPr="00F33DEA">
              <w:rPr>
                <w:rFonts w:ascii="Times New Roman" w:eastAsia="Times New Roman" w:hAnsi="Times New Roman" w:cs="Times New Roman"/>
                <w:color w:val="000000" w:themeColor="text1"/>
                <w:kern w:val="0"/>
                <w14:ligatures w14:val="none"/>
              </w:rPr>
              <w:t>/2026</w:t>
            </w:r>
          </w:p>
        </w:tc>
        <w:tc>
          <w:tcPr>
            <w:tcW w:w="3402" w:type="dxa"/>
            <w:tcBorders>
              <w:top w:val="nil"/>
              <w:left w:val="nil"/>
              <w:bottom w:val="single" w:sz="4" w:space="0" w:color="auto"/>
              <w:right w:val="single" w:sz="4" w:space="0" w:color="auto"/>
            </w:tcBorders>
            <w:shd w:val="clear" w:color="000000" w:fill="FFFFFF"/>
            <w:vAlign w:val="center"/>
            <w:hideMark/>
          </w:tcPr>
          <w:p w14:paraId="3095F934"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48617DC"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5E560440"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thực hiện (Đúng tiến độ)</w:t>
            </w:r>
          </w:p>
          <w:p w14:paraId="24EDEAC9"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Giai đoạn đánh giá khả thi: Hoàn thành trước Quý I/2026</w:t>
            </w:r>
          </w:p>
          <w:p w14:paraId="5654EB3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 hoàn thiện sản phẩm: Hoàn thành trước Quý II/2026</w:t>
            </w:r>
          </w:p>
          <w:p w14:paraId="12CFD6A0"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II/2026</w:t>
            </w:r>
          </w:p>
          <w:p w14:paraId="4A697C76"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II/2026</w:t>
            </w:r>
          </w:p>
          <w:p w14:paraId="4BD88785"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III/2025</w:t>
            </w:r>
          </w:p>
          <w:p w14:paraId="7FBF46BC" w14:textId="4CD3CC30" w:rsidR="00A51C6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IV/2026</w:t>
            </w:r>
          </w:p>
        </w:tc>
        <w:tc>
          <w:tcPr>
            <w:tcW w:w="1844" w:type="dxa"/>
            <w:gridSpan w:val="2"/>
            <w:tcBorders>
              <w:top w:val="nil"/>
              <w:left w:val="nil"/>
              <w:bottom w:val="single" w:sz="4" w:space="0" w:color="auto"/>
              <w:right w:val="single" w:sz="4" w:space="0" w:color="auto"/>
            </w:tcBorders>
            <w:shd w:val="clear" w:color="000000" w:fill="FFFFFF"/>
          </w:tcPr>
          <w:p w14:paraId="384E2C59" w14:textId="0544DC70"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435EA1E5" w14:textId="2A08189E" w:rsidTr="00A315A4">
        <w:trPr>
          <w:trHeight w:val="1202"/>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78C2786E" w14:textId="77777777" w:rsidR="00A51C62" w:rsidRPr="00F33DEA" w:rsidRDefault="00A51C62" w:rsidP="00F86100">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10</w:t>
            </w:r>
          </w:p>
        </w:tc>
        <w:tc>
          <w:tcPr>
            <w:tcW w:w="1665" w:type="dxa"/>
            <w:tcBorders>
              <w:top w:val="nil"/>
              <w:left w:val="nil"/>
              <w:bottom w:val="single" w:sz="4" w:space="0" w:color="auto"/>
              <w:right w:val="single" w:sz="4" w:space="0" w:color="auto"/>
            </w:tcBorders>
            <w:shd w:val="clear" w:color="000000" w:fill="FFFFFF"/>
            <w:vAlign w:val="center"/>
            <w:hideMark/>
          </w:tcPr>
          <w:p w14:paraId="5792FF2F"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Sổ sức khỏe Điện tử</w:t>
            </w:r>
          </w:p>
        </w:tc>
        <w:tc>
          <w:tcPr>
            <w:tcW w:w="4393" w:type="dxa"/>
            <w:tcBorders>
              <w:top w:val="nil"/>
              <w:left w:val="nil"/>
              <w:bottom w:val="single" w:sz="4" w:space="0" w:color="auto"/>
              <w:right w:val="single" w:sz="4" w:space="0" w:color="auto"/>
            </w:tcBorders>
            <w:shd w:val="clear" w:color="000000" w:fill="FFFFFF"/>
            <w:vAlign w:val="center"/>
            <w:hideMark/>
          </w:tcPr>
          <w:p w14:paraId="3D548537"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sổ sức khỏe điện tử trên VNeID hiển thị thông tin về sổ sức khỏe điện tử của người dân</w:t>
            </w:r>
          </w:p>
        </w:tc>
        <w:tc>
          <w:tcPr>
            <w:tcW w:w="1703" w:type="dxa"/>
            <w:tcBorders>
              <w:top w:val="nil"/>
              <w:left w:val="nil"/>
              <w:bottom w:val="single" w:sz="4" w:space="0" w:color="auto"/>
              <w:right w:val="single" w:sz="4" w:space="0" w:color="auto"/>
            </w:tcBorders>
            <w:shd w:val="clear" w:color="000000" w:fill="FFFFFF"/>
            <w:vAlign w:val="center"/>
            <w:hideMark/>
          </w:tcPr>
          <w:p w14:paraId="6E877255"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559" w:type="dxa"/>
            <w:tcBorders>
              <w:top w:val="nil"/>
              <w:left w:val="nil"/>
              <w:bottom w:val="single" w:sz="4" w:space="0" w:color="auto"/>
              <w:right w:val="single" w:sz="4" w:space="0" w:color="auto"/>
            </w:tcBorders>
            <w:shd w:val="clear" w:color="000000" w:fill="FFFFFF"/>
            <w:vAlign w:val="center"/>
            <w:hideMark/>
          </w:tcPr>
          <w:p w14:paraId="5D3A2189"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1A256BF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Mỗi người dân có một cuốn sổ sức khỏe điện tử để theo dõi sức khỏe trên VNeID;</w:t>
            </w:r>
            <w:r w:rsidRPr="00F33DEA">
              <w:rPr>
                <w:rFonts w:ascii="Times New Roman" w:eastAsia="Times New Roman" w:hAnsi="Times New Roman" w:cs="Times New Roman"/>
                <w:color w:val="000000" w:themeColor="text1"/>
                <w:kern w:val="0"/>
                <w14:ligatures w14:val="none"/>
              </w:rPr>
              <w:br w:type="page"/>
              <w:t>Thay thế sổ y bạ giấy, tiết kiệm ngân sách nhà nước</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28AB0153"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54BAE3C3" w14:textId="32F174BB"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1844" w:type="dxa"/>
            <w:gridSpan w:val="2"/>
            <w:tcBorders>
              <w:top w:val="nil"/>
              <w:left w:val="nil"/>
              <w:bottom w:val="single" w:sz="4" w:space="0" w:color="auto"/>
              <w:right w:val="single" w:sz="4" w:space="0" w:color="auto"/>
            </w:tcBorders>
            <w:shd w:val="clear" w:color="000000" w:fill="FFFFFF"/>
          </w:tcPr>
          <w:p w14:paraId="13A5276A" w14:textId="60CD6A22"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011926EC" w14:textId="41E5C1F5" w:rsidTr="00A315A4">
        <w:trPr>
          <w:trHeight w:val="362"/>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2075B8BE" w14:textId="77777777" w:rsidR="00A51C62" w:rsidRPr="00F33DEA" w:rsidRDefault="00A51C62" w:rsidP="00F86100">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11</w:t>
            </w:r>
          </w:p>
        </w:tc>
        <w:tc>
          <w:tcPr>
            <w:tcW w:w="1665" w:type="dxa"/>
            <w:tcBorders>
              <w:top w:val="nil"/>
              <w:left w:val="nil"/>
              <w:bottom w:val="single" w:sz="4" w:space="0" w:color="auto"/>
              <w:right w:val="single" w:sz="4" w:space="0" w:color="auto"/>
            </w:tcBorders>
            <w:shd w:val="clear" w:color="000000" w:fill="FFFFFF"/>
            <w:vAlign w:val="center"/>
            <w:hideMark/>
          </w:tcPr>
          <w:p w14:paraId="5F3D0FB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Cấp lý lịch Tư pháp</w:t>
            </w:r>
          </w:p>
        </w:tc>
        <w:tc>
          <w:tcPr>
            <w:tcW w:w="4393" w:type="dxa"/>
            <w:tcBorders>
              <w:top w:val="nil"/>
              <w:left w:val="nil"/>
              <w:bottom w:val="single" w:sz="4" w:space="0" w:color="auto"/>
              <w:right w:val="single" w:sz="4" w:space="0" w:color="auto"/>
            </w:tcBorders>
            <w:shd w:val="clear" w:color="000000" w:fill="FFFFFF"/>
            <w:vAlign w:val="center"/>
            <w:hideMark/>
          </w:tcPr>
          <w:p w14:paraId="4491A0C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Xây dựng tiện ích dịch vụ công cấp phiếu lý lịch tư pháp trên VNeID </w:t>
            </w:r>
          </w:p>
        </w:tc>
        <w:tc>
          <w:tcPr>
            <w:tcW w:w="1703" w:type="dxa"/>
            <w:tcBorders>
              <w:top w:val="nil"/>
              <w:left w:val="nil"/>
              <w:bottom w:val="single" w:sz="4" w:space="0" w:color="auto"/>
              <w:right w:val="single" w:sz="4" w:space="0" w:color="auto"/>
            </w:tcBorders>
            <w:shd w:val="clear" w:color="000000" w:fill="FFFFFF"/>
            <w:vAlign w:val="center"/>
            <w:hideMark/>
          </w:tcPr>
          <w:p w14:paraId="21D1A0FA"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(C06,V06)</w:t>
            </w:r>
          </w:p>
        </w:tc>
        <w:tc>
          <w:tcPr>
            <w:tcW w:w="1559" w:type="dxa"/>
            <w:tcBorders>
              <w:top w:val="nil"/>
              <w:left w:val="nil"/>
              <w:bottom w:val="single" w:sz="4" w:space="0" w:color="auto"/>
              <w:right w:val="single" w:sz="4" w:space="0" w:color="auto"/>
            </w:tcBorders>
            <w:shd w:val="clear" w:color="000000" w:fill="FFFFFF"/>
            <w:vAlign w:val="center"/>
            <w:hideMark/>
          </w:tcPr>
          <w:p w14:paraId="02195085"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2032AC8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53125379"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163AC0B4" w14:textId="7418093D"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1844" w:type="dxa"/>
            <w:gridSpan w:val="2"/>
            <w:tcBorders>
              <w:top w:val="nil"/>
              <w:left w:val="nil"/>
              <w:bottom w:val="single" w:sz="4" w:space="0" w:color="auto"/>
              <w:right w:val="single" w:sz="4" w:space="0" w:color="auto"/>
            </w:tcBorders>
            <w:shd w:val="clear" w:color="000000" w:fill="FFFFFF"/>
          </w:tcPr>
          <w:p w14:paraId="264EB38A" w14:textId="668D9657"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13C7DC62" w14:textId="344A7F50" w:rsidTr="00A315A4">
        <w:trPr>
          <w:trHeight w:val="556"/>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3CF6D6AB" w14:textId="77777777" w:rsidR="00A51C62" w:rsidRPr="00F33DEA" w:rsidRDefault="00A51C62" w:rsidP="00F86100">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12</w:t>
            </w:r>
          </w:p>
        </w:tc>
        <w:tc>
          <w:tcPr>
            <w:tcW w:w="1665" w:type="dxa"/>
            <w:tcBorders>
              <w:top w:val="nil"/>
              <w:left w:val="nil"/>
              <w:bottom w:val="single" w:sz="4" w:space="0" w:color="auto"/>
              <w:right w:val="single" w:sz="4" w:space="0" w:color="auto"/>
            </w:tcBorders>
            <w:shd w:val="clear" w:color="000000" w:fill="FFFFFF"/>
            <w:vAlign w:val="center"/>
            <w:hideMark/>
          </w:tcPr>
          <w:p w14:paraId="64963B0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SSO dịch vụ công của 63 địa phương, bộ ngành</w:t>
            </w:r>
          </w:p>
        </w:tc>
        <w:tc>
          <w:tcPr>
            <w:tcW w:w="4393" w:type="dxa"/>
            <w:tcBorders>
              <w:top w:val="nil"/>
              <w:left w:val="nil"/>
              <w:bottom w:val="single" w:sz="4" w:space="0" w:color="auto"/>
              <w:right w:val="single" w:sz="4" w:space="0" w:color="auto"/>
            </w:tcBorders>
            <w:shd w:val="clear" w:color="000000" w:fill="FFFFFF"/>
            <w:vAlign w:val="center"/>
            <w:hideMark/>
          </w:tcPr>
          <w:p w14:paraId="7263903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Tích hợp sử dụng tài khoản định danh duy nhất đăng nhập cổng dịch vụ công </w:t>
            </w:r>
          </w:p>
        </w:tc>
        <w:tc>
          <w:tcPr>
            <w:tcW w:w="1703" w:type="dxa"/>
            <w:tcBorders>
              <w:top w:val="nil"/>
              <w:left w:val="nil"/>
              <w:bottom w:val="single" w:sz="4" w:space="0" w:color="auto"/>
              <w:right w:val="single" w:sz="4" w:space="0" w:color="auto"/>
            </w:tcBorders>
            <w:shd w:val="clear" w:color="000000" w:fill="FFFFFF"/>
            <w:vAlign w:val="center"/>
            <w:hideMark/>
          </w:tcPr>
          <w:p w14:paraId="709FDCC0"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(C06,V06)</w:t>
            </w:r>
          </w:p>
        </w:tc>
        <w:tc>
          <w:tcPr>
            <w:tcW w:w="1559" w:type="dxa"/>
            <w:tcBorders>
              <w:top w:val="nil"/>
              <w:left w:val="nil"/>
              <w:bottom w:val="single" w:sz="4" w:space="0" w:color="auto"/>
              <w:right w:val="single" w:sz="4" w:space="0" w:color="auto"/>
            </w:tcBorders>
            <w:shd w:val="clear" w:color="000000" w:fill="FFFFFF"/>
            <w:vAlign w:val="center"/>
            <w:hideMark/>
          </w:tcPr>
          <w:p w14:paraId="3FE4A511"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419D45A2"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Tiết kiệm tiền ngân sách nhà nước khi triển khai 1 hệ thống xác thực tập trung</w:t>
            </w:r>
            <w:r w:rsidRPr="00F33DEA">
              <w:rPr>
                <w:rFonts w:ascii="Times New Roman" w:eastAsia="Times New Roman" w:hAnsi="Times New Roman" w:cs="Times New Roman"/>
                <w:color w:val="000000" w:themeColor="text1"/>
                <w:kern w:val="0"/>
                <w14:ligatures w14:val="none"/>
              </w:rPr>
              <w:br/>
              <w:t>- Đảm bảo thuận lợi cho người dân khi thực hiện dịch vụ công</w:t>
            </w:r>
            <w:r w:rsidRPr="00F33DEA">
              <w:rPr>
                <w:rFonts w:ascii="Times New Roman" w:eastAsia="Times New Roman" w:hAnsi="Times New Roman" w:cs="Times New Roman"/>
                <w:color w:val="000000" w:themeColor="text1"/>
                <w:kern w:val="0"/>
                <w14:ligatures w14:val="none"/>
              </w:rPr>
              <w:br/>
              <w:t>- Đảm bảo định danh chính xác, an toàn, bảo mật</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49852421"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72141A64" w14:textId="59276B29"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1844" w:type="dxa"/>
            <w:gridSpan w:val="2"/>
            <w:tcBorders>
              <w:top w:val="nil"/>
              <w:left w:val="nil"/>
              <w:bottom w:val="single" w:sz="4" w:space="0" w:color="auto"/>
              <w:right w:val="single" w:sz="4" w:space="0" w:color="auto"/>
            </w:tcBorders>
            <w:shd w:val="clear" w:color="000000" w:fill="FFFFFF"/>
          </w:tcPr>
          <w:p w14:paraId="2902F329" w14:textId="794BA889"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680260F5" w14:textId="7137303A" w:rsidTr="00A315A4">
        <w:trPr>
          <w:trHeight w:val="2007"/>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755E5FA2" w14:textId="77777777" w:rsidR="00A51C62" w:rsidRPr="00F33DEA" w:rsidRDefault="00A51C62" w:rsidP="00F86100">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13</w:t>
            </w:r>
          </w:p>
        </w:tc>
        <w:tc>
          <w:tcPr>
            <w:tcW w:w="1665" w:type="dxa"/>
            <w:tcBorders>
              <w:top w:val="nil"/>
              <w:left w:val="nil"/>
              <w:bottom w:val="single" w:sz="4" w:space="0" w:color="auto"/>
              <w:right w:val="single" w:sz="4" w:space="0" w:color="auto"/>
            </w:tcBorders>
            <w:shd w:val="clear" w:color="000000" w:fill="FFFFFF"/>
            <w:vAlign w:val="center"/>
            <w:hideMark/>
          </w:tcPr>
          <w:p w14:paraId="4087C75B"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Tống đạt điện tử, thi hành án dân sự</w:t>
            </w:r>
          </w:p>
        </w:tc>
        <w:tc>
          <w:tcPr>
            <w:tcW w:w="4393" w:type="dxa"/>
            <w:tcBorders>
              <w:top w:val="nil"/>
              <w:left w:val="nil"/>
              <w:bottom w:val="single" w:sz="4" w:space="0" w:color="auto"/>
              <w:right w:val="single" w:sz="4" w:space="0" w:color="auto"/>
            </w:tcBorders>
            <w:shd w:val="clear" w:color="000000" w:fill="FFFFFF"/>
            <w:vAlign w:val="center"/>
            <w:hideMark/>
          </w:tcPr>
          <w:p w14:paraId="33F7D17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Cơ quan thi hành án gửi thông báo qua VNeID</w:t>
            </w:r>
          </w:p>
        </w:tc>
        <w:tc>
          <w:tcPr>
            <w:tcW w:w="1703" w:type="dxa"/>
            <w:tcBorders>
              <w:top w:val="nil"/>
              <w:left w:val="nil"/>
              <w:bottom w:val="single" w:sz="4" w:space="0" w:color="auto"/>
              <w:right w:val="single" w:sz="4" w:space="0" w:color="auto"/>
            </w:tcBorders>
            <w:shd w:val="clear" w:color="000000" w:fill="FFFFFF"/>
            <w:vAlign w:val="center"/>
            <w:hideMark/>
          </w:tcPr>
          <w:p w14:paraId="452C83A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Tư pháp (Tổng Cục thi hành án dân sự); Tòa án</w:t>
            </w:r>
          </w:p>
        </w:tc>
        <w:tc>
          <w:tcPr>
            <w:tcW w:w="1559" w:type="dxa"/>
            <w:tcBorders>
              <w:top w:val="nil"/>
              <w:left w:val="nil"/>
              <w:bottom w:val="single" w:sz="4" w:space="0" w:color="auto"/>
              <w:right w:val="single" w:sz="4" w:space="0" w:color="auto"/>
            </w:tcBorders>
            <w:shd w:val="clear" w:color="000000" w:fill="FFFFFF"/>
            <w:vAlign w:val="center"/>
            <w:hideMark/>
          </w:tcPr>
          <w:p w14:paraId="57C44077"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Đã hoàn thành đối với hình thức offline;  Phương thức kết nối chờ BTP hoàn thiện hệ thống </w:t>
            </w:r>
            <w:r w:rsidRPr="00F33DEA">
              <w:rPr>
                <w:rFonts w:ascii="Times New Roman" w:eastAsia="Times New Roman" w:hAnsi="Times New Roman" w:cs="Times New Roman"/>
                <w:color w:val="000000" w:themeColor="text1"/>
                <w:kern w:val="0"/>
                <w14:ligatures w14:val="none"/>
              </w:rPr>
              <w:br/>
              <w:t>Tháng 6/2025</w:t>
            </w:r>
          </w:p>
        </w:tc>
        <w:tc>
          <w:tcPr>
            <w:tcW w:w="3402" w:type="dxa"/>
            <w:tcBorders>
              <w:top w:val="nil"/>
              <w:left w:val="nil"/>
              <w:bottom w:val="single" w:sz="4" w:space="0" w:color="auto"/>
              <w:right w:val="single" w:sz="4" w:space="0" w:color="auto"/>
            </w:tcBorders>
            <w:shd w:val="clear" w:color="000000" w:fill="FFFFFF"/>
            <w:vAlign w:val="center"/>
            <w:hideMark/>
          </w:tcPr>
          <w:p w14:paraId="1EE9ED0C"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"-Tiết kiệm khoảng hơn 400 tỷ mỗi năm</w:t>
            </w:r>
            <w:r w:rsidRPr="00F33DEA">
              <w:rPr>
                <w:rFonts w:ascii="Times New Roman" w:eastAsia="Times New Roman" w:hAnsi="Times New Roman" w:cs="Times New Roman"/>
                <w:color w:val="000000" w:themeColor="text1"/>
                <w:kern w:val="0"/>
                <w14:ligatures w14:val="none"/>
              </w:rPr>
              <w:br/>
              <w:t>- Tiết kiêm thời gian công sức người dân đến nhận các thông báo thủ công, bằng giấy tờ</w:t>
            </w:r>
            <w:r w:rsidRPr="00F33DEA">
              <w:rPr>
                <w:rFonts w:ascii="Times New Roman" w:eastAsia="Times New Roman" w:hAnsi="Times New Roman" w:cs="Times New Roman"/>
                <w:color w:val="000000" w:themeColor="text1"/>
                <w:kern w:val="0"/>
                <w14:ligatures w14:val="none"/>
              </w:rPr>
              <w:br/>
              <w:t>- Tiết kiệm nhân lực cho Bộ Tư pháp, Tòa án</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F37BAB5"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6B57C198" w14:textId="3C35A58B" w:rsidR="00A51C62" w:rsidRPr="00F33DEA" w:rsidRDefault="00E22AC3"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đang đưa vào sử dụng, đã tống đạt 1532 văn bản.</w:t>
            </w:r>
          </w:p>
        </w:tc>
        <w:tc>
          <w:tcPr>
            <w:tcW w:w="1844" w:type="dxa"/>
            <w:gridSpan w:val="2"/>
            <w:tcBorders>
              <w:top w:val="nil"/>
              <w:left w:val="nil"/>
              <w:bottom w:val="single" w:sz="4" w:space="0" w:color="auto"/>
              <w:right w:val="single" w:sz="4" w:space="0" w:color="auto"/>
            </w:tcBorders>
            <w:shd w:val="clear" w:color="000000" w:fill="FFFFFF"/>
          </w:tcPr>
          <w:p w14:paraId="6D421415" w14:textId="44A7ED69"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46CA0C21" w14:textId="1B0962F1" w:rsidTr="00A315A4">
        <w:trPr>
          <w:trHeight w:val="862"/>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3E4E817A"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14</w:t>
            </w:r>
          </w:p>
        </w:tc>
        <w:tc>
          <w:tcPr>
            <w:tcW w:w="1665" w:type="dxa"/>
            <w:tcBorders>
              <w:top w:val="nil"/>
              <w:left w:val="nil"/>
              <w:bottom w:val="single" w:sz="4" w:space="0" w:color="auto"/>
              <w:right w:val="single" w:sz="4" w:space="0" w:color="auto"/>
            </w:tcBorders>
            <w:shd w:val="clear" w:color="000000" w:fill="FFFFFF"/>
            <w:vAlign w:val="center"/>
            <w:hideMark/>
          </w:tcPr>
          <w:p w14:paraId="64CA036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Định danh nhà thuốc, đơn thuốc</w:t>
            </w:r>
          </w:p>
        </w:tc>
        <w:tc>
          <w:tcPr>
            <w:tcW w:w="4393" w:type="dxa"/>
            <w:tcBorders>
              <w:top w:val="nil"/>
              <w:left w:val="nil"/>
              <w:bottom w:val="single" w:sz="4" w:space="0" w:color="auto"/>
              <w:right w:val="single" w:sz="4" w:space="0" w:color="auto"/>
            </w:tcBorders>
            <w:shd w:val="clear" w:color="000000" w:fill="FFFFFF"/>
            <w:vAlign w:val="center"/>
            <w:hideMark/>
          </w:tcPr>
          <w:p w14:paraId="34F27232"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tiện ích nhà thuốc trên VNeID</w:t>
            </w:r>
          </w:p>
        </w:tc>
        <w:tc>
          <w:tcPr>
            <w:tcW w:w="1703" w:type="dxa"/>
            <w:tcBorders>
              <w:top w:val="nil"/>
              <w:left w:val="nil"/>
              <w:bottom w:val="single" w:sz="4" w:space="0" w:color="auto"/>
              <w:right w:val="single" w:sz="4" w:space="0" w:color="auto"/>
            </w:tcBorders>
            <w:shd w:val="clear" w:color="000000" w:fill="FFFFFF"/>
            <w:vAlign w:val="center"/>
            <w:hideMark/>
          </w:tcPr>
          <w:p w14:paraId="5413BCD5" w14:textId="0A3D6973"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(C06)</w:t>
            </w:r>
          </w:p>
        </w:tc>
        <w:tc>
          <w:tcPr>
            <w:tcW w:w="1559" w:type="dxa"/>
            <w:tcBorders>
              <w:top w:val="nil"/>
              <w:left w:val="nil"/>
              <w:bottom w:val="single" w:sz="4" w:space="0" w:color="auto"/>
              <w:right w:val="single" w:sz="4" w:space="0" w:color="auto"/>
            </w:tcBorders>
            <w:shd w:val="clear" w:color="000000" w:fill="FFFFFF"/>
            <w:vAlign w:val="center"/>
            <w:hideMark/>
          </w:tcPr>
          <w:p w14:paraId="14401AF6"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3402" w:type="dxa"/>
            <w:tcBorders>
              <w:top w:val="nil"/>
              <w:left w:val="nil"/>
              <w:bottom w:val="single" w:sz="4" w:space="0" w:color="auto"/>
              <w:right w:val="single" w:sz="4" w:space="0" w:color="auto"/>
            </w:tcBorders>
            <w:shd w:val="clear" w:color="000000" w:fill="FFFFFF"/>
            <w:vAlign w:val="center"/>
            <w:hideMark/>
          </w:tcPr>
          <w:p w14:paraId="7A57123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"-Người dân mua thuốc trực tuyến tiết kiệm thời gian, công sức</w:t>
            </w:r>
            <w:r w:rsidRPr="00F33DEA">
              <w:rPr>
                <w:rFonts w:ascii="Times New Roman" w:eastAsia="Times New Roman" w:hAnsi="Times New Roman" w:cs="Times New Roman"/>
                <w:color w:val="000000" w:themeColor="text1"/>
                <w:kern w:val="0"/>
                <w14:ligatures w14:val="none"/>
              </w:rPr>
              <w:br/>
              <w:t>- Minh bạch đơn thuốc, nguồn gốc thuốc uy tín</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79622FA0"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571DF426" w14:textId="4F57E12C"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Đang triển khai sử dụng</w:t>
            </w:r>
          </w:p>
        </w:tc>
        <w:tc>
          <w:tcPr>
            <w:tcW w:w="1844" w:type="dxa"/>
            <w:gridSpan w:val="2"/>
            <w:tcBorders>
              <w:top w:val="nil"/>
              <w:left w:val="nil"/>
              <w:bottom w:val="single" w:sz="4" w:space="0" w:color="auto"/>
              <w:right w:val="single" w:sz="4" w:space="0" w:color="auto"/>
            </w:tcBorders>
            <w:shd w:val="clear" w:color="000000" w:fill="FFFFFF"/>
          </w:tcPr>
          <w:p w14:paraId="52256E06" w14:textId="63656A32"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01D1566A" w14:textId="00FAB80C" w:rsidTr="00A315A4">
        <w:trPr>
          <w:trHeight w:val="1277"/>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50402355" w14:textId="77777777" w:rsidR="00E22AC3" w:rsidRPr="00F33DEA" w:rsidRDefault="00E22AC3" w:rsidP="00E22A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15</w:t>
            </w:r>
          </w:p>
        </w:tc>
        <w:tc>
          <w:tcPr>
            <w:tcW w:w="1665" w:type="dxa"/>
            <w:tcBorders>
              <w:top w:val="nil"/>
              <w:left w:val="nil"/>
              <w:bottom w:val="single" w:sz="4" w:space="0" w:color="auto"/>
              <w:right w:val="single" w:sz="4" w:space="0" w:color="auto"/>
            </w:tcBorders>
            <w:shd w:val="clear" w:color="000000" w:fill="FFFFFF"/>
            <w:vAlign w:val="center"/>
            <w:hideMark/>
          </w:tcPr>
          <w:p w14:paraId="47984972"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Mua bán sim, dịch vụ viễn thông trên VNeID</w:t>
            </w:r>
          </w:p>
        </w:tc>
        <w:tc>
          <w:tcPr>
            <w:tcW w:w="4393" w:type="dxa"/>
            <w:tcBorders>
              <w:top w:val="nil"/>
              <w:left w:val="nil"/>
              <w:bottom w:val="single" w:sz="4" w:space="0" w:color="auto"/>
              <w:right w:val="single" w:sz="4" w:space="0" w:color="auto"/>
            </w:tcBorders>
            <w:shd w:val="clear" w:color="000000" w:fill="FFFFFF"/>
            <w:vAlign w:val="center"/>
            <w:hideMark/>
          </w:tcPr>
          <w:p w14:paraId="384684E3"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tiện ích cho phép người dân mua bán sim đăng ký dịch vụ viễn thông trên VNeID</w:t>
            </w:r>
          </w:p>
        </w:tc>
        <w:tc>
          <w:tcPr>
            <w:tcW w:w="1703" w:type="dxa"/>
            <w:tcBorders>
              <w:top w:val="nil"/>
              <w:left w:val="nil"/>
              <w:bottom w:val="single" w:sz="4" w:space="0" w:color="auto"/>
              <w:right w:val="single" w:sz="4" w:space="0" w:color="auto"/>
            </w:tcBorders>
            <w:shd w:val="clear" w:color="000000" w:fill="FFFFFF"/>
            <w:vAlign w:val="center"/>
            <w:hideMark/>
          </w:tcPr>
          <w:p w14:paraId="0464D694"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an(C06)</w:t>
            </w:r>
          </w:p>
        </w:tc>
        <w:tc>
          <w:tcPr>
            <w:tcW w:w="1559" w:type="dxa"/>
            <w:tcBorders>
              <w:top w:val="nil"/>
              <w:left w:val="nil"/>
              <w:bottom w:val="single" w:sz="4" w:space="0" w:color="auto"/>
              <w:right w:val="single" w:sz="4" w:space="0" w:color="auto"/>
            </w:tcBorders>
            <w:shd w:val="clear" w:color="000000" w:fill="FFFFFF"/>
            <w:vAlign w:val="center"/>
            <w:hideMark/>
          </w:tcPr>
          <w:p w14:paraId="4DBC9643" w14:textId="56DD66C0"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thiện giải pháp</w:t>
            </w:r>
          </w:p>
          <w:p w14:paraId="2B88A4A3" w14:textId="309E8E0F"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Tháng 6/2025</w:t>
            </w:r>
          </w:p>
        </w:tc>
        <w:tc>
          <w:tcPr>
            <w:tcW w:w="3402" w:type="dxa"/>
            <w:tcBorders>
              <w:top w:val="nil"/>
              <w:left w:val="nil"/>
              <w:bottom w:val="single" w:sz="4" w:space="0" w:color="auto"/>
              <w:right w:val="single" w:sz="4" w:space="0" w:color="auto"/>
            </w:tcBorders>
            <w:shd w:val="clear" w:color="000000" w:fill="FFFFFF"/>
            <w:vAlign w:val="center"/>
            <w:hideMark/>
          </w:tcPr>
          <w:p w14:paraId="3420D5E3"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Tiết kiệm thời gian công sức cho người dân</w:t>
            </w:r>
            <w:r w:rsidRPr="00F33DEA">
              <w:rPr>
                <w:rFonts w:ascii="Times New Roman" w:eastAsia="Times New Roman" w:hAnsi="Times New Roman" w:cs="Times New Roman"/>
                <w:color w:val="000000" w:themeColor="text1"/>
                <w:kern w:val="0"/>
                <w14:ligatures w14:val="none"/>
              </w:rPr>
              <w:br w:type="page"/>
              <w:t>- Minh bạch, làm sạch các sim rác</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6ABA22AE" w14:textId="77777777" w:rsidR="00E22AC3" w:rsidRPr="00F33DEA" w:rsidRDefault="00E22AC3" w:rsidP="00E22AC3">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449F16E9" w14:textId="21515775"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giải pháp, đưa vào sử dụng đối với việc đăng nhập sử dụng VNeID mua bán sim đối với Viettel.</w:t>
            </w:r>
          </w:p>
        </w:tc>
        <w:tc>
          <w:tcPr>
            <w:tcW w:w="1844" w:type="dxa"/>
            <w:gridSpan w:val="2"/>
            <w:tcBorders>
              <w:top w:val="nil"/>
              <w:left w:val="nil"/>
              <w:bottom w:val="single" w:sz="4" w:space="0" w:color="auto"/>
              <w:right w:val="single" w:sz="4" w:space="0" w:color="auto"/>
            </w:tcBorders>
            <w:shd w:val="clear" w:color="000000" w:fill="FFFFFF"/>
          </w:tcPr>
          <w:p w14:paraId="2D734BFF" w14:textId="1EA60DA0"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4226AC6F" w14:textId="3B3752D9" w:rsidTr="00A315A4">
        <w:trPr>
          <w:trHeight w:val="1254"/>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56ECD4E2" w14:textId="77777777" w:rsidR="00E22AC3" w:rsidRPr="00F33DEA" w:rsidRDefault="00E22AC3" w:rsidP="00E22AC3">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16</w:t>
            </w:r>
          </w:p>
        </w:tc>
        <w:tc>
          <w:tcPr>
            <w:tcW w:w="1665" w:type="dxa"/>
            <w:tcBorders>
              <w:top w:val="nil"/>
              <w:left w:val="nil"/>
              <w:bottom w:val="single" w:sz="4" w:space="0" w:color="auto"/>
              <w:right w:val="single" w:sz="4" w:space="0" w:color="auto"/>
            </w:tcBorders>
            <w:shd w:val="clear" w:color="000000" w:fill="FFFFFF"/>
            <w:vAlign w:val="center"/>
            <w:hideMark/>
          </w:tcPr>
          <w:p w14:paraId="56AFBAAB"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Thông tin sử dụng điện, nước trên VNeID</w:t>
            </w:r>
          </w:p>
        </w:tc>
        <w:tc>
          <w:tcPr>
            <w:tcW w:w="4393" w:type="dxa"/>
            <w:tcBorders>
              <w:top w:val="nil"/>
              <w:left w:val="nil"/>
              <w:bottom w:val="single" w:sz="4" w:space="0" w:color="auto"/>
              <w:right w:val="single" w:sz="4" w:space="0" w:color="auto"/>
            </w:tcBorders>
            <w:shd w:val="clear" w:color="000000" w:fill="FFFFFF"/>
            <w:vAlign w:val="center"/>
            <w:hideMark/>
          </w:tcPr>
          <w:p w14:paraId="2E99176D"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tiện ích cho phép người dân theo dõi thông tin điện nước trên VNeID</w:t>
            </w:r>
          </w:p>
        </w:tc>
        <w:tc>
          <w:tcPr>
            <w:tcW w:w="1703" w:type="dxa"/>
            <w:tcBorders>
              <w:top w:val="nil"/>
              <w:left w:val="nil"/>
              <w:bottom w:val="single" w:sz="4" w:space="0" w:color="auto"/>
              <w:right w:val="single" w:sz="4" w:space="0" w:color="auto"/>
            </w:tcBorders>
            <w:shd w:val="clear" w:color="000000" w:fill="FFFFFF"/>
            <w:vAlign w:val="center"/>
            <w:hideMark/>
          </w:tcPr>
          <w:p w14:paraId="42247A41"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an(C06)</w:t>
            </w:r>
          </w:p>
        </w:tc>
        <w:tc>
          <w:tcPr>
            <w:tcW w:w="1559" w:type="dxa"/>
            <w:tcBorders>
              <w:top w:val="nil"/>
              <w:left w:val="nil"/>
              <w:bottom w:val="single" w:sz="4" w:space="0" w:color="auto"/>
              <w:right w:val="single" w:sz="4" w:space="0" w:color="auto"/>
            </w:tcBorders>
            <w:shd w:val="clear" w:color="000000" w:fill="FFFFFF"/>
            <w:vAlign w:val="center"/>
            <w:hideMark/>
          </w:tcPr>
          <w:p w14:paraId="683BD452"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p>
          <w:p w14:paraId="0C72D84C" w14:textId="5A4D32DE"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thiện giải pháp Tháng 6/2025</w:t>
            </w:r>
          </w:p>
        </w:tc>
        <w:tc>
          <w:tcPr>
            <w:tcW w:w="3402" w:type="dxa"/>
            <w:tcBorders>
              <w:top w:val="nil"/>
              <w:left w:val="nil"/>
              <w:bottom w:val="single" w:sz="4" w:space="0" w:color="auto"/>
              <w:right w:val="single" w:sz="4" w:space="0" w:color="auto"/>
            </w:tcBorders>
            <w:shd w:val="clear" w:color="000000" w:fill="FFFFFF"/>
            <w:vAlign w:val="center"/>
            <w:hideMark/>
          </w:tcPr>
          <w:p w14:paraId="2CE0966E" w14:textId="77777777"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Tiết kiệm thời gian công sức cho người dân</w:t>
            </w:r>
            <w:r w:rsidRPr="00F33DEA">
              <w:rPr>
                <w:rFonts w:ascii="Times New Roman" w:eastAsia="Times New Roman" w:hAnsi="Times New Roman" w:cs="Times New Roman"/>
                <w:color w:val="000000" w:themeColor="text1"/>
                <w:kern w:val="0"/>
                <w14:ligatures w14:val="none"/>
              </w:rPr>
              <w:br/>
              <w:t>- Theo dõi sử dụng điện nước hàng tháng, theo kỳ</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3EF7C3FE" w14:textId="77777777" w:rsidR="00E22AC3" w:rsidRPr="00F33DEA" w:rsidRDefault="00E22AC3" w:rsidP="00E22AC3">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50C64012" w14:textId="13F94AFA"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đưa vào sử dụng</w:t>
            </w:r>
          </w:p>
        </w:tc>
        <w:tc>
          <w:tcPr>
            <w:tcW w:w="1844" w:type="dxa"/>
            <w:gridSpan w:val="2"/>
            <w:tcBorders>
              <w:top w:val="nil"/>
              <w:left w:val="nil"/>
              <w:bottom w:val="single" w:sz="4" w:space="0" w:color="auto"/>
              <w:right w:val="single" w:sz="4" w:space="0" w:color="auto"/>
            </w:tcBorders>
            <w:shd w:val="clear" w:color="000000" w:fill="FFFFFF"/>
          </w:tcPr>
          <w:p w14:paraId="547232AC" w14:textId="7BA90808" w:rsidR="00E22AC3" w:rsidRPr="00F33DEA" w:rsidRDefault="00E22AC3" w:rsidP="00E22AC3">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79D4C33D" w14:textId="3C0EDEEE" w:rsidTr="00A315A4">
        <w:trPr>
          <w:trHeight w:val="1981"/>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60B1EAE6"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17</w:t>
            </w:r>
          </w:p>
        </w:tc>
        <w:tc>
          <w:tcPr>
            <w:tcW w:w="1665" w:type="dxa"/>
            <w:tcBorders>
              <w:top w:val="nil"/>
              <w:left w:val="nil"/>
              <w:bottom w:val="single" w:sz="4" w:space="0" w:color="auto"/>
              <w:right w:val="single" w:sz="4" w:space="0" w:color="auto"/>
            </w:tcBorders>
            <w:shd w:val="clear" w:color="000000" w:fill="FFFFFF"/>
            <w:vAlign w:val="center"/>
            <w:hideMark/>
          </w:tcPr>
          <w:p w14:paraId="248D6BD3"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Hệ thống lưu trữ, xác thực bằng cấp chứng chỉ trên VNeID</w:t>
            </w:r>
          </w:p>
        </w:tc>
        <w:tc>
          <w:tcPr>
            <w:tcW w:w="4393" w:type="dxa"/>
            <w:tcBorders>
              <w:top w:val="nil"/>
              <w:left w:val="nil"/>
              <w:bottom w:val="single" w:sz="4" w:space="0" w:color="auto"/>
              <w:right w:val="single" w:sz="4" w:space="0" w:color="auto"/>
            </w:tcBorders>
            <w:shd w:val="clear" w:color="000000" w:fill="FFFFFF"/>
            <w:vAlign w:val="center"/>
            <w:hideMark/>
          </w:tcPr>
          <w:p w14:paraId="606E3134"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hệ thống cho phép các đơn vị đào tạo cấp bằng cấp/chứng chỉ điện tử. Cho phép cá nhân, tổ chức/doanh nghiệp chia sẻ, xác thực thông tin bằng cấp, chứng chỉ điện tử của công dân</w:t>
            </w:r>
          </w:p>
        </w:tc>
        <w:tc>
          <w:tcPr>
            <w:tcW w:w="1703" w:type="dxa"/>
            <w:tcBorders>
              <w:top w:val="nil"/>
              <w:left w:val="nil"/>
              <w:bottom w:val="single" w:sz="4" w:space="0" w:color="auto"/>
              <w:right w:val="single" w:sz="4" w:space="0" w:color="auto"/>
            </w:tcBorders>
            <w:shd w:val="clear" w:color="000000" w:fill="FFFFFF"/>
            <w:vAlign w:val="center"/>
            <w:hideMark/>
          </w:tcPr>
          <w:p w14:paraId="7E627087"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Bộ Giáo dục đào tạo, Các trường/tổ chức đào tạo</w:t>
            </w:r>
          </w:p>
        </w:tc>
        <w:tc>
          <w:tcPr>
            <w:tcW w:w="1559" w:type="dxa"/>
            <w:tcBorders>
              <w:top w:val="nil"/>
              <w:left w:val="nil"/>
              <w:bottom w:val="single" w:sz="4" w:space="0" w:color="auto"/>
              <w:right w:val="single" w:sz="4" w:space="0" w:color="auto"/>
            </w:tcBorders>
            <w:shd w:val="clear" w:color="000000" w:fill="FFFFFF"/>
            <w:vAlign w:val="center"/>
            <w:hideMark/>
          </w:tcPr>
          <w:p w14:paraId="060B92E3" w14:textId="050EC82A" w:rsidR="00DF5BD8" w:rsidRPr="00F33DEA" w:rsidRDefault="00DF5BD8"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thiện giải pháp</w:t>
            </w:r>
          </w:p>
          <w:p w14:paraId="2183E6AD" w14:textId="5EA549C2"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Tháng 6/2025</w:t>
            </w:r>
          </w:p>
        </w:tc>
        <w:tc>
          <w:tcPr>
            <w:tcW w:w="3402" w:type="dxa"/>
            <w:tcBorders>
              <w:top w:val="nil"/>
              <w:left w:val="nil"/>
              <w:bottom w:val="single" w:sz="4" w:space="0" w:color="auto"/>
              <w:right w:val="single" w:sz="4" w:space="0" w:color="auto"/>
            </w:tcBorders>
            <w:shd w:val="clear" w:color="000000" w:fill="FFFFFF"/>
            <w:vAlign w:val="center"/>
            <w:hideMark/>
          </w:tcPr>
          <w:p w14:paraId="5C354999"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Thay thế bằng cấp, chứng chỉ giấy bằng giấy tờ điện tử, đảm bảo thuận lợi cho người dân và doanh nghiệp khi thực hiện dịch vụ công và trong quá trình tuyển dụng nhân sự.</w:t>
            </w:r>
            <w:r w:rsidRPr="00F33DEA">
              <w:rPr>
                <w:rFonts w:ascii="Times New Roman" w:eastAsia="Times New Roman" w:hAnsi="Times New Roman" w:cs="Times New Roman"/>
                <w:color w:val="000000" w:themeColor="text1"/>
                <w:kern w:val="0"/>
                <w14:ligatures w14:val="none"/>
              </w:rPr>
              <w:br/>
              <w:t>2. Hạn chế tối đa tình trạng mua bán, sử dụng bằng cấp/chứng chỉ giả</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35548C1"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4A097909" w14:textId="65FE09C5"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triển khai, báo cáo lãnh đạo bộ về hệ thống RAREDU và tổ chức xin ý kiến các Bộ, ngành và các Cục nghiệp vụ liên quan về quy trình, phương án triển khai</w:t>
            </w:r>
          </w:p>
        </w:tc>
        <w:tc>
          <w:tcPr>
            <w:tcW w:w="1844" w:type="dxa"/>
            <w:gridSpan w:val="2"/>
            <w:tcBorders>
              <w:top w:val="nil"/>
              <w:left w:val="nil"/>
              <w:bottom w:val="single" w:sz="4" w:space="0" w:color="auto"/>
              <w:right w:val="single" w:sz="4" w:space="0" w:color="auto"/>
            </w:tcBorders>
            <w:shd w:val="clear" w:color="000000" w:fill="FFFFFF"/>
          </w:tcPr>
          <w:p w14:paraId="218B2043" w14:textId="58A98D92"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20B4EBF7" w14:textId="71616EF9" w:rsidTr="00A315A4">
        <w:trPr>
          <w:trHeight w:val="1130"/>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72530507"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18</w:t>
            </w:r>
          </w:p>
        </w:tc>
        <w:tc>
          <w:tcPr>
            <w:tcW w:w="1665" w:type="dxa"/>
            <w:tcBorders>
              <w:top w:val="nil"/>
              <w:left w:val="nil"/>
              <w:bottom w:val="single" w:sz="4" w:space="0" w:color="auto"/>
              <w:right w:val="single" w:sz="4" w:space="0" w:color="auto"/>
            </w:tcBorders>
            <w:shd w:val="clear" w:color="000000" w:fill="FFFFFF"/>
            <w:vAlign w:val="center"/>
            <w:hideMark/>
          </w:tcPr>
          <w:p w14:paraId="75F4D6D9"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Định danh tài khoản mạng xã hội, sàn thương mại điện tử trên VNeID</w:t>
            </w:r>
          </w:p>
        </w:tc>
        <w:tc>
          <w:tcPr>
            <w:tcW w:w="4393" w:type="dxa"/>
            <w:tcBorders>
              <w:top w:val="nil"/>
              <w:left w:val="nil"/>
              <w:bottom w:val="single" w:sz="4" w:space="0" w:color="auto"/>
              <w:right w:val="single" w:sz="4" w:space="0" w:color="auto"/>
            </w:tcBorders>
            <w:shd w:val="clear" w:color="000000" w:fill="FFFFFF"/>
            <w:vAlign w:val="center"/>
            <w:hideMark/>
          </w:tcPr>
          <w:p w14:paraId="4CE3460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cho phép công dân định danh tài khoản mạng xã hội, sàn thương mại điện tử trên VNeID</w:t>
            </w:r>
          </w:p>
        </w:tc>
        <w:tc>
          <w:tcPr>
            <w:tcW w:w="1703" w:type="dxa"/>
            <w:tcBorders>
              <w:top w:val="nil"/>
              <w:left w:val="nil"/>
              <w:bottom w:val="single" w:sz="4" w:space="0" w:color="auto"/>
              <w:right w:val="single" w:sz="4" w:space="0" w:color="auto"/>
            </w:tcBorders>
            <w:shd w:val="clear" w:color="000000" w:fill="FFFFFF"/>
            <w:vAlign w:val="center"/>
            <w:hideMark/>
          </w:tcPr>
          <w:p w14:paraId="46027CD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Bộ Công thương, các mạng xã hội và sàn thương mại điện tử</w:t>
            </w:r>
          </w:p>
        </w:tc>
        <w:tc>
          <w:tcPr>
            <w:tcW w:w="1559" w:type="dxa"/>
            <w:tcBorders>
              <w:top w:val="nil"/>
              <w:left w:val="nil"/>
              <w:bottom w:val="single" w:sz="4" w:space="0" w:color="auto"/>
              <w:right w:val="single" w:sz="4" w:space="0" w:color="auto"/>
            </w:tcBorders>
            <w:shd w:val="clear" w:color="000000" w:fill="FFFFFF"/>
            <w:vAlign w:val="center"/>
            <w:hideMark/>
          </w:tcPr>
          <w:p w14:paraId="687C3F6F"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III/2025</w:t>
            </w:r>
          </w:p>
        </w:tc>
        <w:tc>
          <w:tcPr>
            <w:tcW w:w="3402" w:type="dxa"/>
            <w:tcBorders>
              <w:top w:val="nil"/>
              <w:left w:val="nil"/>
              <w:bottom w:val="single" w:sz="4" w:space="0" w:color="auto"/>
              <w:right w:val="single" w:sz="4" w:space="0" w:color="auto"/>
            </w:tcBorders>
            <w:shd w:val="clear" w:color="000000" w:fill="FFFFFF"/>
            <w:vAlign w:val="center"/>
            <w:hideMark/>
          </w:tcPr>
          <w:p w14:paraId="019A84C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Rà soát, xác minh các tài khoản mạng xã hội, thương mại điện tử góp phần tăng thu thuế/ngân sách nhà nước</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1FE49F03"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72906055" w14:textId="71D3394A" w:rsidR="00A51C62" w:rsidRPr="00F33DEA" w:rsidRDefault="00E22AC3"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Đang xây dựng giải pháp xin ý kiến các đơn vị</w:t>
            </w:r>
          </w:p>
        </w:tc>
        <w:tc>
          <w:tcPr>
            <w:tcW w:w="1844" w:type="dxa"/>
            <w:gridSpan w:val="2"/>
            <w:tcBorders>
              <w:top w:val="nil"/>
              <w:left w:val="nil"/>
              <w:bottom w:val="single" w:sz="4" w:space="0" w:color="auto"/>
              <w:right w:val="single" w:sz="4" w:space="0" w:color="auto"/>
            </w:tcBorders>
            <w:shd w:val="clear" w:color="000000" w:fill="FFFFFF"/>
          </w:tcPr>
          <w:p w14:paraId="41EB2EFB" w14:textId="0847B7F7"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6644BA08" w14:textId="76763C01" w:rsidTr="00A315A4">
        <w:trPr>
          <w:trHeight w:val="2319"/>
        </w:trPr>
        <w:tc>
          <w:tcPr>
            <w:tcW w:w="744" w:type="dxa"/>
            <w:tcBorders>
              <w:top w:val="nil"/>
              <w:left w:val="single" w:sz="4" w:space="0" w:color="auto"/>
              <w:bottom w:val="single" w:sz="4" w:space="0" w:color="auto"/>
              <w:right w:val="single" w:sz="4" w:space="0" w:color="auto"/>
            </w:tcBorders>
            <w:shd w:val="clear" w:color="000000" w:fill="FFFFFF"/>
            <w:noWrap/>
            <w:vAlign w:val="center"/>
            <w:hideMark/>
          </w:tcPr>
          <w:p w14:paraId="57CD38B6"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19</w:t>
            </w:r>
          </w:p>
        </w:tc>
        <w:tc>
          <w:tcPr>
            <w:tcW w:w="1665" w:type="dxa"/>
            <w:tcBorders>
              <w:top w:val="nil"/>
              <w:left w:val="nil"/>
              <w:bottom w:val="single" w:sz="4" w:space="0" w:color="auto"/>
              <w:right w:val="single" w:sz="4" w:space="0" w:color="auto"/>
            </w:tcBorders>
            <w:shd w:val="clear" w:color="000000" w:fill="FFFFFF"/>
            <w:vAlign w:val="center"/>
            <w:hideMark/>
          </w:tcPr>
          <w:p w14:paraId="7705755E"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Học bạ điện tử, Sổ liên lạc điện tử</w:t>
            </w:r>
          </w:p>
        </w:tc>
        <w:tc>
          <w:tcPr>
            <w:tcW w:w="4393" w:type="dxa"/>
            <w:tcBorders>
              <w:top w:val="nil"/>
              <w:left w:val="nil"/>
              <w:bottom w:val="single" w:sz="4" w:space="0" w:color="auto"/>
              <w:right w:val="single" w:sz="4" w:space="0" w:color="auto"/>
            </w:tcBorders>
            <w:shd w:val="clear" w:color="000000" w:fill="FFFFFF"/>
            <w:vAlign w:val="center"/>
            <w:hideMark/>
          </w:tcPr>
          <w:p w14:paraId="2774982D"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ứng dụng, tiện ích cho phép nhà trường quản lý, chia sẻ hồ sơ học bạ điện tử của học sinh và dễ dàng trao đổi, kết nối với phụ huynh học sinh trên môi trường điện tử và xác thực với VNeID</w:t>
            </w:r>
          </w:p>
        </w:tc>
        <w:tc>
          <w:tcPr>
            <w:tcW w:w="1703" w:type="dxa"/>
            <w:tcBorders>
              <w:top w:val="nil"/>
              <w:left w:val="nil"/>
              <w:bottom w:val="single" w:sz="4" w:space="0" w:color="auto"/>
              <w:right w:val="single" w:sz="4" w:space="0" w:color="auto"/>
            </w:tcBorders>
            <w:shd w:val="clear" w:color="000000" w:fill="FFFFFF"/>
            <w:vAlign w:val="center"/>
            <w:hideMark/>
          </w:tcPr>
          <w:p w14:paraId="3EFEC818"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Bộ Giáo dục đào tạo, Các trường học</w:t>
            </w:r>
          </w:p>
        </w:tc>
        <w:tc>
          <w:tcPr>
            <w:tcW w:w="1559" w:type="dxa"/>
            <w:tcBorders>
              <w:top w:val="nil"/>
              <w:left w:val="nil"/>
              <w:bottom w:val="single" w:sz="4" w:space="0" w:color="auto"/>
              <w:right w:val="single" w:sz="4" w:space="0" w:color="auto"/>
            </w:tcBorders>
            <w:shd w:val="clear" w:color="000000" w:fill="FFFFFF"/>
            <w:vAlign w:val="center"/>
            <w:hideMark/>
          </w:tcPr>
          <w:p w14:paraId="4F4F2113" w14:textId="4E4D6773"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w:t>
            </w:r>
            <w:r w:rsidR="00887182" w:rsidRPr="00F33DEA">
              <w:rPr>
                <w:rFonts w:ascii="Times New Roman" w:eastAsia="Times New Roman" w:hAnsi="Times New Roman" w:cs="Times New Roman"/>
                <w:color w:val="000000" w:themeColor="text1"/>
                <w:kern w:val="0"/>
                <w14:ligatures w14:val="none"/>
              </w:rPr>
              <w:t>6</w:t>
            </w:r>
          </w:p>
        </w:tc>
        <w:tc>
          <w:tcPr>
            <w:tcW w:w="3402" w:type="dxa"/>
            <w:tcBorders>
              <w:top w:val="nil"/>
              <w:left w:val="nil"/>
              <w:bottom w:val="single" w:sz="4" w:space="0" w:color="auto"/>
              <w:right w:val="single" w:sz="4" w:space="0" w:color="auto"/>
            </w:tcBorders>
            <w:shd w:val="clear" w:color="000000" w:fill="FFFFFF"/>
            <w:vAlign w:val="center"/>
            <w:hideMark/>
          </w:tcPr>
          <w:p w14:paraId="29B4C65F" w14:textId="77777777" w:rsidR="00A51C62" w:rsidRPr="00F33DEA" w:rsidRDefault="00A51C62"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Nâng cao hiệu quả công tác giáo dục đào tạo, giúp kết nối hiệu quả giữa nhà trường và phụ huynh học sinh</w:t>
            </w:r>
            <w:r w:rsidRPr="00F33DEA">
              <w:rPr>
                <w:rFonts w:ascii="Times New Roman" w:eastAsia="Times New Roman" w:hAnsi="Times New Roman" w:cs="Times New Roman"/>
                <w:color w:val="000000" w:themeColor="text1"/>
                <w:kern w:val="0"/>
                <w14:ligatures w14:val="none"/>
              </w:rPr>
              <w:br/>
              <w:t>2. Điện tử hóa học bạ của học sinh, giúp giảm bớt giấy tờ cho học sinh và gia đình khi học sinh chuyển trường, chuyển cấp...</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172AF6A4"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TECA+GTEL+VNPT</w:t>
            </w:r>
          </w:p>
        </w:tc>
        <w:tc>
          <w:tcPr>
            <w:tcW w:w="6661" w:type="dxa"/>
            <w:gridSpan w:val="2"/>
            <w:tcBorders>
              <w:top w:val="nil"/>
              <w:left w:val="nil"/>
              <w:bottom w:val="single" w:sz="4" w:space="0" w:color="auto"/>
              <w:right w:val="single" w:sz="4" w:space="0" w:color="auto"/>
            </w:tcBorders>
            <w:shd w:val="clear" w:color="000000" w:fill="FFFFFF"/>
            <w:vAlign w:val="center"/>
          </w:tcPr>
          <w:p w14:paraId="4287742C"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1. Giai đoạn đánh giá khả thi: Hoàn thành </w:t>
            </w:r>
          </w:p>
          <w:p w14:paraId="61808FFA"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 Giai đoạn xây dựng,hoàn thiện sản phẩm: Hoàn thành trước Quý III/2025</w:t>
            </w:r>
          </w:p>
          <w:p w14:paraId="1C205B6A"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 Giai đoạn thí điểm: Quý II/2026</w:t>
            </w:r>
          </w:p>
          <w:p w14:paraId="205FB313"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 Giai đoạn đánh giá thí điểm, tiếp tục hoàn thiện sản phẩm: Quý II/2026</w:t>
            </w:r>
          </w:p>
          <w:p w14:paraId="126590E9" w14:textId="77777777" w:rsidR="00887182" w:rsidRPr="00F33DEA" w:rsidRDefault="00887182" w:rsidP="00887182">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 Giai đoạn thí điểm lần 2: Quý III/2026</w:t>
            </w:r>
          </w:p>
          <w:p w14:paraId="6C68C657" w14:textId="5D74E62D" w:rsidR="00A51C62" w:rsidRPr="00F33DEA" w:rsidRDefault="00887182" w:rsidP="00887182">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 Triển khai chính thức: Quý IV/2026</w:t>
            </w:r>
          </w:p>
        </w:tc>
        <w:tc>
          <w:tcPr>
            <w:tcW w:w="1844" w:type="dxa"/>
            <w:gridSpan w:val="2"/>
            <w:tcBorders>
              <w:top w:val="nil"/>
              <w:left w:val="nil"/>
              <w:bottom w:val="single" w:sz="4" w:space="0" w:color="auto"/>
              <w:right w:val="single" w:sz="4" w:space="0" w:color="auto"/>
            </w:tcBorders>
            <w:shd w:val="clear" w:color="000000" w:fill="FFFFFF"/>
          </w:tcPr>
          <w:p w14:paraId="30E8F6FD" w14:textId="426931D5" w:rsidR="00A51C62" w:rsidRPr="00F33DEA" w:rsidRDefault="00AC501F" w:rsidP="00D82227">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75762050" w14:textId="0A8DF125" w:rsidTr="00A315A4">
        <w:trPr>
          <w:gridAfter w:val="1"/>
          <w:wAfter w:w="10" w:type="dxa"/>
          <w:trHeight w:val="353"/>
        </w:trPr>
        <w:tc>
          <w:tcPr>
            <w:tcW w:w="744" w:type="dxa"/>
            <w:tcBorders>
              <w:top w:val="nil"/>
              <w:left w:val="single" w:sz="4" w:space="0" w:color="auto"/>
              <w:bottom w:val="single" w:sz="4" w:space="0" w:color="auto"/>
              <w:right w:val="single" w:sz="4" w:space="0" w:color="auto"/>
            </w:tcBorders>
            <w:shd w:val="clear" w:color="000000" w:fill="FFFFFF"/>
            <w:noWrap/>
            <w:vAlign w:val="bottom"/>
            <w:hideMark/>
          </w:tcPr>
          <w:p w14:paraId="75A1B78B" w14:textId="77777777" w:rsidR="00A51C62" w:rsidRPr="00F33DEA" w:rsidRDefault="00A51C62" w:rsidP="004C1AD8">
            <w:pPr>
              <w:spacing w:after="0" w:line="240" w:lineRule="auto"/>
              <w:jc w:val="center"/>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D</w:t>
            </w:r>
          </w:p>
        </w:tc>
        <w:tc>
          <w:tcPr>
            <w:tcW w:w="1274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580B4C40"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PHÒNG CHỐNG TỘI PHẠM</w:t>
            </w:r>
          </w:p>
        </w:tc>
        <w:tc>
          <w:tcPr>
            <w:tcW w:w="1411" w:type="dxa"/>
            <w:gridSpan w:val="2"/>
            <w:tcBorders>
              <w:top w:val="nil"/>
              <w:left w:val="nil"/>
              <w:bottom w:val="single" w:sz="4" w:space="0" w:color="auto"/>
              <w:right w:val="single" w:sz="4" w:space="0" w:color="auto"/>
            </w:tcBorders>
            <w:shd w:val="clear" w:color="000000" w:fill="FFFFFF"/>
            <w:noWrap/>
            <w:vAlign w:val="bottom"/>
            <w:hideMark/>
          </w:tcPr>
          <w:p w14:paraId="44791DB9"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 </w:t>
            </w:r>
          </w:p>
        </w:tc>
        <w:tc>
          <w:tcPr>
            <w:tcW w:w="6651" w:type="dxa"/>
            <w:tcBorders>
              <w:top w:val="nil"/>
              <w:left w:val="nil"/>
              <w:bottom w:val="single" w:sz="4" w:space="0" w:color="auto"/>
              <w:right w:val="nil"/>
            </w:tcBorders>
            <w:shd w:val="clear" w:color="000000" w:fill="FFFFFF"/>
          </w:tcPr>
          <w:p w14:paraId="713F3502" w14:textId="77777777"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p>
        </w:tc>
        <w:tc>
          <w:tcPr>
            <w:tcW w:w="1834" w:type="dxa"/>
            <w:tcBorders>
              <w:top w:val="nil"/>
              <w:left w:val="nil"/>
              <w:bottom w:val="single" w:sz="4" w:space="0" w:color="auto"/>
              <w:right w:val="single" w:sz="4" w:space="0" w:color="auto"/>
            </w:tcBorders>
            <w:shd w:val="clear" w:color="000000" w:fill="FFFFFF"/>
          </w:tcPr>
          <w:p w14:paraId="0268BD89" w14:textId="74580EDD" w:rsidR="00A51C62" w:rsidRPr="00F33DEA" w:rsidRDefault="00A51C62" w:rsidP="00D82227">
            <w:pPr>
              <w:spacing w:after="0" w:line="240" w:lineRule="auto"/>
              <w:jc w:val="both"/>
              <w:rPr>
                <w:rFonts w:ascii="Times New Roman" w:eastAsia="Times New Roman" w:hAnsi="Times New Roman" w:cs="Times New Roman"/>
                <w:b/>
                <w:bCs/>
                <w:color w:val="000000" w:themeColor="text1"/>
                <w:kern w:val="0"/>
                <w14:ligatures w14:val="none"/>
              </w:rPr>
            </w:pPr>
          </w:p>
        </w:tc>
      </w:tr>
      <w:tr w:rsidR="00F33DEA" w:rsidRPr="00C01FBF" w14:paraId="1E2E2158" w14:textId="20E19054" w:rsidTr="00A315A4">
        <w:trPr>
          <w:trHeight w:val="2683"/>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FC2A2A9"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w:t>
            </w:r>
          </w:p>
        </w:tc>
        <w:tc>
          <w:tcPr>
            <w:tcW w:w="1665" w:type="dxa"/>
            <w:tcBorders>
              <w:top w:val="nil"/>
              <w:left w:val="nil"/>
              <w:bottom w:val="single" w:sz="4" w:space="0" w:color="auto"/>
              <w:right w:val="single" w:sz="4" w:space="0" w:color="auto"/>
            </w:tcBorders>
            <w:shd w:val="clear" w:color="000000" w:fill="FFFFFF"/>
            <w:vAlign w:val="center"/>
            <w:hideMark/>
          </w:tcPr>
          <w:p w14:paraId="78E7022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Hệ thống Camera AI kết nối trung tâm xác thực điện tử VNeID</w:t>
            </w:r>
          </w:p>
        </w:tc>
        <w:tc>
          <w:tcPr>
            <w:tcW w:w="4393" w:type="dxa"/>
            <w:tcBorders>
              <w:top w:val="nil"/>
              <w:left w:val="nil"/>
              <w:bottom w:val="single" w:sz="4" w:space="0" w:color="auto"/>
              <w:right w:val="single" w:sz="4" w:space="0" w:color="auto"/>
            </w:tcBorders>
            <w:shd w:val="clear" w:color="000000" w:fill="FFFFFF"/>
            <w:vAlign w:val="center"/>
            <w:hideMark/>
          </w:tcPr>
          <w:p w14:paraId="5149E34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Việc triển khai hệ thống camera AI kết nối trung tâm xác thực điện tử VNeID sẽ tạo ra một mạng lưới giám sát thông minh, tự động nhận diện và phân tích dữ liệu nhằm nâng cao hiệu quả phòng chống tội phạm. Hệ thống này sử dụng trí tuệ nhân tạo (AI) kết hợp với công nghệ nhận diện khuôn mặt, giúp phát hiện đối tượng tình nghi theo danh sách theo dõi, cảnh báo kịp thời cho lực lượng chức năng và hỗ trợ điều tra chính xác hơn.</w:t>
            </w:r>
            <w:r w:rsidRPr="00F33DEA">
              <w:rPr>
                <w:rFonts w:ascii="Times New Roman" w:eastAsia="Times New Roman" w:hAnsi="Times New Roman" w:cs="Times New Roman"/>
                <w:color w:val="000000" w:themeColor="text1"/>
                <w:kern w:val="0"/>
                <w14:ligatures w14:val="none"/>
              </w:rPr>
              <w:br/>
              <w:t>Nhờ kết nối trực tiếp với trung tâm xác thực điện tử VNeID, camera AI có thể xác minh danh tính trong thời gian thực, đối chiếu với dữ liệu công dân, từ đó tăng cường khả năng nhận diện đối tượng vi phạm, ngăn chặn các hành vi phạm pháp ngay từ sớm. Hệ thống này có thể ứng dụng rộng rãi trong giám sát giao thông, an ninh khu vực công cộng, ngân hàng, trung tâm thương mại, góp phần giảm tỷ lệ tội phạm, nâng cao an toàn xã hội.</w:t>
            </w:r>
            <w:r w:rsidRPr="00F33DEA">
              <w:rPr>
                <w:rFonts w:ascii="Times New Roman" w:eastAsia="Times New Roman" w:hAnsi="Times New Roman" w:cs="Times New Roman"/>
                <w:color w:val="000000" w:themeColor="text1"/>
                <w:kern w:val="0"/>
                <w14:ligatures w14:val="none"/>
              </w:rPr>
              <w:br/>
              <w:t xml:space="preserve">Với khả năng tự động ghi nhận, phân tích và cảnh báo, hệ thống không chỉ giúp cơ quan chức năng chủ động phát hiện và xử lý vi phạm mà còn hỗ trợ truy vết nhanh chóng, tăng cường hiệu quả điều tra và đảm bảo công tác an ninh trật tự trong thời đại số. </w:t>
            </w:r>
          </w:p>
        </w:tc>
        <w:tc>
          <w:tcPr>
            <w:tcW w:w="1703" w:type="dxa"/>
            <w:tcBorders>
              <w:top w:val="nil"/>
              <w:left w:val="nil"/>
              <w:bottom w:val="single" w:sz="4" w:space="0" w:color="auto"/>
              <w:right w:val="single" w:sz="4" w:space="0" w:color="auto"/>
            </w:tcBorders>
            <w:shd w:val="clear" w:color="000000" w:fill="FFFFFF"/>
            <w:noWrap/>
            <w:vAlign w:val="center"/>
            <w:hideMark/>
          </w:tcPr>
          <w:p w14:paraId="1AA0669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noWrap/>
            <w:vAlign w:val="center"/>
            <w:hideMark/>
          </w:tcPr>
          <w:p w14:paraId="168BB1B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I/2026</w:t>
            </w:r>
          </w:p>
        </w:tc>
        <w:tc>
          <w:tcPr>
            <w:tcW w:w="3402" w:type="dxa"/>
            <w:tcBorders>
              <w:top w:val="nil"/>
              <w:left w:val="nil"/>
              <w:bottom w:val="single" w:sz="4" w:space="0" w:color="auto"/>
              <w:right w:val="single" w:sz="4" w:space="0" w:color="auto"/>
            </w:tcBorders>
            <w:shd w:val="clear" w:color="000000" w:fill="FFFFFF"/>
            <w:vAlign w:val="center"/>
            <w:hideMark/>
          </w:tcPr>
          <w:p w14:paraId="082DF96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Giúp nhận diện, nắm bắt các loại tội phạm, các hành vi VPPL, đối tượng truy nã… tại các địa điểm công cộng</w:t>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66C49251"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MK+TECA</w:t>
            </w:r>
          </w:p>
        </w:tc>
        <w:tc>
          <w:tcPr>
            <w:tcW w:w="6661" w:type="dxa"/>
            <w:gridSpan w:val="2"/>
            <w:tcBorders>
              <w:top w:val="nil"/>
              <w:left w:val="nil"/>
              <w:bottom w:val="single" w:sz="4" w:space="0" w:color="auto"/>
              <w:right w:val="single" w:sz="4" w:space="0" w:color="auto"/>
            </w:tcBorders>
            <w:shd w:val="clear" w:color="000000" w:fill="FFFFFF"/>
          </w:tcPr>
          <w:p w14:paraId="4E09B3E1" w14:textId="25EAFD5F"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triển khai thí điểm hệ thống Camera tại Phú Quốc</w:t>
            </w:r>
          </w:p>
          <w:p w14:paraId="3F676991" w14:textId="79585D8C"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1. Tại Cảng hàng không sân bay Phú Quốc</w:t>
            </w:r>
          </w:p>
          <w:p w14:paraId="7D49A714"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vào: 6.0928 người.</w:t>
            </w:r>
          </w:p>
          <w:p w14:paraId="0D9BAE7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ra: 47.529 người</w:t>
            </w:r>
          </w:p>
          <w:p w14:paraId="287FE86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Không phát hiện đối tượng trong danh sách quản lý.</w:t>
            </w:r>
          </w:p>
          <w:p w14:paraId="4E03E94C"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2. Tại Cảng biển An Thới</w:t>
            </w:r>
          </w:p>
          <w:p w14:paraId="0719EAB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vào 6.265 người</w:t>
            </w:r>
          </w:p>
          <w:p w14:paraId="084D593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ra: 5.689 người</w:t>
            </w:r>
          </w:p>
          <w:p w14:paraId="1A64C024"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Không phát hiện đối tượng trong danh sách quản lý.</w:t>
            </w:r>
          </w:p>
          <w:p w14:paraId="262BF627"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3. Tại điểm Cáp treo Sunset (thuộc SunGoup)</w:t>
            </w:r>
          </w:p>
          <w:p w14:paraId="7F8EFE2C"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vào: 24.656 người</w:t>
            </w:r>
          </w:p>
          <w:p w14:paraId="2BB9CD2E"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ra: 16.345 người</w:t>
            </w:r>
          </w:p>
          <w:p w14:paraId="12012678"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Không phát hiện đối tượng trong danh sách quản lý.</w:t>
            </w:r>
          </w:p>
          <w:p w14:paraId="512D8B6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4. Tại điểm Casino Corola</w:t>
            </w:r>
          </w:p>
          <w:p w14:paraId="5B48F48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vào: 5.873 người</w:t>
            </w:r>
          </w:p>
          <w:p w14:paraId="18D90B2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người ra: 7.147 người</w:t>
            </w:r>
          </w:p>
          <w:p w14:paraId="598C93AE"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Không phát hiện đối tượng trong danh sách quản lý.</w:t>
            </w:r>
          </w:p>
          <w:p w14:paraId="010A57E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5. Tại Quảng trường</w:t>
            </w:r>
          </w:p>
          <w:p w14:paraId="04D9E1CE"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Không phát hiện các vụ việc mất an ninh trật tư.</w:t>
            </w:r>
          </w:p>
          <w:p w14:paraId="35B83C8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6. Tại Chợ đêm</w:t>
            </w:r>
          </w:p>
          <w:p w14:paraId="77F60DB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Không phát hiện các vụ việc mất an ninh trật tư.</w:t>
            </w:r>
          </w:p>
          <w:p w14:paraId="35781E5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xml:space="preserve">7. Camera giám sát giao thông tại đường </w:t>
            </w:r>
          </w:p>
          <w:p w14:paraId="5C2FA2D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ô tô vi phạm giao thông (vượt đèn đỏ, vi phạm tốc độ…): 18 ô tô.</w:t>
            </w:r>
          </w:p>
          <w:p w14:paraId="2A866899"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 Tổng số lượt xe máy vi phạm giao thông (vượt đèn đỏ, vi phạm tốc độ, không đội mũ bảo hiểm…): 820 xe máy.</w:t>
            </w:r>
          </w:p>
          <w:p w14:paraId="1F2EBC62" w14:textId="0167774C"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eastAsia="Times New Roman" w:hAnsi="Times New Roman" w:cs="Times New Roman"/>
                <w:color w:val="000000" w:themeColor="text1"/>
                <w:kern w:val="0"/>
                <w:lang w:val="vi-VN"/>
                <w14:ligatures w14:val="none"/>
              </w:rPr>
              <w:t>8. Số người đăng ký khai báo lưu trú trên phần mềm ASM tại Phú Quốc:  6718 khách (6654 khách Việt Nam, 64 khách nước ngoài).</w:t>
            </w:r>
          </w:p>
        </w:tc>
        <w:tc>
          <w:tcPr>
            <w:tcW w:w="1844" w:type="dxa"/>
            <w:gridSpan w:val="2"/>
            <w:tcBorders>
              <w:top w:val="nil"/>
              <w:left w:val="nil"/>
              <w:bottom w:val="single" w:sz="4" w:space="0" w:color="auto"/>
              <w:right w:val="single" w:sz="4" w:space="0" w:color="auto"/>
            </w:tcBorders>
            <w:shd w:val="clear" w:color="000000" w:fill="FFFFFF"/>
          </w:tcPr>
          <w:p w14:paraId="086AB113" w14:textId="5DEF4B1F" w:rsidR="00AC501F" w:rsidRPr="00F33DEA" w:rsidRDefault="00AC501F" w:rsidP="00AC501F">
            <w:pPr>
              <w:spacing w:after="0" w:line="240" w:lineRule="auto"/>
              <w:jc w:val="both"/>
              <w:rPr>
                <w:rFonts w:ascii="Times New Roman" w:eastAsia="Times New Roman" w:hAnsi="Times New Roman" w:cs="Times New Roman"/>
                <w:color w:val="000000" w:themeColor="text1"/>
                <w:kern w:val="0"/>
                <w:lang w:val="vi-VN"/>
                <w14:ligatures w14:val="none"/>
              </w:rPr>
            </w:pPr>
            <w:r w:rsidRPr="00F33DEA">
              <w:rPr>
                <w:rFonts w:ascii="Times New Roman" w:hAnsi="Times New Roman" w:cs="Times New Roman"/>
                <w:bCs/>
                <w:color w:val="000000" w:themeColor="text1"/>
                <w:lang w:val="vi-VN"/>
              </w:rPr>
              <w:t>Trung tâm DLDC,</w:t>
            </w:r>
            <w:r w:rsidRPr="00F33DEA">
              <w:rPr>
                <w:rFonts w:ascii="Times New Roman" w:hAnsi="Times New Roman" w:cs="Times New Roman"/>
                <w:b/>
                <w:bCs/>
                <w:color w:val="000000" w:themeColor="text1"/>
                <w:lang w:val="vi-VN"/>
              </w:rPr>
              <w:t xml:space="preserve"> </w:t>
            </w:r>
            <w:r w:rsidRPr="00F33DEA">
              <w:rPr>
                <w:rFonts w:ascii="Times New Roman" w:hAnsi="Times New Roman" w:cs="Times New Roman"/>
                <w:color w:val="000000" w:themeColor="text1"/>
                <w:lang w:val="vi-VN"/>
              </w:rPr>
              <w:t>Cục Cảnh sát quản lý hành chính về trật tự xã hội, Đ/c Phan Đức Hiệp, SĐT: 0889969888</w:t>
            </w:r>
          </w:p>
        </w:tc>
      </w:tr>
      <w:tr w:rsidR="00F33DEA" w:rsidRPr="00F33DEA" w14:paraId="200B17D6" w14:textId="0017CF1E" w:rsidTr="00A315A4">
        <w:trPr>
          <w:trHeight w:val="3576"/>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AC1E05E"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2</w:t>
            </w:r>
          </w:p>
        </w:tc>
        <w:tc>
          <w:tcPr>
            <w:tcW w:w="1665" w:type="dxa"/>
            <w:tcBorders>
              <w:top w:val="nil"/>
              <w:left w:val="nil"/>
              <w:bottom w:val="single" w:sz="4" w:space="0" w:color="auto"/>
              <w:right w:val="single" w:sz="4" w:space="0" w:color="auto"/>
            </w:tcBorders>
            <w:shd w:val="clear" w:color="000000" w:fill="FFFFFF"/>
            <w:vAlign w:val="center"/>
            <w:hideMark/>
          </w:tcPr>
          <w:p w14:paraId="2AC96738"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xác thực khuôn mặt và chống giả mạo khuôn mặt qua VNeID</w:t>
            </w:r>
          </w:p>
        </w:tc>
        <w:tc>
          <w:tcPr>
            <w:tcW w:w="4393" w:type="dxa"/>
            <w:tcBorders>
              <w:top w:val="nil"/>
              <w:left w:val="nil"/>
              <w:bottom w:val="single" w:sz="4" w:space="0" w:color="auto"/>
              <w:right w:val="single" w:sz="4" w:space="0" w:color="auto"/>
            </w:tcBorders>
            <w:shd w:val="clear" w:color="000000" w:fill="FFFFFF"/>
            <w:vAlign w:val="center"/>
            <w:hideMark/>
          </w:tcPr>
          <w:p w14:paraId="0B89867F" w14:textId="7B2F100D"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Dịch vụ xác thực và chống giả mạo khuôn mặt trên VNeID cung cấp một giải pháp định danh chính xác, an toàn, giúp ngăn chặn các hành vi lừa đảo, giả mạo danh tính trong các giao dịch số và dịch vụ trực tuyến.</w:t>
            </w:r>
            <w:r w:rsidRPr="00F33DEA">
              <w:rPr>
                <w:rFonts w:ascii="Times New Roman" w:eastAsia="Times New Roman" w:hAnsi="Times New Roman" w:cs="Times New Roman"/>
                <w:color w:val="000000" w:themeColor="text1"/>
                <w:kern w:val="0"/>
                <w14:ligatures w14:val="none"/>
              </w:rPr>
              <w:br/>
              <w:t>Hệ thống này sử dụng công nghệ nhận diện khuôn mặt kết hợp trí tuệ nhân tạo (AI) để phân tích đặc điểm sinh trắc học, đảm bảo người thực hiện xác thực đúng là công dân hợp lệ, loại bỏ nguy cơ sử dụng hình ảnh, video giả mạo hoặc mặt nạ 3D để đánh lừa hệ thống.</w:t>
            </w:r>
            <w:r w:rsidRPr="00F33DEA">
              <w:rPr>
                <w:rFonts w:ascii="Times New Roman" w:eastAsia="Times New Roman" w:hAnsi="Times New Roman" w:cs="Times New Roman"/>
                <w:color w:val="000000" w:themeColor="text1"/>
                <w:kern w:val="0"/>
                <w14:ligatures w14:val="none"/>
              </w:rPr>
              <w:br/>
              <w:t>Nhờ tích hợp với cơ sở dữ liệu định danh quốc gia VNeID, dịch vụ này giúp cá nhân, tổ chức và doanh nghiệp có thể xác thực danh tính khách hàng nhanh chóng, chính xác, hỗ trợ các lĩnh vực như tài chính - ngân hàng, thương mại điện tử, dịch vụ công, bảo hiểm và nhiều ngành nghề yêu cầu bảo mật cao.</w:t>
            </w:r>
          </w:p>
        </w:tc>
        <w:tc>
          <w:tcPr>
            <w:tcW w:w="1703" w:type="dxa"/>
            <w:tcBorders>
              <w:top w:val="nil"/>
              <w:left w:val="nil"/>
              <w:bottom w:val="single" w:sz="4" w:space="0" w:color="auto"/>
              <w:right w:val="single" w:sz="4" w:space="0" w:color="auto"/>
            </w:tcBorders>
            <w:shd w:val="clear" w:color="000000" w:fill="FFFFFF"/>
            <w:vAlign w:val="center"/>
            <w:hideMark/>
          </w:tcPr>
          <w:p w14:paraId="35F95DA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3A899266"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w:t>
            </w:r>
          </w:p>
        </w:tc>
        <w:tc>
          <w:tcPr>
            <w:tcW w:w="3402" w:type="dxa"/>
            <w:tcBorders>
              <w:top w:val="nil"/>
              <w:left w:val="nil"/>
              <w:bottom w:val="single" w:sz="4" w:space="0" w:color="auto"/>
              <w:right w:val="single" w:sz="4" w:space="0" w:color="auto"/>
            </w:tcBorders>
            <w:shd w:val="clear" w:color="000000" w:fill="FFFFFF"/>
            <w:vAlign w:val="center"/>
            <w:hideMark/>
          </w:tcPr>
          <w:p w14:paraId="4AC233A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1743D33A"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MK+TECA</w:t>
            </w:r>
          </w:p>
        </w:tc>
        <w:tc>
          <w:tcPr>
            <w:tcW w:w="6661" w:type="dxa"/>
            <w:gridSpan w:val="2"/>
            <w:tcBorders>
              <w:top w:val="nil"/>
              <w:left w:val="nil"/>
              <w:bottom w:val="single" w:sz="4" w:space="0" w:color="auto"/>
              <w:right w:val="single" w:sz="4" w:space="0" w:color="auto"/>
            </w:tcBorders>
            <w:shd w:val="clear" w:color="000000" w:fill="FFFFFF"/>
            <w:vAlign w:val="center"/>
          </w:tcPr>
          <w:p w14:paraId="479EEC07" w14:textId="3C83AB71"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w:t>
            </w:r>
          </w:p>
        </w:tc>
        <w:tc>
          <w:tcPr>
            <w:tcW w:w="1844" w:type="dxa"/>
            <w:gridSpan w:val="2"/>
            <w:tcBorders>
              <w:top w:val="nil"/>
              <w:left w:val="nil"/>
              <w:bottom w:val="single" w:sz="4" w:space="0" w:color="auto"/>
              <w:right w:val="single" w:sz="4" w:space="0" w:color="auto"/>
            </w:tcBorders>
            <w:shd w:val="clear" w:color="000000" w:fill="FFFFFF"/>
          </w:tcPr>
          <w:p w14:paraId="2C7161A1" w14:textId="4021D1E2"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79EA5E50" w14:textId="14BB2C04" w:rsidTr="00A315A4">
        <w:trPr>
          <w:trHeight w:val="447"/>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49E3652"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3</w:t>
            </w:r>
          </w:p>
        </w:tc>
        <w:tc>
          <w:tcPr>
            <w:tcW w:w="1665" w:type="dxa"/>
            <w:tcBorders>
              <w:top w:val="nil"/>
              <w:left w:val="nil"/>
              <w:bottom w:val="single" w:sz="4" w:space="0" w:color="auto"/>
              <w:right w:val="single" w:sz="4" w:space="0" w:color="auto"/>
            </w:tcBorders>
            <w:shd w:val="clear" w:color="000000" w:fill="FFFFFF"/>
            <w:vAlign w:val="center"/>
            <w:hideMark/>
          </w:tcPr>
          <w:p w14:paraId="2496CFDE"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Chuyển đổi số tại các Trại giam phục vụ quản lý giam giữ</w:t>
            </w:r>
          </w:p>
        </w:tc>
        <w:tc>
          <w:tcPr>
            <w:tcW w:w="4393" w:type="dxa"/>
            <w:tcBorders>
              <w:top w:val="nil"/>
              <w:left w:val="nil"/>
              <w:bottom w:val="single" w:sz="4" w:space="0" w:color="auto"/>
              <w:right w:val="single" w:sz="4" w:space="0" w:color="auto"/>
            </w:tcBorders>
            <w:shd w:val="clear" w:color="000000" w:fill="FFFFFF"/>
            <w:noWrap/>
            <w:vAlign w:val="center"/>
            <w:hideMark/>
          </w:tcPr>
          <w:p w14:paraId="48B13697"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5188088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5C3D1505" w14:textId="2E5C4E23" w:rsidR="00DF5BD8" w:rsidRPr="00F33DEA" w:rsidRDefault="00DF5BD8"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thiện giải pháp</w:t>
            </w:r>
          </w:p>
          <w:p w14:paraId="6ABB5245" w14:textId="2321A17E"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Tháng 6/2025</w:t>
            </w:r>
          </w:p>
        </w:tc>
        <w:tc>
          <w:tcPr>
            <w:tcW w:w="3402" w:type="dxa"/>
            <w:tcBorders>
              <w:top w:val="nil"/>
              <w:left w:val="nil"/>
              <w:bottom w:val="single" w:sz="4" w:space="0" w:color="auto"/>
              <w:right w:val="single" w:sz="4" w:space="0" w:color="auto"/>
            </w:tcBorders>
            <w:shd w:val="clear" w:color="000000" w:fill="FFFFFF"/>
            <w:vAlign w:val="center"/>
            <w:hideMark/>
          </w:tcPr>
          <w:p w14:paraId="2F50024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Nâng cao hiệu quả công tác </w:t>
            </w:r>
            <w:r w:rsidRPr="00F33DEA">
              <w:rPr>
                <w:rFonts w:ascii="Times New Roman" w:eastAsia="Times New Roman" w:hAnsi="Times New Roman" w:cs="Times New Roman"/>
                <w:color w:val="000000" w:themeColor="text1"/>
                <w:kern w:val="0"/>
                <w14:ligatures w14:val="none"/>
              </w:rPr>
              <w:br w:type="page"/>
              <w:t>quản lý phạm nhân tại các trại giam/tạm giam; Giúp Công an cấp xã thuận lợi trong việc quản lý đối tượng nói chung, đối tượng đang thi hành án và đã chấp hành án xong nói riêng tại địa bàn quản lý</w:t>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2B731B48"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vAlign w:val="center"/>
          </w:tcPr>
          <w:p w14:paraId="028EF2C0" w14:textId="77777777" w:rsidR="00AC501F" w:rsidRPr="00F33DEA" w:rsidRDefault="00AC501F" w:rsidP="00AC501F">
            <w:pPr>
              <w:spacing w:after="0" w:line="240" w:lineRule="auto"/>
              <w:jc w:val="both"/>
              <w:rPr>
                <w:rFonts w:ascii="Times New Roman" w:hAnsi="Times New Roman" w:cs="Times New Roman"/>
                <w:color w:val="000000" w:themeColor="text1"/>
              </w:rPr>
            </w:pPr>
            <w:r w:rsidRPr="00F33DEA">
              <w:rPr>
                <w:rFonts w:ascii="Times New Roman" w:eastAsia="Times New Roman" w:hAnsi="Times New Roman" w:cs="Times New Roman"/>
                <w:color w:val="000000" w:themeColor="text1"/>
                <w:kern w:val="0"/>
                <w14:ligatures w14:val="none"/>
              </w:rPr>
              <w:t xml:space="preserve">Đang phối hợp với T16 xây dựng giải pháp và sơ đồ để triển khai lắp đặt hệ thống camera giám sát. </w:t>
            </w:r>
            <w:r w:rsidRPr="00F33DEA">
              <w:rPr>
                <w:rFonts w:ascii="Times New Roman" w:hAnsi="Times New Roman" w:cs="Times New Roman"/>
                <w:color w:val="000000" w:themeColor="text1"/>
              </w:rPr>
              <w:t>Ngày 22/5/2025 sẽ báo cáo thứ trưởng phương án đề xuất để xin ý kiến chỉ đạo tiếp tục thực hiện.</w:t>
            </w:r>
          </w:p>
          <w:p w14:paraId="2529A5F0" w14:textId="26A12C6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rPr>
              <w:t>Đã được lãnh đạo bộ Công an phê duyệt phương án triển khai thí điểm tại T16 và trại cai nghiện số 4. Đang hoàn thiện quá trình mua sắm và cài đặt thiết bị. Dự kiến sẽ triển sang lắp đặt tại 2 cơ sở trên vaò 20/8/2025 và đưa vào sử dụng vào cuối tháng 8.</w:t>
            </w:r>
          </w:p>
        </w:tc>
        <w:tc>
          <w:tcPr>
            <w:tcW w:w="1844" w:type="dxa"/>
            <w:gridSpan w:val="2"/>
            <w:tcBorders>
              <w:top w:val="nil"/>
              <w:left w:val="nil"/>
              <w:bottom w:val="single" w:sz="4" w:space="0" w:color="auto"/>
              <w:right w:val="single" w:sz="4" w:space="0" w:color="auto"/>
            </w:tcBorders>
            <w:shd w:val="clear" w:color="000000" w:fill="FFFFFF"/>
          </w:tcPr>
          <w:p w14:paraId="6B94645A" w14:textId="086BB32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Đinh Quang Minh, SĐT: 0989080997</w:t>
            </w:r>
          </w:p>
        </w:tc>
      </w:tr>
      <w:tr w:rsidR="00F33DEA" w:rsidRPr="00F33DEA" w14:paraId="792CFEE7" w14:textId="36DAB4CD" w:rsidTr="00A315A4">
        <w:trPr>
          <w:trHeight w:val="2680"/>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2F311601"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4</w:t>
            </w:r>
          </w:p>
        </w:tc>
        <w:tc>
          <w:tcPr>
            <w:tcW w:w="1665" w:type="dxa"/>
            <w:tcBorders>
              <w:top w:val="nil"/>
              <w:left w:val="nil"/>
              <w:bottom w:val="single" w:sz="4" w:space="0" w:color="auto"/>
              <w:right w:val="single" w:sz="4" w:space="0" w:color="auto"/>
            </w:tcBorders>
            <w:shd w:val="clear" w:color="000000" w:fill="FFFFFF"/>
            <w:vAlign w:val="center"/>
            <w:hideMark/>
          </w:tcPr>
          <w:p w14:paraId="0925F06B"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Nghiên cứu giải pháp bốt Công an tự động</w:t>
            </w:r>
          </w:p>
        </w:tc>
        <w:tc>
          <w:tcPr>
            <w:tcW w:w="4393" w:type="dxa"/>
            <w:tcBorders>
              <w:top w:val="nil"/>
              <w:left w:val="nil"/>
              <w:bottom w:val="single" w:sz="4" w:space="0" w:color="auto"/>
              <w:right w:val="single" w:sz="4" w:space="0" w:color="auto"/>
            </w:tcBorders>
            <w:shd w:val="clear" w:color="000000" w:fill="FFFFFF"/>
            <w:noWrap/>
            <w:vAlign w:val="center"/>
            <w:hideMark/>
          </w:tcPr>
          <w:p w14:paraId="0F84FA5D"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vAlign w:val="center"/>
            <w:hideMark/>
          </w:tcPr>
          <w:p w14:paraId="7B856BD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48862D4E" w14:textId="056AB4C8"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5E84F74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Giúp người dân thuận lợi </w:t>
            </w:r>
            <w:r w:rsidRPr="00F33DEA">
              <w:rPr>
                <w:rFonts w:ascii="Times New Roman" w:eastAsia="Times New Roman" w:hAnsi="Times New Roman" w:cs="Times New Roman"/>
                <w:color w:val="000000" w:themeColor="text1"/>
                <w:kern w:val="0"/>
                <w14:ligatures w14:val="none"/>
              </w:rPr>
              <w:br/>
              <w:t>trong việc kết nối với cơ quan công an, giảm tải khối lượng công việc cho công an cấp cơ sở; Đảm bảo tính thời điểm trong công tác phòng ngừa tội phạm, bảo đảm ANTT, giải quyết các thủ tục hành chính</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2E0E645D" w14:textId="307A52BB"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vAlign w:val="center"/>
          </w:tcPr>
          <w:p w14:paraId="798B415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Thống nhất giải pháp và quy trình nghiệp vụ cũng như các dịch vụ và cấu hình phần cứng cho SPS (Smart Police Station) ngày 30/5/2025</w:t>
            </w:r>
          </w:p>
          <w:p w14:paraId="6E571506"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Hoàn thành phiên bản 1.0 vào 31/7/2025</w:t>
            </w:r>
          </w:p>
          <w:p w14:paraId="5D2677E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thí điểm tại Hà Nội vào dịp 19/8 và 2/9 tại Hà Nội</w:t>
            </w:r>
          </w:p>
          <w:p w14:paraId="2B06F33D" w14:textId="1A7EA48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demo cho TT Long và các cục liên quan của bộ Công an. Hoàn thiện quy trình và chờ quyết định của lãnh đạo bộ Công an cho việc triển khai thí điểm.</w:t>
            </w:r>
          </w:p>
          <w:p w14:paraId="3E17A8F9" w14:textId="533E907E"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p>
        </w:tc>
        <w:tc>
          <w:tcPr>
            <w:tcW w:w="1844" w:type="dxa"/>
            <w:gridSpan w:val="2"/>
            <w:tcBorders>
              <w:top w:val="nil"/>
              <w:left w:val="nil"/>
              <w:bottom w:val="single" w:sz="4" w:space="0" w:color="auto"/>
              <w:right w:val="single" w:sz="4" w:space="0" w:color="auto"/>
            </w:tcBorders>
            <w:shd w:val="clear" w:color="000000" w:fill="FFFFFF"/>
          </w:tcPr>
          <w:p w14:paraId="7F56E9B8" w14:textId="04744A86"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Phòng 4/C06</w:t>
            </w:r>
          </w:p>
        </w:tc>
      </w:tr>
      <w:tr w:rsidR="00F33DEA" w:rsidRPr="00F33DEA" w14:paraId="5C443CE2" w14:textId="44514276" w:rsidTr="00A315A4">
        <w:trPr>
          <w:trHeight w:val="1108"/>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E3BC9D2"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5</w:t>
            </w:r>
          </w:p>
        </w:tc>
        <w:tc>
          <w:tcPr>
            <w:tcW w:w="1665" w:type="dxa"/>
            <w:tcBorders>
              <w:top w:val="nil"/>
              <w:left w:val="nil"/>
              <w:bottom w:val="single" w:sz="4" w:space="0" w:color="auto"/>
              <w:right w:val="single" w:sz="4" w:space="0" w:color="auto"/>
            </w:tcBorders>
            <w:shd w:val="clear" w:color="000000" w:fill="FFFFFF"/>
            <w:vAlign w:val="center"/>
            <w:hideMark/>
          </w:tcPr>
          <w:p w14:paraId="66BA585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Nghiên cứu, cấp phát bổ sung thiết bị Xác minh di động phục vụ yêu cầu nghiệp vụ</w:t>
            </w:r>
          </w:p>
        </w:tc>
        <w:tc>
          <w:tcPr>
            <w:tcW w:w="4393" w:type="dxa"/>
            <w:tcBorders>
              <w:top w:val="nil"/>
              <w:left w:val="nil"/>
              <w:bottom w:val="single" w:sz="4" w:space="0" w:color="auto"/>
              <w:right w:val="single" w:sz="4" w:space="0" w:color="auto"/>
            </w:tcBorders>
            <w:shd w:val="clear" w:color="000000" w:fill="FFFFFF"/>
            <w:noWrap/>
            <w:vAlign w:val="center"/>
            <w:hideMark/>
          </w:tcPr>
          <w:p w14:paraId="15DB5C98"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1B7BF10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noWrap/>
            <w:vAlign w:val="center"/>
            <w:hideMark/>
          </w:tcPr>
          <w:p w14:paraId="5E682E5A" w14:textId="77777777" w:rsidR="00DF5BD8"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Đã hoàn thành </w:t>
            </w:r>
          </w:p>
          <w:p w14:paraId="7CDABA7C" w14:textId="262E6F15"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IV/2025</w:t>
            </w:r>
          </w:p>
        </w:tc>
        <w:tc>
          <w:tcPr>
            <w:tcW w:w="3402" w:type="dxa"/>
            <w:tcBorders>
              <w:top w:val="nil"/>
              <w:left w:val="nil"/>
              <w:bottom w:val="single" w:sz="4" w:space="0" w:color="auto"/>
              <w:right w:val="single" w:sz="4" w:space="0" w:color="auto"/>
            </w:tcBorders>
            <w:shd w:val="clear" w:color="000000" w:fill="FFFFFF"/>
            <w:vAlign w:val="center"/>
            <w:hideMark/>
          </w:tcPr>
          <w:p w14:paraId="6E312D8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Giúp công an các địa phương</w:t>
            </w:r>
            <w:r w:rsidRPr="00F33DEA">
              <w:rPr>
                <w:rFonts w:ascii="Times New Roman" w:eastAsia="Times New Roman" w:hAnsi="Times New Roman" w:cs="Times New Roman"/>
                <w:color w:val="000000" w:themeColor="text1"/>
                <w:kern w:val="0"/>
                <w14:ligatures w14:val="none"/>
              </w:rPr>
              <w:br/>
              <w:t xml:space="preserve"> nhanh chóng xác định các đối tượng đang trong diện quản lý, đối tượng truy nã, đối tượng trốn thi hành án...</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6FAD0921"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Đại học Bách khoa</w:t>
            </w:r>
          </w:p>
        </w:tc>
        <w:tc>
          <w:tcPr>
            <w:tcW w:w="6661" w:type="dxa"/>
            <w:gridSpan w:val="2"/>
            <w:tcBorders>
              <w:top w:val="nil"/>
              <w:left w:val="nil"/>
              <w:bottom w:val="single" w:sz="4" w:space="0" w:color="auto"/>
              <w:right w:val="single" w:sz="4" w:space="0" w:color="auto"/>
            </w:tcBorders>
            <w:shd w:val="clear" w:color="000000" w:fill="FFFFFF"/>
          </w:tcPr>
          <w:p w14:paraId="7B34614A" w14:textId="41E880F6"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 Hiện đang tổng hợp nhu cầu đăng ký sử dụng của các đơn vị nghiệp vụ, Công an địa phương và của các đơn vị nghiệp vụ Bộ Quốc phòng</w:t>
            </w:r>
          </w:p>
        </w:tc>
        <w:tc>
          <w:tcPr>
            <w:tcW w:w="1844" w:type="dxa"/>
            <w:gridSpan w:val="2"/>
            <w:tcBorders>
              <w:top w:val="nil"/>
              <w:left w:val="nil"/>
              <w:bottom w:val="single" w:sz="4" w:space="0" w:color="auto"/>
              <w:right w:val="single" w:sz="4" w:space="0" w:color="auto"/>
            </w:tcBorders>
            <w:shd w:val="clear" w:color="000000" w:fill="FFFFFF"/>
          </w:tcPr>
          <w:p w14:paraId="7C6F8434" w14:textId="0C37B4C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Đinh Quang Minh, SĐT: 0989080997</w:t>
            </w:r>
          </w:p>
        </w:tc>
      </w:tr>
      <w:tr w:rsidR="00F33DEA" w:rsidRPr="00F33DEA" w14:paraId="177621B1" w14:textId="5D2FA8D6" w:rsidTr="00A315A4">
        <w:trPr>
          <w:trHeight w:val="1451"/>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0E09AB8"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6</w:t>
            </w:r>
          </w:p>
        </w:tc>
        <w:tc>
          <w:tcPr>
            <w:tcW w:w="1665" w:type="dxa"/>
            <w:tcBorders>
              <w:top w:val="nil"/>
              <w:left w:val="nil"/>
              <w:bottom w:val="single" w:sz="4" w:space="0" w:color="auto"/>
              <w:right w:val="single" w:sz="4" w:space="0" w:color="auto"/>
            </w:tcBorders>
            <w:shd w:val="clear" w:color="000000" w:fill="FFFFFF"/>
            <w:vAlign w:val="center"/>
            <w:hideMark/>
          </w:tcPr>
          <w:p w14:paraId="039C5EE9"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Thông tin truy nã trên ứng dụng VNeID</w:t>
            </w:r>
          </w:p>
        </w:tc>
        <w:tc>
          <w:tcPr>
            <w:tcW w:w="4393" w:type="dxa"/>
            <w:tcBorders>
              <w:top w:val="nil"/>
              <w:left w:val="nil"/>
              <w:bottom w:val="single" w:sz="4" w:space="0" w:color="auto"/>
              <w:right w:val="single" w:sz="4" w:space="0" w:color="auto"/>
            </w:tcBorders>
            <w:shd w:val="clear" w:color="000000" w:fill="FFFFFF"/>
            <w:noWrap/>
            <w:vAlign w:val="center"/>
            <w:hideMark/>
          </w:tcPr>
          <w:p w14:paraId="20F1D0DC"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77E654F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5A55BDA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w:t>
            </w:r>
          </w:p>
        </w:tc>
        <w:tc>
          <w:tcPr>
            <w:tcW w:w="3402" w:type="dxa"/>
            <w:tcBorders>
              <w:top w:val="nil"/>
              <w:left w:val="nil"/>
              <w:bottom w:val="single" w:sz="4" w:space="0" w:color="auto"/>
              <w:right w:val="single" w:sz="4" w:space="0" w:color="auto"/>
            </w:tcBorders>
            <w:shd w:val="clear" w:color="000000" w:fill="FFFFFF"/>
            <w:vAlign w:val="center"/>
            <w:hideMark/>
          </w:tcPr>
          <w:p w14:paraId="26588AC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Công khai thông tin ĐTTN tới</w:t>
            </w:r>
            <w:r w:rsidRPr="00F33DEA">
              <w:rPr>
                <w:rFonts w:ascii="Times New Roman" w:eastAsia="Times New Roman" w:hAnsi="Times New Roman" w:cs="Times New Roman"/>
                <w:color w:val="000000" w:themeColor="text1"/>
                <w:kern w:val="0"/>
                <w14:ligatures w14:val="none"/>
              </w:rPr>
              <w:br/>
              <w:t xml:space="preserve"> quần chúng nhân dân, giúp người dân nắm thông tin và phối hợp với cơ quan Công an trong việc xác định, nắm di biến động và bắt ĐTTN</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2DCFC99C"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w:t>
            </w:r>
          </w:p>
        </w:tc>
        <w:tc>
          <w:tcPr>
            <w:tcW w:w="6661" w:type="dxa"/>
            <w:gridSpan w:val="2"/>
            <w:tcBorders>
              <w:top w:val="nil"/>
              <w:left w:val="nil"/>
              <w:bottom w:val="single" w:sz="4" w:space="0" w:color="auto"/>
              <w:right w:val="single" w:sz="4" w:space="0" w:color="auto"/>
            </w:tcBorders>
            <w:shd w:val="clear" w:color="000000" w:fill="FFFFFF"/>
            <w:vAlign w:val="center"/>
          </w:tcPr>
          <w:p w14:paraId="4E5931E8" w14:textId="6AE151BC"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w:t>
            </w:r>
          </w:p>
        </w:tc>
        <w:tc>
          <w:tcPr>
            <w:tcW w:w="1844" w:type="dxa"/>
            <w:gridSpan w:val="2"/>
            <w:tcBorders>
              <w:top w:val="nil"/>
              <w:left w:val="nil"/>
              <w:bottom w:val="single" w:sz="4" w:space="0" w:color="auto"/>
              <w:right w:val="single" w:sz="4" w:space="0" w:color="auto"/>
            </w:tcBorders>
            <w:shd w:val="clear" w:color="000000" w:fill="FFFFFF"/>
          </w:tcPr>
          <w:p w14:paraId="086D13F4" w14:textId="41A7C738"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Đinh Quang Minh, SĐT: 0989080997</w:t>
            </w:r>
          </w:p>
        </w:tc>
      </w:tr>
      <w:tr w:rsidR="00F33DEA" w:rsidRPr="00F33DEA" w14:paraId="061CFA47" w14:textId="5BA334EE" w:rsidTr="00A315A4">
        <w:trPr>
          <w:trHeight w:val="1657"/>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29F749BC"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7</w:t>
            </w:r>
          </w:p>
        </w:tc>
        <w:tc>
          <w:tcPr>
            <w:tcW w:w="1665" w:type="dxa"/>
            <w:tcBorders>
              <w:top w:val="nil"/>
              <w:left w:val="nil"/>
              <w:bottom w:val="single" w:sz="4" w:space="0" w:color="auto"/>
              <w:right w:val="single" w:sz="4" w:space="0" w:color="auto"/>
            </w:tcBorders>
            <w:shd w:val="clear" w:color="000000" w:fill="FFFFFF"/>
            <w:vAlign w:val="center"/>
            <w:hideMark/>
          </w:tcPr>
          <w:p w14:paraId="0ED4814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Tố giác tội phạm qua VNeId</w:t>
            </w:r>
          </w:p>
        </w:tc>
        <w:tc>
          <w:tcPr>
            <w:tcW w:w="4393" w:type="dxa"/>
            <w:tcBorders>
              <w:top w:val="nil"/>
              <w:left w:val="nil"/>
              <w:bottom w:val="single" w:sz="4" w:space="0" w:color="auto"/>
              <w:right w:val="single" w:sz="4" w:space="0" w:color="auto"/>
            </w:tcBorders>
            <w:shd w:val="clear" w:color="000000" w:fill="FFFFFF"/>
            <w:noWrap/>
            <w:vAlign w:val="center"/>
            <w:hideMark/>
          </w:tcPr>
          <w:p w14:paraId="096F2076"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073D08C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4B86F085"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triển khai, tiếp tục nâng cấp</w:t>
            </w:r>
          </w:p>
        </w:tc>
        <w:tc>
          <w:tcPr>
            <w:tcW w:w="3402" w:type="dxa"/>
            <w:tcBorders>
              <w:top w:val="nil"/>
              <w:left w:val="nil"/>
              <w:bottom w:val="single" w:sz="4" w:space="0" w:color="auto"/>
              <w:right w:val="single" w:sz="4" w:space="0" w:color="auto"/>
            </w:tcBorders>
            <w:shd w:val="clear" w:color="000000" w:fill="FFFFFF"/>
            <w:vAlign w:val="center"/>
            <w:hideMark/>
          </w:tcPr>
          <w:p w14:paraId="12C5EE9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Đảm bảo tính kịp thời, giúp </w:t>
            </w:r>
            <w:r w:rsidRPr="00F33DEA">
              <w:rPr>
                <w:rFonts w:ascii="Times New Roman" w:eastAsia="Times New Roman" w:hAnsi="Times New Roman" w:cs="Times New Roman"/>
                <w:color w:val="000000" w:themeColor="text1"/>
                <w:kern w:val="0"/>
                <w14:ligatures w14:val="none"/>
              </w:rPr>
              <w:br/>
              <w:t>cơ quan Công an nắm bắt và xử lý triệt để các loại tội phạm; Tiện lợi cho người dân sử dụng; Xoá bỏ khoảng các về không gian và thời gian; Bảo mật về thông tin cho người tố giác; Không "đánh động" tội phạm</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4E5DF8C2"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w:t>
            </w:r>
          </w:p>
        </w:tc>
        <w:tc>
          <w:tcPr>
            <w:tcW w:w="6661" w:type="dxa"/>
            <w:gridSpan w:val="2"/>
            <w:tcBorders>
              <w:top w:val="nil"/>
              <w:left w:val="nil"/>
              <w:bottom w:val="single" w:sz="4" w:space="0" w:color="auto"/>
              <w:right w:val="single" w:sz="4" w:space="0" w:color="auto"/>
            </w:tcBorders>
            <w:shd w:val="clear" w:color="000000" w:fill="FFFFFF"/>
            <w:vAlign w:val="center"/>
          </w:tcPr>
          <w:p w14:paraId="79D26CC0" w14:textId="45185A5A"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w:t>
            </w:r>
          </w:p>
        </w:tc>
        <w:tc>
          <w:tcPr>
            <w:tcW w:w="1844" w:type="dxa"/>
            <w:gridSpan w:val="2"/>
            <w:tcBorders>
              <w:top w:val="nil"/>
              <w:left w:val="nil"/>
              <w:bottom w:val="single" w:sz="4" w:space="0" w:color="auto"/>
              <w:right w:val="single" w:sz="4" w:space="0" w:color="auto"/>
            </w:tcBorders>
            <w:shd w:val="clear" w:color="000000" w:fill="FFFFFF"/>
          </w:tcPr>
          <w:p w14:paraId="1F327EA2" w14:textId="17D220DF"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Đinh Quang Minh, SĐT: 0989080997</w:t>
            </w:r>
          </w:p>
        </w:tc>
      </w:tr>
      <w:tr w:rsidR="00F33DEA" w:rsidRPr="00F33DEA" w14:paraId="507A6A54" w14:textId="6F30BD1A" w:rsidTr="00A315A4">
        <w:trPr>
          <w:trHeight w:val="1555"/>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20BA3A6E"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8</w:t>
            </w:r>
          </w:p>
        </w:tc>
        <w:tc>
          <w:tcPr>
            <w:tcW w:w="1665" w:type="dxa"/>
            <w:tcBorders>
              <w:top w:val="nil"/>
              <w:left w:val="nil"/>
              <w:bottom w:val="single" w:sz="4" w:space="0" w:color="auto"/>
              <w:right w:val="single" w:sz="4" w:space="0" w:color="auto"/>
            </w:tcBorders>
            <w:shd w:val="clear" w:color="000000" w:fill="FFFFFF"/>
            <w:vAlign w:val="center"/>
            <w:hideMark/>
          </w:tcPr>
          <w:p w14:paraId="2360502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Triển khai Thiết bị xác thực thẻ Căn cước tại các quầy giao dịch </w:t>
            </w:r>
          </w:p>
        </w:tc>
        <w:tc>
          <w:tcPr>
            <w:tcW w:w="4393" w:type="dxa"/>
            <w:tcBorders>
              <w:top w:val="nil"/>
              <w:left w:val="nil"/>
              <w:bottom w:val="single" w:sz="4" w:space="0" w:color="auto"/>
              <w:right w:val="single" w:sz="4" w:space="0" w:color="auto"/>
            </w:tcBorders>
            <w:shd w:val="clear" w:color="000000" w:fill="FFFFFF"/>
            <w:noWrap/>
            <w:vAlign w:val="center"/>
            <w:hideMark/>
          </w:tcPr>
          <w:p w14:paraId="40EE9E0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1D30B06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6FEB6A87"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triển khai, tiếp tục phát triển</w:t>
            </w:r>
          </w:p>
        </w:tc>
        <w:tc>
          <w:tcPr>
            <w:tcW w:w="3402" w:type="dxa"/>
            <w:tcBorders>
              <w:top w:val="nil"/>
              <w:left w:val="nil"/>
              <w:bottom w:val="single" w:sz="4" w:space="0" w:color="auto"/>
              <w:right w:val="single" w:sz="4" w:space="0" w:color="auto"/>
            </w:tcBorders>
            <w:shd w:val="clear" w:color="000000" w:fill="FFFFFF"/>
            <w:vAlign w:val="center"/>
            <w:hideMark/>
          </w:tcPr>
          <w:p w14:paraId="3562AF76"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Tránh trường hợp các đối </w:t>
            </w:r>
            <w:r w:rsidRPr="00F33DEA">
              <w:rPr>
                <w:rFonts w:ascii="Times New Roman" w:eastAsia="Times New Roman" w:hAnsi="Times New Roman" w:cs="Times New Roman"/>
                <w:color w:val="000000" w:themeColor="text1"/>
                <w:kern w:val="0"/>
                <w14:ligatures w14:val="none"/>
              </w:rPr>
              <w:br w:type="page"/>
              <w:t>tượng xấu sử dụng thẻ căn cước giả để mở tài khoản giả mạo, không chính chủ nhằm thực hiện các hành vi phạm tội; Góp phần làm sạch dữ liệu tài khoản ngân hàng, ví điện tử, sim điện thoại</w:t>
            </w:r>
          </w:p>
        </w:tc>
        <w:tc>
          <w:tcPr>
            <w:tcW w:w="1419" w:type="dxa"/>
            <w:gridSpan w:val="2"/>
            <w:tcBorders>
              <w:top w:val="nil"/>
              <w:left w:val="nil"/>
              <w:bottom w:val="single" w:sz="4" w:space="0" w:color="auto"/>
              <w:right w:val="single" w:sz="4" w:space="0" w:color="auto"/>
            </w:tcBorders>
            <w:shd w:val="clear" w:color="000000" w:fill="FFFFFF"/>
            <w:noWrap/>
            <w:vAlign w:val="center"/>
            <w:hideMark/>
          </w:tcPr>
          <w:p w14:paraId="25F2036E"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vAlign w:val="center"/>
          </w:tcPr>
          <w:p w14:paraId="3CE2C99A" w14:textId="524EFDAB"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w:t>
            </w:r>
          </w:p>
        </w:tc>
        <w:tc>
          <w:tcPr>
            <w:tcW w:w="1844" w:type="dxa"/>
            <w:gridSpan w:val="2"/>
            <w:tcBorders>
              <w:top w:val="nil"/>
              <w:left w:val="nil"/>
              <w:bottom w:val="single" w:sz="4" w:space="0" w:color="auto"/>
              <w:right w:val="single" w:sz="4" w:space="0" w:color="auto"/>
            </w:tcBorders>
            <w:shd w:val="clear" w:color="000000" w:fill="FFFFFF"/>
          </w:tcPr>
          <w:p w14:paraId="3BD38DC0" w14:textId="3884661B"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4C06B02C" w14:textId="3DF1C99B" w:rsidTr="00A315A4">
        <w:trPr>
          <w:trHeight w:val="926"/>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034DEA6B"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9</w:t>
            </w:r>
          </w:p>
        </w:tc>
        <w:tc>
          <w:tcPr>
            <w:tcW w:w="1665" w:type="dxa"/>
            <w:tcBorders>
              <w:top w:val="nil"/>
              <w:left w:val="nil"/>
              <w:bottom w:val="single" w:sz="4" w:space="0" w:color="auto"/>
              <w:right w:val="single" w:sz="4" w:space="0" w:color="auto"/>
            </w:tcBorders>
            <w:shd w:val="clear" w:color="000000" w:fill="FFFFFF"/>
            <w:vAlign w:val="center"/>
            <w:hideMark/>
          </w:tcPr>
          <w:p w14:paraId="5F26AC7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Phần mềm quản lý địa bàn dành cho CSKV</w:t>
            </w:r>
          </w:p>
        </w:tc>
        <w:tc>
          <w:tcPr>
            <w:tcW w:w="4393" w:type="dxa"/>
            <w:tcBorders>
              <w:top w:val="nil"/>
              <w:left w:val="nil"/>
              <w:bottom w:val="single" w:sz="4" w:space="0" w:color="auto"/>
              <w:right w:val="single" w:sz="4" w:space="0" w:color="auto"/>
            </w:tcBorders>
            <w:shd w:val="clear" w:color="000000" w:fill="FFFFFF"/>
            <w:noWrap/>
            <w:vAlign w:val="center"/>
            <w:hideMark/>
          </w:tcPr>
          <w:p w14:paraId="69B22CE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7371F0E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7533132C" w14:textId="1FC0C26F"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 thí điểm</w:t>
            </w:r>
          </w:p>
        </w:tc>
        <w:tc>
          <w:tcPr>
            <w:tcW w:w="3402" w:type="dxa"/>
            <w:tcBorders>
              <w:top w:val="nil"/>
              <w:left w:val="nil"/>
              <w:bottom w:val="single" w:sz="4" w:space="0" w:color="auto"/>
              <w:right w:val="single" w:sz="4" w:space="0" w:color="auto"/>
            </w:tcBorders>
            <w:shd w:val="clear" w:color="000000" w:fill="FFFFFF"/>
            <w:vAlign w:val="center"/>
            <w:hideMark/>
          </w:tcPr>
          <w:p w14:paraId="43736F9A"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Giảm tải công việc, hiện đại</w:t>
            </w:r>
            <w:r w:rsidRPr="00F33DEA">
              <w:rPr>
                <w:rFonts w:ascii="Times New Roman" w:eastAsia="Times New Roman" w:hAnsi="Times New Roman" w:cs="Times New Roman"/>
                <w:color w:val="000000" w:themeColor="text1"/>
                <w:kern w:val="0"/>
                <w14:ligatures w14:val="none"/>
              </w:rPr>
              <w:br/>
              <w:t xml:space="preserve"> hoá lực lượng CSKV; Giúp CSKV nắm chắc địa bàn, tránh bỏ lọt tội phạm</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3E8D4116"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w:t>
            </w:r>
          </w:p>
        </w:tc>
        <w:tc>
          <w:tcPr>
            <w:tcW w:w="6661" w:type="dxa"/>
            <w:gridSpan w:val="2"/>
            <w:tcBorders>
              <w:top w:val="nil"/>
              <w:left w:val="nil"/>
              <w:bottom w:val="single" w:sz="4" w:space="0" w:color="auto"/>
              <w:right w:val="single" w:sz="4" w:space="0" w:color="auto"/>
            </w:tcBorders>
            <w:shd w:val="clear" w:color="000000" w:fill="FFFFFF"/>
            <w:vAlign w:val="center"/>
          </w:tcPr>
          <w:p w14:paraId="00847311" w14:textId="0BCD6F16"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thiện các giải pháp; đang đề xuất triển khai thí điểm</w:t>
            </w:r>
          </w:p>
        </w:tc>
        <w:tc>
          <w:tcPr>
            <w:tcW w:w="1844" w:type="dxa"/>
            <w:gridSpan w:val="2"/>
            <w:tcBorders>
              <w:top w:val="nil"/>
              <w:left w:val="nil"/>
              <w:bottom w:val="single" w:sz="4" w:space="0" w:color="auto"/>
              <w:right w:val="single" w:sz="4" w:space="0" w:color="auto"/>
            </w:tcBorders>
            <w:shd w:val="clear" w:color="000000" w:fill="FFFFFF"/>
          </w:tcPr>
          <w:p w14:paraId="7FD00464" w14:textId="725E7FB6"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Phòng 4/C06</w:t>
            </w:r>
          </w:p>
        </w:tc>
      </w:tr>
      <w:tr w:rsidR="00F33DEA" w:rsidRPr="00F33DEA" w14:paraId="4DF92121" w14:textId="6A455C4C" w:rsidTr="00A315A4">
        <w:trPr>
          <w:trHeight w:val="1156"/>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37A17741"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10</w:t>
            </w:r>
          </w:p>
        </w:tc>
        <w:tc>
          <w:tcPr>
            <w:tcW w:w="1665" w:type="dxa"/>
            <w:tcBorders>
              <w:top w:val="nil"/>
              <w:left w:val="nil"/>
              <w:bottom w:val="single" w:sz="4" w:space="0" w:color="auto"/>
              <w:right w:val="single" w:sz="4" w:space="0" w:color="auto"/>
            </w:tcBorders>
            <w:shd w:val="clear" w:color="000000" w:fill="FFFFFF"/>
            <w:vAlign w:val="center"/>
            <w:hideMark/>
          </w:tcPr>
          <w:p w14:paraId="4868C856"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Triển khai Phần mềm quản lý đối tượng</w:t>
            </w:r>
          </w:p>
        </w:tc>
        <w:tc>
          <w:tcPr>
            <w:tcW w:w="4393" w:type="dxa"/>
            <w:tcBorders>
              <w:top w:val="nil"/>
              <w:left w:val="nil"/>
              <w:bottom w:val="single" w:sz="4" w:space="0" w:color="auto"/>
              <w:right w:val="single" w:sz="4" w:space="0" w:color="auto"/>
            </w:tcBorders>
            <w:shd w:val="clear" w:color="000000" w:fill="FFFFFF"/>
            <w:noWrap/>
            <w:vAlign w:val="center"/>
            <w:hideMark/>
          </w:tcPr>
          <w:p w14:paraId="76DA6F45"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w:t>
            </w:r>
          </w:p>
        </w:tc>
        <w:tc>
          <w:tcPr>
            <w:tcW w:w="1703" w:type="dxa"/>
            <w:tcBorders>
              <w:top w:val="nil"/>
              <w:left w:val="nil"/>
              <w:bottom w:val="single" w:sz="4" w:space="0" w:color="auto"/>
              <w:right w:val="single" w:sz="4" w:space="0" w:color="auto"/>
            </w:tcBorders>
            <w:shd w:val="clear" w:color="000000" w:fill="FFFFFF"/>
            <w:noWrap/>
            <w:vAlign w:val="center"/>
            <w:hideMark/>
          </w:tcPr>
          <w:p w14:paraId="34EB96B7"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vAlign w:val="center"/>
            <w:hideMark/>
          </w:tcPr>
          <w:p w14:paraId="4D01ACA4" w14:textId="1975CFE0"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w:t>
            </w:r>
          </w:p>
        </w:tc>
        <w:tc>
          <w:tcPr>
            <w:tcW w:w="3402" w:type="dxa"/>
            <w:tcBorders>
              <w:top w:val="nil"/>
              <w:left w:val="nil"/>
              <w:bottom w:val="single" w:sz="4" w:space="0" w:color="auto"/>
              <w:right w:val="single" w:sz="4" w:space="0" w:color="auto"/>
            </w:tcBorders>
            <w:shd w:val="clear" w:color="000000" w:fill="FFFFFF"/>
            <w:vAlign w:val="center"/>
            <w:hideMark/>
          </w:tcPr>
          <w:p w14:paraId="5448F854"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Nâng cao hiệu quả công tác</w:t>
            </w:r>
            <w:r w:rsidRPr="00F33DEA">
              <w:rPr>
                <w:rFonts w:ascii="Times New Roman" w:eastAsia="Times New Roman" w:hAnsi="Times New Roman" w:cs="Times New Roman"/>
                <w:color w:val="000000" w:themeColor="text1"/>
                <w:kern w:val="0"/>
                <w14:ligatures w14:val="none"/>
              </w:rPr>
              <w:br/>
              <w:t xml:space="preserve"> quản lý các hệ, loại đối tượng; cung cấp các thông tin cần thiết: tiểu sử, tiền án tiền sự, nơi ở, đặc điểm nhận dạng, di biến động của đối tượng; Nâng cao hiệu quả công tác phòng ngừa tội phạm ở CA cấp cơ sở</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E6B85CF"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w:t>
            </w:r>
          </w:p>
        </w:tc>
        <w:tc>
          <w:tcPr>
            <w:tcW w:w="6661" w:type="dxa"/>
            <w:gridSpan w:val="2"/>
            <w:tcBorders>
              <w:top w:val="nil"/>
              <w:left w:val="nil"/>
              <w:bottom w:val="single" w:sz="4" w:space="0" w:color="auto"/>
              <w:right w:val="single" w:sz="4" w:space="0" w:color="auto"/>
            </w:tcBorders>
            <w:shd w:val="clear" w:color="000000" w:fill="FFFFFF"/>
            <w:vAlign w:val="center"/>
          </w:tcPr>
          <w:p w14:paraId="2EEC7D7E" w14:textId="7ECD8A5D"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và đưa vào triển khai</w:t>
            </w:r>
          </w:p>
        </w:tc>
        <w:tc>
          <w:tcPr>
            <w:tcW w:w="1844" w:type="dxa"/>
            <w:gridSpan w:val="2"/>
            <w:tcBorders>
              <w:top w:val="nil"/>
              <w:left w:val="nil"/>
              <w:bottom w:val="single" w:sz="4" w:space="0" w:color="auto"/>
              <w:right w:val="single" w:sz="4" w:space="0" w:color="auto"/>
            </w:tcBorders>
            <w:shd w:val="clear" w:color="000000" w:fill="FFFFFF"/>
          </w:tcPr>
          <w:p w14:paraId="01F2C613" w14:textId="3909EF18"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Đinh Quang Minh, SĐT: 0989080997</w:t>
            </w:r>
          </w:p>
        </w:tc>
      </w:tr>
      <w:tr w:rsidR="00F33DEA" w:rsidRPr="00F33DEA" w14:paraId="319388B1" w14:textId="59A5810C" w:rsidTr="00A315A4">
        <w:trPr>
          <w:trHeight w:val="1060"/>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6978BB0A"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11</w:t>
            </w:r>
          </w:p>
        </w:tc>
        <w:tc>
          <w:tcPr>
            <w:tcW w:w="1665" w:type="dxa"/>
            <w:tcBorders>
              <w:top w:val="nil"/>
              <w:left w:val="nil"/>
              <w:bottom w:val="single" w:sz="4" w:space="0" w:color="auto"/>
              <w:right w:val="single" w:sz="4" w:space="0" w:color="auto"/>
            </w:tcBorders>
            <w:shd w:val="clear" w:color="000000" w:fill="FFFFFF"/>
            <w:vAlign w:val="center"/>
            <w:hideMark/>
          </w:tcPr>
          <w:p w14:paraId="57AC567B"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Rà soát thông tin tài khoản ngân hàng, chứng khoán trên VNeID</w:t>
            </w:r>
          </w:p>
        </w:tc>
        <w:tc>
          <w:tcPr>
            <w:tcW w:w="4393" w:type="dxa"/>
            <w:tcBorders>
              <w:top w:val="nil"/>
              <w:left w:val="nil"/>
              <w:bottom w:val="single" w:sz="4" w:space="0" w:color="auto"/>
              <w:right w:val="single" w:sz="4" w:space="0" w:color="auto"/>
            </w:tcBorders>
            <w:shd w:val="clear" w:color="000000" w:fill="FFFFFF"/>
            <w:vAlign w:val="center"/>
            <w:hideMark/>
          </w:tcPr>
          <w:p w14:paraId="097EA37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cho phép công dân chủ động rà soát tài khoản ngân hàng, tài khoản chứng khoán được đăng ký dưới thông tin định danh của công dân trên VNeID</w:t>
            </w:r>
          </w:p>
        </w:tc>
        <w:tc>
          <w:tcPr>
            <w:tcW w:w="1703" w:type="dxa"/>
            <w:tcBorders>
              <w:top w:val="nil"/>
              <w:left w:val="nil"/>
              <w:bottom w:val="single" w:sz="4" w:space="0" w:color="auto"/>
              <w:right w:val="single" w:sz="4" w:space="0" w:color="auto"/>
            </w:tcBorders>
            <w:shd w:val="clear" w:color="000000" w:fill="FFFFFF"/>
            <w:vAlign w:val="center"/>
            <w:hideMark/>
          </w:tcPr>
          <w:p w14:paraId="5A51226E"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Ngân hàng nhà nước, các ngân hàng</w:t>
            </w:r>
          </w:p>
        </w:tc>
        <w:tc>
          <w:tcPr>
            <w:tcW w:w="1559" w:type="dxa"/>
            <w:tcBorders>
              <w:top w:val="nil"/>
              <w:left w:val="nil"/>
              <w:bottom w:val="single" w:sz="4" w:space="0" w:color="auto"/>
              <w:right w:val="single" w:sz="4" w:space="0" w:color="auto"/>
            </w:tcBorders>
            <w:shd w:val="clear" w:color="000000" w:fill="FFFFFF"/>
            <w:noWrap/>
            <w:vAlign w:val="center"/>
            <w:hideMark/>
          </w:tcPr>
          <w:p w14:paraId="75A2C3E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II/2025</w:t>
            </w:r>
          </w:p>
        </w:tc>
        <w:tc>
          <w:tcPr>
            <w:tcW w:w="3402" w:type="dxa"/>
            <w:tcBorders>
              <w:top w:val="nil"/>
              <w:left w:val="nil"/>
              <w:bottom w:val="single" w:sz="4" w:space="0" w:color="auto"/>
              <w:right w:val="single" w:sz="4" w:space="0" w:color="auto"/>
            </w:tcBorders>
            <w:shd w:val="clear" w:color="000000" w:fill="FFFFFF"/>
            <w:vAlign w:val="center"/>
            <w:hideMark/>
          </w:tcPr>
          <w:p w14:paraId="00417A7D"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Ngăn chặn tình trạng mượn/đánh cắp thông tin cá nhân để mở tài khoản ngân hàng, tài khoản chứng khoán để thực hiện các giao dịch phi pháp.</w:t>
            </w:r>
            <w:r w:rsidRPr="00F33DEA">
              <w:rPr>
                <w:rFonts w:ascii="Times New Roman" w:eastAsia="Times New Roman" w:hAnsi="Times New Roman" w:cs="Times New Roman"/>
                <w:color w:val="000000" w:themeColor="text1"/>
                <w:kern w:val="0"/>
                <w14:ligatures w14:val="none"/>
              </w:rPr>
              <w:br/>
              <w:t xml:space="preserve">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6B04C8AD"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w:t>
            </w:r>
          </w:p>
        </w:tc>
        <w:tc>
          <w:tcPr>
            <w:tcW w:w="6661" w:type="dxa"/>
            <w:gridSpan w:val="2"/>
            <w:tcBorders>
              <w:top w:val="nil"/>
              <w:left w:val="nil"/>
              <w:bottom w:val="single" w:sz="4" w:space="0" w:color="auto"/>
              <w:right w:val="single" w:sz="4" w:space="0" w:color="auto"/>
            </w:tcBorders>
            <w:shd w:val="clear" w:color="000000" w:fill="FFFFFF"/>
            <w:vAlign w:val="center"/>
          </w:tcPr>
          <w:p w14:paraId="5BA14C85" w14:textId="2CE390FA"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Thực hiện thường xuyên với các Ngân hàng, UB chứng khoán theo 2 hình thức online và offline</w:t>
            </w:r>
          </w:p>
        </w:tc>
        <w:tc>
          <w:tcPr>
            <w:tcW w:w="1844" w:type="dxa"/>
            <w:gridSpan w:val="2"/>
            <w:tcBorders>
              <w:top w:val="nil"/>
              <w:left w:val="nil"/>
              <w:bottom w:val="single" w:sz="4" w:space="0" w:color="auto"/>
              <w:right w:val="single" w:sz="4" w:space="0" w:color="auto"/>
            </w:tcBorders>
            <w:shd w:val="clear" w:color="000000" w:fill="FFFFFF"/>
          </w:tcPr>
          <w:p w14:paraId="3D548167" w14:textId="3D731483"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1E050E32" w14:textId="6DF5274E" w:rsidTr="00A315A4">
        <w:trPr>
          <w:trHeight w:val="153"/>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03EFA920"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12</w:t>
            </w:r>
          </w:p>
        </w:tc>
        <w:tc>
          <w:tcPr>
            <w:tcW w:w="1665" w:type="dxa"/>
            <w:tcBorders>
              <w:top w:val="nil"/>
              <w:left w:val="nil"/>
              <w:bottom w:val="single" w:sz="4" w:space="0" w:color="auto"/>
              <w:right w:val="single" w:sz="4" w:space="0" w:color="auto"/>
            </w:tcBorders>
            <w:shd w:val="clear" w:color="000000" w:fill="FFFFFF"/>
            <w:vAlign w:val="center"/>
            <w:hideMark/>
          </w:tcPr>
          <w:p w14:paraId="1C37D44B"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Rà soát thông tin số điện thoại chính chủ trên VNeID</w:t>
            </w:r>
          </w:p>
        </w:tc>
        <w:tc>
          <w:tcPr>
            <w:tcW w:w="4393" w:type="dxa"/>
            <w:tcBorders>
              <w:top w:val="nil"/>
              <w:left w:val="nil"/>
              <w:bottom w:val="single" w:sz="4" w:space="0" w:color="auto"/>
              <w:right w:val="single" w:sz="4" w:space="0" w:color="auto"/>
            </w:tcBorders>
            <w:shd w:val="clear" w:color="000000" w:fill="FFFFFF"/>
            <w:vAlign w:val="center"/>
            <w:hideMark/>
          </w:tcPr>
          <w:p w14:paraId="24D80668"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Xây dựng tiện ích cho phép công dân chủ động rà soát số điện thoại được đăng ký dưới thông tin định danh của công dân trên VNeID</w:t>
            </w:r>
          </w:p>
        </w:tc>
        <w:tc>
          <w:tcPr>
            <w:tcW w:w="1703" w:type="dxa"/>
            <w:tcBorders>
              <w:top w:val="nil"/>
              <w:left w:val="nil"/>
              <w:bottom w:val="single" w:sz="4" w:space="0" w:color="auto"/>
              <w:right w:val="single" w:sz="4" w:space="0" w:color="auto"/>
            </w:tcBorders>
            <w:shd w:val="clear" w:color="000000" w:fill="FFFFFF"/>
            <w:vAlign w:val="center"/>
            <w:hideMark/>
          </w:tcPr>
          <w:p w14:paraId="0E7A905C"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Bộ Khoa học công nghệ, các nhà cung cấp dịch vụ viễn thông</w:t>
            </w:r>
          </w:p>
        </w:tc>
        <w:tc>
          <w:tcPr>
            <w:tcW w:w="1559" w:type="dxa"/>
            <w:tcBorders>
              <w:top w:val="nil"/>
              <w:left w:val="nil"/>
              <w:bottom w:val="single" w:sz="4" w:space="0" w:color="auto"/>
              <w:right w:val="single" w:sz="4" w:space="0" w:color="auto"/>
            </w:tcBorders>
            <w:shd w:val="clear" w:color="000000" w:fill="FFFFFF"/>
            <w:vAlign w:val="center"/>
            <w:hideMark/>
          </w:tcPr>
          <w:p w14:paraId="0F00E554" w14:textId="3A4CF462"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br/>
              <w:t>Quý II/2025</w:t>
            </w:r>
          </w:p>
        </w:tc>
        <w:tc>
          <w:tcPr>
            <w:tcW w:w="3402" w:type="dxa"/>
            <w:tcBorders>
              <w:top w:val="nil"/>
              <w:left w:val="nil"/>
              <w:bottom w:val="single" w:sz="4" w:space="0" w:color="auto"/>
              <w:right w:val="single" w:sz="4" w:space="0" w:color="auto"/>
            </w:tcBorders>
            <w:shd w:val="clear" w:color="000000" w:fill="FFFFFF"/>
            <w:vAlign w:val="center"/>
            <w:hideMark/>
          </w:tcPr>
          <w:p w14:paraId="306A7B11"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 Ngăn chặn tình trạng mượn/đánh cắp thông tin cá nhân để đăng ký số điện thoại ảo.</w:t>
            </w:r>
            <w:r w:rsidRPr="00F33DEA">
              <w:rPr>
                <w:rFonts w:ascii="Times New Roman" w:eastAsia="Times New Roman" w:hAnsi="Times New Roman" w:cs="Times New Roman"/>
                <w:color w:val="000000" w:themeColor="text1"/>
                <w:kern w:val="0"/>
                <w14:ligatures w14:val="none"/>
              </w:rPr>
              <w:br/>
              <w:t xml:space="preserve"> </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000013D2"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TECA</w:t>
            </w:r>
          </w:p>
        </w:tc>
        <w:tc>
          <w:tcPr>
            <w:tcW w:w="6661" w:type="dxa"/>
            <w:gridSpan w:val="2"/>
            <w:tcBorders>
              <w:top w:val="nil"/>
              <w:left w:val="nil"/>
              <w:bottom w:val="single" w:sz="4" w:space="0" w:color="auto"/>
              <w:right w:val="single" w:sz="4" w:space="0" w:color="auto"/>
            </w:tcBorders>
            <w:shd w:val="clear" w:color="000000" w:fill="FFFFFF"/>
            <w:vAlign w:val="center"/>
          </w:tcPr>
          <w:p w14:paraId="10CD88CA" w14:textId="2AE1F24C"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Đã hoàn thành giải pháp, xin ý kiến các cục nghiệp vụ, chờ lấy dữ liệu từ nhà mạng về để dưa lên</w:t>
            </w:r>
          </w:p>
        </w:tc>
        <w:tc>
          <w:tcPr>
            <w:tcW w:w="1844" w:type="dxa"/>
            <w:gridSpan w:val="2"/>
            <w:tcBorders>
              <w:top w:val="nil"/>
              <w:left w:val="nil"/>
              <w:bottom w:val="single" w:sz="4" w:space="0" w:color="auto"/>
              <w:right w:val="single" w:sz="4" w:space="0" w:color="auto"/>
            </w:tcBorders>
            <w:shd w:val="clear" w:color="000000" w:fill="FFFFFF"/>
          </w:tcPr>
          <w:p w14:paraId="70F1C1D6" w14:textId="02E6AA8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lang w:val="vi-VN"/>
              </w:rPr>
              <w:t>Trung tâm DLDC,</w:t>
            </w:r>
            <w:r w:rsidRPr="00F33DEA">
              <w:rPr>
                <w:rFonts w:ascii="Times New Roman" w:hAnsi="Times New Roman" w:cs="Times New Roman"/>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 Đào Phan Khải, SĐT:037.886.1078</w:t>
            </w:r>
          </w:p>
        </w:tc>
      </w:tr>
      <w:tr w:rsidR="00F33DEA" w:rsidRPr="00F33DEA" w14:paraId="7042B655" w14:textId="05A61B2B" w:rsidTr="00A315A4">
        <w:trPr>
          <w:trHeight w:val="2258"/>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2FE62C4"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13</w:t>
            </w:r>
          </w:p>
        </w:tc>
        <w:tc>
          <w:tcPr>
            <w:tcW w:w="1665" w:type="dxa"/>
            <w:tcBorders>
              <w:top w:val="nil"/>
              <w:left w:val="nil"/>
              <w:bottom w:val="single" w:sz="4" w:space="0" w:color="auto"/>
              <w:right w:val="single" w:sz="4" w:space="0" w:color="auto"/>
            </w:tcBorders>
            <w:shd w:val="clear" w:color="000000" w:fill="FFFFFF"/>
            <w:vAlign w:val="center"/>
            <w:hideMark/>
          </w:tcPr>
          <w:p w14:paraId="341FCF39"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Giải pháp camera AI đeo người cho lực lượng vũ trang</w:t>
            </w:r>
          </w:p>
        </w:tc>
        <w:tc>
          <w:tcPr>
            <w:tcW w:w="4393" w:type="dxa"/>
            <w:tcBorders>
              <w:top w:val="nil"/>
              <w:left w:val="nil"/>
              <w:bottom w:val="single" w:sz="4" w:space="0" w:color="auto"/>
              <w:right w:val="single" w:sz="4" w:space="0" w:color="auto"/>
            </w:tcBorders>
            <w:shd w:val="clear" w:color="000000" w:fill="FFFFFF"/>
            <w:vAlign w:val="center"/>
            <w:hideMark/>
          </w:tcPr>
          <w:p w14:paraId="435D8544"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Camera đeo người AI có khả năng có khả năng nhận diện khuôn mặt đối tượng dưới 100 ms, có bộ nhớ khuôn mặt đối tượng lên tới 50 nghìn người, cảnh báo theo thời gian thực về trung tâm cũng như ngay cho chiến sĩ đối tượng bị phát hiện. Có thể đàm thoại 2 chiều từ trung tâm đến chiến sĩ có định vị và có thể kiểm tra căn cước điện tử.</w:t>
            </w:r>
          </w:p>
        </w:tc>
        <w:tc>
          <w:tcPr>
            <w:tcW w:w="1703" w:type="dxa"/>
            <w:tcBorders>
              <w:top w:val="nil"/>
              <w:left w:val="nil"/>
              <w:bottom w:val="single" w:sz="4" w:space="0" w:color="auto"/>
              <w:right w:val="single" w:sz="4" w:space="0" w:color="auto"/>
            </w:tcBorders>
            <w:shd w:val="clear" w:color="000000" w:fill="FFFFFF"/>
            <w:vAlign w:val="center"/>
            <w:hideMark/>
          </w:tcPr>
          <w:p w14:paraId="75CE4715"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 Bộ Quốc phòng</w:t>
            </w:r>
          </w:p>
        </w:tc>
        <w:tc>
          <w:tcPr>
            <w:tcW w:w="1559" w:type="dxa"/>
            <w:tcBorders>
              <w:top w:val="nil"/>
              <w:left w:val="nil"/>
              <w:bottom w:val="single" w:sz="4" w:space="0" w:color="auto"/>
              <w:right w:val="single" w:sz="4" w:space="0" w:color="auto"/>
            </w:tcBorders>
            <w:shd w:val="clear" w:color="000000" w:fill="FFFFFF"/>
            <w:noWrap/>
            <w:vAlign w:val="center"/>
            <w:hideMark/>
          </w:tcPr>
          <w:p w14:paraId="0589F87A" w14:textId="43362A6C"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color w:val="000000" w:themeColor="text1"/>
              </w:rPr>
              <w:t>Sản phẩm đã hoàn thành và sẵn sàng thương mại</w:t>
            </w:r>
            <w:r w:rsidRPr="00F33DEA">
              <w:rPr>
                <w:rFonts w:ascii="Times New Roman" w:eastAsia="Times New Roman" w:hAnsi="Times New Roman" w:cs="Times New Roman"/>
                <w:color w:val="000000" w:themeColor="text1"/>
                <w:kern w:val="0"/>
                <w14:ligatures w14:val="none"/>
              </w:rPr>
              <w:t xml:space="preserve"> Quý I/2026</w:t>
            </w:r>
          </w:p>
        </w:tc>
        <w:tc>
          <w:tcPr>
            <w:tcW w:w="3402" w:type="dxa"/>
            <w:tcBorders>
              <w:top w:val="nil"/>
              <w:left w:val="nil"/>
              <w:bottom w:val="single" w:sz="4" w:space="0" w:color="auto"/>
              <w:right w:val="single" w:sz="4" w:space="0" w:color="auto"/>
            </w:tcBorders>
            <w:shd w:val="clear" w:color="000000" w:fill="FFFFFF"/>
            <w:vAlign w:val="center"/>
            <w:hideMark/>
          </w:tcPr>
          <w:p w14:paraId="190E1FF0"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 Giải pháp này rất thích hợp cho lực lượng thực thi pháp luật như cảnh sát giao thông, cảnh sát cơ động, công an xã, công an trại giam, công an cửa khẩu, cảnh sát biển, bộ đội biên phòng nhằm đảm bảo sự chỉ huy thông suốt cũng như bảo vệ tính minh bạch của cán bộ chiến sĩ và công dân cũng như công tác phát hiện và phòng chống tội phạm, truy tìm đối tượng</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4DEBF5D4"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tcPr>
          <w:p w14:paraId="2623C97D"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p>
          <w:p w14:paraId="72564668" w14:textId="77777777" w:rsidR="00AC501F" w:rsidRPr="00F33DEA" w:rsidRDefault="00AC501F" w:rsidP="00AC501F">
            <w:pPr>
              <w:rPr>
                <w:rFonts w:ascii="Times New Roman" w:hAnsi="Times New Roman" w:cs="Times New Roman"/>
                <w:color w:val="000000" w:themeColor="text1"/>
              </w:rPr>
            </w:pPr>
            <w:r w:rsidRPr="00F33DEA">
              <w:rPr>
                <w:rFonts w:ascii="Times New Roman" w:hAnsi="Times New Roman" w:cs="Times New Roman"/>
                <w:color w:val="000000" w:themeColor="text1"/>
              </w:rPr>
              <w:t>Sản phẩm đã hoàn thành và sẵn sàng thương mại. Đã triển khai thí điểm tại CAT Hà Nam, CATP Phú Quốc, lực lượng K01.</w:t>
            </w:r>
            <w:r w:rsidRPr="00F33DEA">
              <w:rPr>
                <w:rFonts w:ascii="Times New Roman" w:hAnsi="Times New Roman" w:cs="Times New Roman"/>
                <w:color w:val="000000" w:themeColor="text1"/>
              </w:rPr>
              <w:br/>
              <w:t>Tiếp tục phát triển các tính năng mở rộng (gắn mũ, AI)</w:t>
            </w:r>
          </w:p>
          <w:p w14:paraId="429DDB5E" w14:textId="10FE3BCB"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p>
        </w:tc>
        <w:tc>
          <w:tcPr>
            <w:tcW w:w="1844" w:type="dxa"/>
            <w:gridSpan w:val="2"/>
            <w:tcBorders>
              <w:top w:val="nil"/>
              <w:left w:val="nil"/>
              <w:bottom w:val="single" w:sz="4" w:space="0" w:color="auto"/>
              <w:right w:val="single" w:sz="4" w:space="0" w:color="auto"/>
            </w:tcBorders>
            <w:shd w:val="clear" w:color="000000" w:fill="FFFFFF"/>
          </w:tcPr>
          <w:p w14:paraId="506CEDCD" w14:textId="51894223"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r w:rsidR="00F33DEA" w:rsidRPr="00F33DEA" w14:paraId="6A89DFD3" w14:textId="7DEBBF9D" w:rsidTr="00A315A4">
        <w:trPr>
          <w:trHeight w:val="1120"/>
        </w:trPr>
        <w:tc>
          <w:tcPr>
            <w:tcW w:w="744" w:type="dxa"/>
            <w:tcBorders>
              <w:top w:val="nil"/>
              <w:left w:val="single" w:sz="4" w:space="0" w:color="auto"/>
              <w:bottom w:val="single" w:sz="4" w:space="0" w:color="auto"/>
              <w:right w:val="single" w:sz="4" w:space="0" w:color="auto"/>
            </w:tcBorders>
            <w:shd w:val="clear" w:color="000000" w:fill="FFFFFF"/>
            <w:vAlign w:val="center"/>
            <w:hideMark/>
          </w:tcPr>
          <w:p w14:paraId="4A59BF6F" w14:textId="77777777" w:rsidR="00AC501F" w:rsidRPr="00F33DEA" w:rsidRDefault="00AC501F" w:rsidP="00AC501F">
            <w:pPr>
              <w:spacing w:after="0" w:line="240" w:lineRule="auto"/>
              <w:jc w:val="right"/>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14</w:t>
            </w:r>
          </w:p>
        </w:tc>
        <w:tc>
          <w:tcPr>
            <w:tcW w:w="1665" w:type="dxa"/>
            <w:tcBorders>
              <w:top w:val="nil"/>
              <w:left w:val="nil"/>
              <w:bottom w:val="single" w:sz="4" w:space="0" w:color="auto"/>
              <w:right w:val="single" w:sz="4" w:space="0" w:color="auto"/>
            </w:tcBorders>
            <w:shd w:val="clear" w:color="000000" w:fill="FFFFFF"/>
            <w:vAlign w:val="center"/>
            <w:hideMark/>
          </w:tcPr>
          <w:p w14:paraId="7011D62B"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Phát hiện, truy vết phương tiện</w:t>
            </w:r>
          </w:p>
        </w:tc>
        <w:tc>
          <w:tcPr>
            <w:tcW w:w="4393" w:type="dxa"/>
            <w:tcBorders>
              <w:top w:val="nil"/>
              <w:left w:val="nil"/>
              <w:bottom w:val="single" w:sz="4" w:space="0" w:color="auto"/>
              <w:right w:val="single" w:sz="4" w:space="0" w:color="auto"/>
            </w:tcBorders>
            <w:shd w:val="clear" w:color="000000" w:fill="FFFFFF"/>
            <w:vAlign w:val="center"/>
            <w:hideMark/>
          </w:tcPr>
          <w:p w14:paraId="77522F72"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 xml:space="preserve">Sử dụng Camera AI để nhận diện các biển số xe theo thời gian thực kết hợp với cơ sở dữ liệu về đăng ký và đăng kiểm, cơ sở dữ liệu về dân cư giúp cho việc phát hiện và theo dõi các phương tiện khả nghi như xe biển giả, hết đăng kiểm, các xe liên quan đến tội phạm hoặc phương tiện tham gia vào các hoạt động trái phép. </w:t>
            </w:r>
          </w:p>
        </w:tc>
        <w:tc>
          <w:tcPr>
            <w:tcW w:w="1703" w:type="dxa"/>
            <w:tcBorders>
              <w:top w:val="nil"/>
              <w:left w:val="nil"/>
              <w:bottom w:val="single" w:sz="4" w:space="0" w:color="auto"/>
              <w:right w:val="single" w:sz="4" w:space="0" w:color="auto"/>
            </w:tcBorders>
            <w:shd w:val="clear" w:color="000000" w:fill="FFFFFF"/>
            <w:vAlign w:val="center"/>
            <w:hideMark/>
          </w:tcPr>
          <w:p w14:paraId="26F3241F"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Bộ Công an</w:t>
            </w:r>
          </w:p>
        </w:tc>
        <w:tc>
          <w:tcPr>
            <w:tcW w:w="1559" w:type="dxa"/>
            <w:tcBorders>
              <w:top w:val="nil"/>
              <w:left w:val="nil"/>
              <w:bottom w:val="single" w:sz="4" w:space="0" w:color="auto"/>
              <w:right w:val="single" w:sz="4" w:space="0" w:color="auto"/>
            </w:tcBorders>
            <w:shd w:val="clear" w:color="000000" w:fill="FFFFFF"/>
            <w:noWrap/>
            <w:vAlign w:val="center"/>
            <w:hideMark/>
          </w:tcPr>
          <w:p w14:paraId="58BD8EE7"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Quý I/2026</w:t>
            </w:r>
          </w:p>
        </w:tc>
        <w:tc>
          <w:tcPr>
            <w:tcW w:w="3402" w:type="dxa"/>
            <w:tcBorders>
              <w:top w:val="nil"/>
              <w:left w:val="nil"/>
              <w:bottom w:val="single" w:sz="4" w:space="0" w:color="auto"/>
              <w:right w:val="single" w:sz="4" w:space="0" w:color="auto"/>
            </w:tcBorders>
            <w:shd w:val="clear" w:color="000000" w:fill="FFFFFF"/>
            <w:vAlign w:val="center"/>
            <w:hideMark/>
          </w:tcPr>
          <w:p w14:paraId="7B20255B"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eastAsia="Times New Roman" w:hAnsi="Times New Roman" w:cs="Times New Roman"/>
                <w:color w:val="000000" w:themeColor="text1"/>
                <w:kern w:val="0"/>
                <w14:ligatures w14:val="none"/>
              </w:rPr>
              <w:t>Việc phát hiện truy vết có thể thực hiện được theo thời gian thực giúp cho việc phòng chống tội phạm hiệu quả cũng như tiết kiệm được nguồn nhân lực khổng lồ</w:t>
            </w:r>
          </w:p>
        </w:tc>
        <w:tc>
          <w:tcPr>
            <w:tcW w:w="1419" w:type="dxa"/>
            <w:gridSpan w:val="2"/>
            <w:tcBorders>
              <w:top w:val="nil"/>
              <w:left w:val="nil"/>
              <w:bottom w:val="single" w:sz="4" w:space="0" w:color="auto"/>
              <w:right w:val="single" w:sz="4" w:space="0" w:color="auto"/>
            </w:tcBorders>
            <w:shd w:val="clear" w:color="000000" w:fill="FFFFFF"/>
            <w:vAlign w:val="center"/>
            <w:hideMark/>
          </w:tcPr>
          <w:p w14:paraId="1B46146A" w14:textId="77777777" w:rsidR="00AC501F" w:rsidRPr="00F33DEA" w:rsidRDefault="00AC501F" w:rsidP="00AC501F">
            <w:pPr>
              <w:spacing w:after="0" w:line="240" w:lineRule="auto"/>
              <w:jc w:val="both"/>
              <w:rPr>
                <w:rFonts w:ascii="Times New Roman" w:eastAsia="Times New Roman" w:hAnsi="Times New Roman" w:cs="Times New Roman"/>
                <w:b/>
                <w:bCs/>
                <w:color w:val="000000" w:themeColor="text1"/>
                <w:kern w:val="0"/>
                <w14:ligatures w14:val="none"/>
              </w:rPr>
            </w:pPr>
            <w:r w:rsidRPr="00F33DEA">
              <w:rPr>
                <w:rFonts w:ascii="Times New Roman" w:eastAsia="Times New Roman" w:hAnsi="Times New Roman" w:cs="Times New Roman"/>
                <w:b/>
                <w:bCs/>
                <w:color w:val="000000" w:themeColor="text1"/>
                <w:kern w:val="0"/>
                <w14:ligatures w14:val="none"/>
              </w:rPr>
              <w:t>MK</w:t>
            </w:r>
          </w:p>
        </w:tc>
        <w:tc>
          <w:tcPr>
            <w:tcW w:w="6661" w:type="dxa"/>
            <w:gridSpan w:val="2"/>
            <w:tcBorders>
              <w:top w:val="nil"/>
              <w:left w:val="nil"/>
              <w:bottom w:val="single" w:sz="4" w:space="0" w:color="auto"/>
              <w:right w:val="single" w:sz="4" w:space="0" w:color="auto"/>
            </w:tcBorders>
            <w:shd w:val="clear" w:color="000000" w:fill="FFFFFF"/>
          </w:tcPr>
          <w:p w14:paraId="5463D2C3" w14:textId="77777777"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p>
          <w:p w14:paraId="04945E63" w14:textId="77777777" w:rsidR="00AC501F" w:rsidRPr="00F33DEA" w:rsidRDefault="00AC501F" w:rsidP="00AC501F">
            <w:pPr>
              <w:rPr>
                <w:rFonts w:ascii="Times New Roman" w:hAnsi="Times New Roman" w:cs="Times New Roman"/>
                <w:color w:val="000000" w:themeColor="text1"/>
              </w:rPr>
            </w:pPr>
            <w:r w:rsidRPr="00F33DEA">
              <w:rPr>
                <w:rFonts w:ascii="Times New Roman" w:hAnsi="Times New Roman" w:cs="Times New Roman"/>
                <w:color w:val="000000" w:themeColor="text1"/>
              </w:rPr>
              <w:t>Sản phẩm đã hoàn thành version 1 với khả năng nhận diện biển số, đặc điểm xe ở dải tốc độ &lt;60km/h.</w:t>
            </w:r>
            <w:r w:rsidRPr="00F33DEA">
              <w:rPr>
                <w:rFonts w:ascii="Times New Roman" w:hAnsi="Times New Roman" w:cs="Times New Roman"/>
                <w:color w:val="000000" w:themeColor="text1"/>
              </w:rPr>
              <w:br/>
              <w:t>Tiếp tục phát triển version 2 hoạt động ở dải tốc độ 200km/h phục vụ lắp đặt các cao tốc (dự kiến hoàn thành 10/2025)</w:t>
            </w:r>
            <w:r w:rsidRPr="00F33DEA">
              <w:rPr>
                <w:rFonts w:ascii="Times New Roman" w:hAnsi="Times New Roman" w:cs="Times New Roman"/>
                <w:color w:val="000000" w:themeColor="text1"/>
              </w:rPr>
              <w:br/>
              <w:t>Tiếp tục phát triển version 3 có khả năng nhận diện khuôn mặt người lái xe (dự kiến hoàn thành 1/2026)</w:t>
            </w:r>
          </w:p>
          <w:p w14:paraId="2FBCF9C0" w14:textId="790149FD" w:rsidR="00AC501F" w:rsidRPr="00F33DEA" w:rsidRDefault="00AC501F" w:rsidP="00AC501F">
            <w:pPr>
              <w:rPr>
                <w:rFonts w:ascii="Times New Roman" w:hAnsi="Times New Roman" w:cs="Times New Roman"/>
                <w:color w:val="000000" w:themeColor="text1"/>
              </w:rPr>
            </w:pPr>
            <w:r w:rsidRPr="00F33DEA">
              <w:rPr>
                <w:rFonts w:ascii="Times New Roman" w:hAnsi="Times New Roman" w:cs="Times New Roman"/>
                <w:color w:val="000000" w:themeColor="text1"/>
              </w:rPr>
              <w:t>Sản phẩm vẫn đang phát triển theo lộ trình.</w:t>
            </w:r>
          </w:p>
          <w:p w14:paraId="32127634" w14:textId="35973336"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p>
        </w:tc>
        <w:tc>
          <w:tcPr>
            <w:tcW w:w="1844" w:type="dxa"/>
            <w:gridSpan w:val="2"/>
            <w:tcBorders>
              <w:top w:val="nil"/>
              <w:left w:val="nil"/>
              <w:bottom w:val="single" w:sz="4" w:space="0" w:color="auto"/>
              <w:right w:val="single" w:sz="4" w:space="0" w:color="auto"/>
            </w:tcBorders>
            <w:shd w:val="clear" w:color="000000" w:fill="FFFFFF"/>
          </w:tcPr>
          <w:p w14:paraId="5822EAB0" w14:textId="19BB10E8" w:rsidR="00AC501F" w:rsidRPr="00F33DEA" w:rsidRDefault="00AC501F" w:rsidP="00AC501F">
            <w:pPr>
              <w:spacing w:after="0" w:line="240" w:lineRule="auto"/>
              <w:jc w:val="both"/>
              <w:rPr>
                <w:rFonts w:ascii="Times New Roman" w:eastAsia="Times New Roman" w:hAnsi="Times New Roman" w:cs="Times New Roman"/>
                <w:color w:val="000000" w:themeColor="text1"/>
                <w:kern w:val="0"/>
                <w14:ligatures w14:val="none"/>
              </w:rPr>
            </w:pPr>
            <w:r w:rsidRPr="00F33DEA">
              <w:rPr>
                <w:rFonts w:ascii="Times New Roman" w:hAnsi="Times New Roman" w:cs="Times New Roman"/>
                <w:bCs/>
                <w:color w:val="000000" w:themeColor="text1"/>
                <w:lang w:val="vi-VN"/>
              </w:rPr>
              <w:t xml:space="preserve">Trung tâm </w:t>
            </w:r>
            <w:r w:rsidRPr="00F33DEA">
              <w:rPr>
                <w:rFonts w:ascii="Times New Roman" w:hAnsi="Times New Roman" w:cs="Times New Roman"/>
                <w:bCs/>
                <w:color w:val="000000" w:themeColor="text1"/>
              </w:rPr>
              <w:t>DLDC,</w:t>
            </w:r>
            <w:r w:rsidRPr="00F33DEA">
              <w:rPr>
                <w:rFonts w:ascii="Times New Roman" w:hAnsi="Times New Roman" w:cs="Times New Roman"/>
                <w:b/>
                <w:bCs/>
                <w:color w:val="000000" w:themeColor="text1"/>
              </w:rPr>
              <w:t xml:space="preserve"> </w:t>
            </w:r>
            <w:r w:rsidRPr="00F33DEA">
              <w:rPr>
                <w:rFonts w:ascii="Times New Roman" w:hAnsi="Times New Roman" w:cs="Times New Roman"/>
                <w:color w:val="000000" w:themeColor="text1"/>
                <w:lang w:val="vi-VN"/>
              </w:rPr>
              <w:t>Cục Cảnh sát quản lý hành chính về trật tự xã hội, Đ/c</w:t>
            </w:r>
            <w:r w:rsidRPr="00F33DEA">
              <w:rPr>
                <w:rFonts w:ascii="Times New Roman" w:hAnsi="Times New Roman" w:cs="Times New Roman"/>
                <w:color w:val="000000" w:themeColor="text1"/>
              </w:rPr>
              <w:t xml:space="preserve"> Phan Đức Hiệp, SĐT: 0889969888</w:t>
            </w:r>
          </w:p>
        </w:tc>
      </w:tr>
    </w:tbl>
    <w:p w14:paraId="1F44BFCD" w14:textId="77777777" w:rsidR="00703FC3" w:rsidRPr="00F33DEA" w:rsidRDefault="00703FC3" w:rsidP="00703FC3">
      <w:pPr>
        <w:jc w:val="both"/>
        <w:rPr>
          <w:rFonts w:ascii="Times New Roman" w:hAnsi="Times New Roman" w:cs="Times New Roman"/>
          <w:color w:val="000000" w:themeColor="text1"/>
          <w:sz w:val="32"/>
          <w:szCs w:val="32"/>
        </w:rPr>
      </w:pPr>
    </w:p>
    <w:sectPr w:rsidR="00703FC3" w:rsidRPr="00F33DEA" w:rsidSect="00422AC1">
      <w:headerReference w:type="default" r:id="rId6"/>
      <w:pgSz w:w="23808" w:h="16840" w:orient="landscape" w:code="8"/>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A97D" w14:textId="77777777" w:rsidR="00F21338" w:rsidRDefault="00F21338" w:rsidP="00422AC1">
      <w:pPr>
        <w:spacing w:after="0" w:line="240" w:lineRule="auto"/>
      </w:pPr>
      <w:r>
        <w:separator/>
      </w:r>
    </w:p>
  </w:endnote>
  <w:endnote w:type="continuationSeparator" w:id="0">
    <w:p w14:paraId="13566C96" w14:textId="77777777" w:rsidR="00F21338" w:rsidRDefault="00F21338" w:rsidP="0042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809C" w14:textId="77777777" w:rsidR="00F21338" w:rsidRDefault="00F21338" w:rsidP="00422AC1">
      <w:pPr>
        <w:spacing w:after="0" w:line="240" w:lineRule="auto"/>
      </w:pPr>
      <w:r>
        <w:separator/>
      </w:r>
    </w:p>
  </w:footnote>
  <w:footnote w:type="continuationSeparator" w:id="0">
    <w:p w14:paraId="089DB772" w14:textId="77777777" w:rsidR="00F21338" w:rsidRDefault="00F21338" w:rsidP="00422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93143"/>
      <w:docPartObj>
        <w:docPartGallery w:val="Page Numbers (Top of Page)"/>
        <w:docPartUnique/>
      </w:docPartObj>
    </w:sdtPr>
    <w:sdtEndPr>
      <w:rPr>
        <w:noProof/>
      </w:rPr>
    </w:sdtEndPr>
    <w:sdtContent>
      <w:p w14:paraId="030BB680" w14:textId="02D4417C" w:rsidR="00422AC1" w:rsidRDefault="00422AC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9F3910" w14:textId="77777777" w:rsidR="00422AC1" w:rsidRDefault="00422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C3"/>
    <w:rsid w:val="00020ED4"/>
    <w:rsid w:val="0002209A"/>
    <w:rsid w:val="0002662D"/>
    <w:rsid w:val="00036EF3"/>
    <w:rsid w:val="000540A7"/>
    <w:rsid w:val="000956D7"/>
    <w:rsid w:val="0029049B"/>
    <w:rsid w:val="002C269D"/>
    <w:rsid w:val="002F55C0"/>
    <w:rsid w:val="003077A6"/>
    <w:rsid w:val="00344907"/>
    <w:rsid w:val="00351E3E"/>
    <w:rsid w:val="00363B26"/>
    <w:rsid w:val="00363B73"/>
    <w:rsid w:val="003A78C1"/>
    <w:rsid w:val="003B6F15"/>
    <w:rsid w:val="003D5433"/>
    <w:rsid w:val="00422AC1"/>
    <w:rsid w:val="00427DCF"/>
    <w:rsid w:val="0043713E"/>
    <w:rsid w:val="004C1AD8"/>
    <w:rsid w:val="004F42AC"/>
    <w:rsid w:val="00546D49"/>
    <w:rsid w:val="006B0FB0"/>
    <w:rsid w:val="006E16BE"/>
    <w:rsid w:val="006F3CCC"/>
    <w:rsid w:val="00703FC3"/>
    <w:rsid w:val="007D5FB5"/>
    <w:rsid w:val="008114E8"/>
    <w:rsid w:val="008129E7"/>
    <w:rsid w:val="0081422C"/>
    <w:rsid w:val="00822C52"/>
    <w:rsid w:val="00887182"/>
    <w:rsid w:val="008B3D77"/>
    <w:rsid w:val="008B7949"/>
    <w:rsid w:val="008E1C18"/>
    <w:rsid w:val="00930497"/>
    <w:rsid w:val="009A3E1E"/>
    <w:rsid w:val="00A050D5"/>
    <w:rsid w:val="00A315A4"/>
    <w:rsid w:val="00A3770F"/>
    <w:rsid w:val="00A51C62"/>
    <w:rsid w:val="00A7439E"/>
    <w:rsid w:val="00AC501F"/>
    <w:rsid w:val="00AE1B0A"/>
    <w:rsid w:val="00AF7EA4"/>
    <w:rsid w:val="00B20975"/>
    <w:rsid w:val="00B4309C"/>
    <w:rsid w:val="00B473AC"/>
    <w:rsid w:val="00B57566"/>
    <w:rsid w:val="00BE2037"/>
    <w:rsid w:val="00BF0A76"/>
    <w:rsid w:val="00C01FBF"/>
    <w:rsid w:val="00C25F82"/>
    <w:rsid w:val="00CA1460"/>
    <w:rsid w:val="00D036BF"/>
    <w:rsid w:val="00D82227"/>
    <w:rsid w:val="00D93AC2"/>
    <w:rsid w:val="00DB4397"/>
    <w:rsid w:val="00DE698D"/>
    <w:rsid w:val="00DF5BD8"/>
    <w:rsid w:val="00E14804"/>
    <w:rsid w:val="00E22AC3"/>
    <w:rsid w:val="00E34176"/>
    <w:rsid w:val="00E90A71"/>
    <w:rsid w:val="00EB3ED6"/>
    <w:rsid w:val="00EE2956"/>
    <w:rsid w:val="00EF0906"/>
    <w:rsid w:val="00EF285C"/>
    <w:rsid w:val="00F21338"/>
    <w:rsid w:val="00F33DEA"/>
    <w:rsid w:val="00F83805"/>
    <w:rsid w:val="00F84C6C"/>
    <w:rsid w:val="00F86100"/>
    <w:rsid w:val="00FE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94C9"/>
  <w15:chartTrackingRefBased/>
  <w15:docId w15:val="{81683DAA-2048-4530-A0CA-D893FBC5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F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F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FC3"/>
    <w:rPr>
      <w:rFonts w:eastAsiaTheme="majorEastAsia" w:cstheme="majorBidi"/>
      <w:color w:val="272727" w:themeColor="text1" w:themeTint="D8"/>
    </w:rPr>
  </w:style>
  <w:style w:type="paragraph" w:styleId="Title">
    <w:name w:val="Title"/>
    <w:basedOn w:val="Normal"/>
    <w:next w:val="Normal"/>
    <w:link w:val="TitleChar"/>
    <w:uiPriority w:val="10"/>
    <w:qFormat/>
    <w:rsid w:val="0070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FC3"/>
    <w:pPr>
      <w:spacing w:before="160"/>
      <w:jc w:val="center"/>
    </w:pPr>
    <w:rPr>
      <w:i/>
      <w:iCs/>
      <w:color w:val="404040" w:themeColor="text1" w:themeTint="BF"/>
    </w:rPr>
  </w:style>
  <w:style w:type="character" w:customStyle="1" w:styleId="QuoteChar">
    <w:name w:val="Quote Char"/>
    <w:basedOn w:val="DefaultParagraphFont"/>
    <w:link w:val="Quote"/>
    <w:uiPriority w:val="29"/>
    <w:rsid w:val="00703FC3"/>
    <w:rPr>
      <w:i/>
      <w:iCs/>
      <w:color w:val="404040" w:themeColor="text1" w:themeTint="BF"/>
    </w:rPr>
  </w:style>
  <w:style w:type="paragraph" w:styleId="ListParagraph">
    <w:name w:val="List Paragraph"/>
    <w:basedOn w:val="Normal"/>
    <w:uiPriority w:val="34"/>
    <w:qFormat/>
    <w:rsid w:val="00703FC3"/>
    <w:pPr>
      <w:ind w:left="720"/>
      <w:contextualSpacing/>
    </w:pPr>
  </w:style>
  <w:style w:type="character" w:styleId="IntenseEmphasis">
    <w:name w:val="Intense Emphasis"/>
    <w:basedOn w:val="DefaultParagraphFont"/>
    <w:uiPriority w:val="21"/>
    <w:qFormat/>
    <w:rsid w:val="00703FC3"/>
    <w:rPr>
      <w:i/>
      <w:iCs/>
      <w:color w:val="0F4761" w:themeColor="accent1" w:themeShade="BF"/>
    </w:rPr>
  </w:style>
  <w:style w:type="paragraph" w:styleId="IntenseQuote">
    <w:name w:val="Intense Quote"/>
    <w:basedOn w:val="Normal"/>
    <w:next w:val="Normal"/>
    <w:link w:val="IntenseQuoteChar"/>
    <w:uiPriority w:val="30"/>
    <w:qFormat/>
    <w:rsid w:val="00703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FC3"/>
    <w:rPr>
      <w:i/>
      <w:iCs/>
      <w:color w:val="0F4761" w:themeColor="accent1" w:themeShade="BF"/>
    </w:rPr>
  </w:style>
  <w:style w:type="character" w:styleId="IntenseReference">
    <w:name w:val="Intense Reference"/>
    <w:basedOn w:val="DefaultParagraphFont"/>
    <w:uiPriority w:val="32"/>
    <w:qFormat/>
    <w:rsid w:val="00703FC3"/>
    <w:rPr>
      <w:b/>
      <w:bCs/>
      <w:smallCaps/>
      <w:color w:val="0F4761" w:themeColor="accent1" w:themeShade="BF"/>
      <w:spacing w:val="5"/>
    </w:rPr>
  </w:style>
  <w:style w:type="character" w:styleId="Hyperlink">
    <w:name w:val="Hyperlink"/>
    <w:basedOn w:val="DefaultParagraphFont"/>
    <w:uiPriority w:val="99"/>
    <w:semiHidden/>
    <w:unhideWhenUsed/>
    <w:rsid w:val="00703FC3"/>
    <w:rPr>
      <w:color w:val="0563C1"/>
      <w:u w:val="single"/>
    </w:rPr>
  </w:style>
  <w:style w:type="character" w:styleId="FollowedHyperlink">
    <w:name w:val="FollowedHyperlink"/>
    <w:basedOn w:val="DefaultParagraphFont"/>
    <w:uiPriority w:val="99"/>
    <w:semiHidden/>
    <w:unhideWhenUsed/>
    <w:rsid w:val="00703FC3"/>
    <w:rPr>
      <w:color w:val="954F72"/>
      <w:u w:val="single"/>
    </w:rPr>
  </w:style>
  <w:style w:type="paragraph" w:customStyle="1" w:styleId="msonormal0">
    <w:name w:val="msonormal"/>
    <w:basedOn w:val="Normal"/>
    <w:rsid w:val="00703F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3">
    <w:name w:val="xl63"/>
    <w:basedOn w:val="Normal"/>
    <w:rsid w:val="00703FC3"/>
    <w:pP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64">
    <w:name w:val="xl64"/>
    <w:basedOn w:val="Normal"/>
    <w:rsid w:val="00703FC3"/>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65">
    <w:name w:val="xl65"/>
    <w:basedOn w:val="Normal"/>
    <w:rsid w:val="00703FC3"/>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66">
    <w:name w:val="xl66"/>
    <w:basedOn w:val="Normal"/>
    <w:rsid w:val="00703FC3"/>
    <w:pPr>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703FC3"/>
    <w:pPr>
      <w:spacing w:before="100" w:beforeAutospacing="1" w:after="100" w:afterAutospacing="1" w:line="240" w:lineRule="auto"/>
    </w:pPr>
    <w:rPr>
      <w:rFonts w:ascii="Times New Roman" w:eastAsia="Times New Roman" w:hAnsi="Times New Roman" w:cs="Times New Roman"/>
      <w:color w:val="FF0000"/>
      <w:kern w:val="0"/>
      <w:sz w:val="28"/>
      <w:szCs w:val="28"/>
      <w14:ligatures w14:val="none"/>
    </w:rPr>
  </w:style>
  <w:style w:type="paragraph" w:customStyle="1" w:styleId="xl68">
    <w:name w:val="xl68"/>
    <w:basedOn w:val="Normal"/>
    <w:rsid w:val="00703FC3"/>
    <w:pPr>
      <w:spacing w:before="100" w:beforeAutospacing="1" w:after="100" w:afterAutospacing="1" w:line="240" w:lineRule="auto"/>
      <w:textAlignment w:val="center"/>
    </w:pPr>
    <w:rPr>
      <w:rFonts w:ascii="Times New Roman" w:eastAsia="Times New Roman" w:hAnsi="Times New Roman" w:cs="Times New Roman"/>
      <w:color w:val="FF0000"/>
      <w:kern w:val="0"/>
      <w:sz w:val="28"/>
      <w:szCs w:val="28"/>
      <w14:ligatures w14:val="none"/>
    </w:rPr>
  </w:style>
  <w:style w:type="paragraph" w:customStyle="1" w:styleId="xl69">
    <w:name w:val="xl69"/>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70">
    <w:name w:val="xl70"/>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8"/>
      <w:szCs w:val="28"/>
      <w14:ligatures w14:val="none"/>
    </w:rPr>
  </w:style>
  <w:style w:type="paragraph" w:customStyle="1" w:styleId="xl71">
    <w:name w:val="xl71"/>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2">
    <w:name w:val="xl72"/>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3">
    <w:name w:val="xl73"/>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4">
    <w:name w:val="xl74"/>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75">
    <w:name w:val="xl75"/>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6">
    <w:name w:val="xl76"/>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8"/>
      <w:szCs w:val="28"/>
      <w14:ligatures w14:val="none"/>
    </w:rPr>
  </w:style>
  <w:style w:type="paragraph" w:customStyle="1" w:styleId="xl77">
    <w:name w:val="xl77"/>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8"/>
      <w:szCs w:val="28"/>
      <w14:ligatures w14:val="none"/>
    </w:rPr>
  </w:style>
  <w:style w:type="paragraph" w:customStyle="1" w:styleId="xl78">
    <w:name w:val="xl78"/>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79">
    <w:name w:val="xl79"/>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80">
    <w:name w:val="xl80"/>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81">
    <w:name w:val="xl81"/>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82">
    <w:name w:val="xl82"/>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83">
    <w:name w:val="xl83"/>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8"/>
      <w:szCs w:val="28"/>
      <w14:ligatures w14:val="none"/>
    </w:rPr>
  </w:style>
  <w:style w:type="paragraph" w:customStyle="1" w:styleId="xl84">
    <w:name w:val="xl84"/>
    <w:basedOn w:val="Normal"/>
    <w:rsid w:val="00703F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8"/>
      <w:szCs w:val="28"/>
      <w14:ligatures w14:val="none"/>
    </w:rPr>
  </w:style>
  <w:style w:type="paragraph" w:styleId="Header">
    <w:name w:val="header"/>
    <w:basedOn w:val="Normal"/>
    <w:link w:val="HeaderChar"/>
    <w:uiPriority w:val="99"/>
    <w:unhideWhenUsed/>
    <w:rsid w:val="00422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AC1"/>
  </w:style>
  <w:style w:type="paragraph" w:styleId="Footer">
    <w:name w:val="footer"/>
    <w:basedOn w:val="Normal"/>
    <w:link w:val="FooterChar"/>
    <w:uiPriority w:val="99"/>
    <w:unhideWhenUsed/>
    <w:rsid w:val="00422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20</Pages>
  <Words>9759</Words>
  <Characters>55628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Thai</dc:creator>
  <cp:keywords/>
  <dc:description/>
  <cp:lastModifiedBy>Lê Trung Hiếu</cp:lastModifiedBy>
  <cp:revision>16</cp:revision>
  <dcterms:created xsi:type="dcterms:W3CDTF">2025-07-29T01:06:00Z</dcterms:created>
  <dcterms:modified xsi:type="dcterms:W3CDTF">2025-12-17T08:41:00Z</dcterms:modified>
</cp:coreProperties>
</file>