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701" w:type="dxa"/>
        <w:tblInd w:w="-289" w:type="dxa"/>
        <w:tblLook w:val="01E0" w:firstRow="1" w:lastRow="1" w:firstColumn="1" w:lastColumn="1" w:noHBand="0" w:noVBand="0"/>
      </w:tblPr>
      <w:tblGrid>
        <w:gridCol w:w="3941"/>
        <w:gridCol w:w="5760"/>
      </w:tblGrid>
      <w:tr w:rsidR="003F0736" w:rsidRPr="00283E82" w14:paraId="590A9AA7" w14:textId="77777777" w:rsidTr="0022248F">
        <w:trPr>
          <w:trHeight w:val="1350"/>
        </w:trPr>
        <w:tc>
          <w:tcPr>
            <w:tcW w:w="3941" w:type="dxa"/>
          </w:tcPr>
          <w:p w14:paraId="5F86C2EB" w14:textId="03731DD3" w:rsidR="008B6429" w:rsidRPr="00283E82" w:rsidRDefault="008B6429">
            <w:pPr>
              <w:jc w:val="center"/>
              <w:rPr>
                <w:rFonts w:ascii="Times New Roman" w:hAnsi="Times New Roman" w:cs="Times New Roman"/>
                <w:color w:val="auto"/>
                <w:sz w:val="28"/>
                <w:szCs w:val="26"/>
                <w:lang w:val="en-US" w:eastAsia="en-US"/>
              </w:rPr>
            </w:pPr>
            <w:r w:rsidRPr="00283E82">
              <w:rPr>
                <w:rFonts w:ascii="Times New Roman" w:hAnsi="Times New Roman" w:cs="Times New Roman"/>
                <w:color w:val="auto"/>
                <w:sz w:val="28"/>
                <w:szCs w:val="26"/>
                <w:lang w:val="en-US" w:eastAsia="en-US"/>
              </w:rPr>
              <w:t>ỦY BAN NHÂN DÂN</w:t>
            </w:r>
            <w:r w:rsidR="005777EB" w:rsidRPr="00283E82">
              <w:rPr>
                <w:rFonts w:ascii="Times New Roman" w:hAnsi="Times New Roman" w:cs="Times New Roman"/>
                <w:color w:val="auto"/>
                <w:sz w:val="28"/>
                <w:szCs w:val="26"/>
                <w:lang w:val="en-US" w:eastAsia="en-US"/>
              </w:rPr>
              <w:t xml:space="preserve"> </w:t>
            </w:r>
          </w:p>
          <w:p w14:paraId="0D1AE228" w14:textId="11B4C8C4" w:rsidR="00C62F5F" w:rsidRPr="00283E82" w:rsidRDefault="005777EB">
            <w:pPr>
              <w:jc w:val="center"/>
              <w:rPr>
                <w:rFonts w:ascii="Times New Roman" w:hAnsi="Times New Roman" w:cs="Times New Roman"/>
                <w:color w:val="auto"/>
                <w:sz w:val="28"/>
                <w:szCs w:val="26"/>
                <w:lang w:val="en-US" w:eastAsia="en-US"/>
              </w:rPr>
            </w:pPr>
            <w:r w:rsidRPr="00283E82">
              <w:rPr>
                <w:rFonts w:ascii="Times New Roman" w:hAnsi="Times New Roman" w:cs="Times New Roman"/>
                <w:color w:val="auto"/>
                <w:sz w:val="28"/>
                <w:szCs w:val="26"/>
                <w:lang w:val="en-US" w:eastAsia="en-US"/>
              </w:rPr>
              <w:t xml:space="preserve">TỈNH </w:t>
            </w:r>
            <w:r w:rsidR="004B32F8" w:rsidRPr="00283E82">
              <w:rPr>
                <w:rFonts w:ascii="Times New Roman" w:hAnsi="Times New Roman" w:cs="Times New Roman"/>
                <w:color w:val="auto"/>
                <w:sz w:val="28"/>
                <w:szCs w:val="26"/>
                <w:lang w:val="en-US" w:eastAsia="en-US"/>
              </w:rPr>
              <w:t>TUYÊN QUANG</w:t>
            </w:r>
          </w:p>
          <w:p w14:paraId="5B62E34F" w14:textId="77777777" w:rsidR="00C62F5F" w:rsidRPr="00283E82" w:rsidRDefault="005777EB">
            <w:pPr>
              <w:widowControl/>
              <w:jc w:val="center"/>
              <w:rPr>
                <w:rFonts w:ascii="Times New Roman" w:eastAsia="Calibri" w:hAnsi="Times New Roman" w:cs="Times New Roman"/>
                <w:color w:val="auto"/>
                <w:sz w:val="28"/>
                <w:szCs w:val="26"/>
                <w:lang w:val="en-US" w:eastAsia="en-US"/>
              </w:rPr>
            </w:pPr>
            <w:r w:rsidRPr="00283E82">
              <w:rPr>
                <w:rFonts w:ascii="Times New Roman" w:eastAsia="Calibri" w:hAnsi="Times New Roman" w:cs="Times New Roman"/>
                <w:b/>
                <w:color w:val="auto"/>
                <w:sz w:val="28"/>
                <w:szCs w:val="26"/>
                <w:lang w:val="en-US" w:eastAsia="en-US"/>
              </w:rPr>
              <w:t>SỞ NỘI VỤ</w:t>
            </w:r>
          </w:p>
          <w:p w14:paraId="7BB7322D" w14:textId="77777777" w:rsidR="00C62F5F" w:rsidRPr="00283E82" w:rsidRDefault="005777EB">
            <w:pPr>
              <w:widowControl/>
              <w:rPr>
                <w:rFonts w:ascii="Times New Roman" w:eastAsia="Calibri" w:hAnsi="Times New Roman" w:cs="Times New Roman"/>
                <w:color w:val="auto"/>
                <w:sz w:val="26"/>
                <w:szCs w:val="22"/>
                <w:lang w:val="en-US" w:eastAsia="en-US"/>
              </w:rPr>
            </w:pPr>
            <w:r w:rsidRPr="00283E82">
              <w:rPr>
                <w:rFonts w:ascii="Times New Roman" w:eastAsia="Calibri" w:hAnsi="Times New Roman" w:cs="Times New Roman"/>
                <w:noProof/>
                <w:color w:val="auto"/>
                <w:sz w:val="26"/>
                <w:szCs w:val="22"/>
                <w:lang w:val="en-US" w:eastAsia="en-US"/>
              </w:rPr>
              <mc:AlternateContent>
                <mc:Choice Requires="wps">
                  <w:drawing>
                    <wp:anchor distT="4294967295" distB="4294967295" distL="114300" distR="114300" simplePos="0" relativeHeight="251655168" behindDoc="0" locked="0" layoutInCell="1" allowOverlap="1" wp14:anchorId="29D7941E" wp14:editId="3F4EA439">
                      <wp:simplePos x="0" y="0"/>
                      <wp:positionH relativeFrom="column">
                        <wp:posOffset>955675</wp:posOffset>
                      </wp:positionH>
                      <wp:positionV relativeFrom="paragraph">
                        <wp:posOffset>34925</wp:posOffset>
                      </wp:positionV>
                      <wp:extent cx="431800" cy="0"/>
                      <wp:effectExtent l="0" t="0" r="2540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1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868C5E" id="Straight Connector 2" o:spid="_x0000_s1026" style="position:absolute;z-index:251655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5.25pt,2.75pt" to="109.25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H/HAIAADU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"/>
                  </w:pict>
                </mc:Fallback>
              </mc:AlternateContent>
            </w:r>
          </w:p>
          <w:p w14:paraId="3E0CD871" w14:textId="381EBC78" w:rsidR="00C62F5F" w:rsidRPr="00283E82" w:rsidRDefault="005777EB">
            <w:pPr>
              <w:widowControl/>
              <w:jc w:val="center"/>
              <w:rPr>
                <w:rFonts w:ascii="Times New Roman" w:eastAsia="Calibri" w:hAnsi="Times New Roman" w:cs="Times New Roman"/>
                <w:color w:val="auto"/>
                <w:sz w:val="26"/>
                <w:szCs w:val="28"/>
                <w:lang w:val="en-US" w:eastAsia="en-US"/>
              </w:rPr>
            </w:pPr>
            <w:r w:rsidRPr="00283E82">
              <w:rPr>
                <w:rFonts w:ascii="Times New Roman" w:eastAsia="Calibri" w:hAnsi="Times New Roman" w:cs="Times New Roman"/>
                <w:color w:val="auto"/>
                <w:sz w:val="26"/>
                <w:szCs w:val="28"/>
                <w:lang w:val="en-US" w:eastAsia="en-US"/>
              </w:rPr>
              <w:t xml:space="preserve">Số:           </w:t>
            </w:r>
            <w:r w:rsidR="00D64BC9" w:rsidRPr="00283E82">
              <w:rPr>
                <w:rFonts w:ascii="Times New Roman" w:eastAsia="Calibri" w:hAnsi="Times New Roman" w:cs="Times New Roman"/>
                <w:color w:val="auto"/>
                <w:sz w:val="26"/>
                <w:szCs w:val="28"/>
                <w:lang w:val="en-US" w:eastAsia="en-US"/>
              </w:rPr>
              <w:t xml:space="preserve"> </w:t>
            </w:r>
            <w:r w:rsidRPr="00283E82">
              <w:rPr>
                <w:rFonts w:ascii="Times New Roman" w:eastAsia="Calibri" w:hAnsi="Times New Roman" w:cs="Times New Roman"/>
                <w:color w:val="auto"/>
                <w:sz w:val="26"/>
                <w:szCs w:val="28"/>
                <w:lang w:val="en-US" w:eastAsia="en-US"/>
              </w:rPr>
              <w:t xml:space="preserve">  /TTr-SNV</w:t>
            </w:r>
          </w:p>
        </w:tc>
        <w:tc>
          <w:tcPr>
            <w:tcW w:w="5760" w:type="dxa"/>
          </w:tcPr>
          <w:p w14:paraId="0DD836B4" w14:textId="77777777" w:rsidR="00C62F5F" w:rsidRPr="00283E82" w:rsidRDefault="005777EB">
            <w:pPr>
              <w:widowControl/>
              <w:jc w:val="center"/>
              <w:rPr>
                <w:rFonts w:ascii="Times New Roman" w:eastAsia="Calibri" w:hAnsi="Times New Roman" w:cs="Times New Roman"/>
                <w:b/>
                <w:color w:val="auto"/>
                <w:sz w:val="26"/>
                <w:szCs w:val="26"/>
                <w:lang w:val="en-US" w:eastAsia="en-US"/>
              </w:rPr>
            </w:pPr>
            <w:r w:rsidRPr="00283E82">
              <w:rPr>
                <w:rFonts w:ascii="Times New Roman" w:eastAsia="Calibri" w:hAnsi="Times New Roman" w:cs="Times New Roman"/>
                <w:b/>
                <w:color w:val="auto"/>
                <w:sz w:val="26"/>
                <w:szCs w:val="26"/>
                <w:lang w:val="en-US" w:eastAsia="en-US"/>
              </w:rPr>
              <w:t>CỘNG HOÀ XÃ HỘI CHỦ NGHĨA VIỆT NAM</w:t>
            </w:r>
          </w:p>
          <w:p w14:paraId="3AB74E17" w14:textId="77777777" w:rsidR="00C62F5F" w:rsidRPr="00283E82" w:rsidRDefault="005777EB">
            <w:pPr>
              <w:widowControl/>
              <w:jc w:val="center"/>
              <w:rPr>
                <w:rFonts w:ascii="Times New Roman" w:eastAsia="Calibri" w:hAnsi="Times New Roman" w:cs="Times New Roman"/>
                <w:b/>
                <w:color w:val="auto"/>
                <w:sz w:val="26"/>
                <w:szCs w:val="22"/>
                <w:lang w:val="en-US" w:eastAsia="en-US"/>
              </w:rPr>
            </w:pPr>
            <w:r w:rsidRPr="00283E82">
              <w:rPr>
                <w:rFonts w:ascii="Times New Roman" w:eastAsia="Calibri" w:hAnsi="Times New Roman" w:cs="Times New Roman"/>
                <w:b/>
                <w:color w:val="auto"/>
                <w:sz w:val="28"/>
                <w:szCs w:val="22"/>
                <w:lang w:val="en-US" w:eastAsia="en-US"/>
              </w:rPr>
              <w:t>Độc lập - Tự do - Hạnh phúc</w:t>
            </w:r>
          </w:p>
          <w:p w14:paraId="253B92C3" w14:textId="77777777" w:rsidR="00C62F5F" w:rsidRPr="00283E82" w:rsidRDefault="005777EB">
            <w:pPr>
              <w:widowControl/>
              <w:rPr>
                <w:rFonts w:ascii="Times New Roman" w:eastAsia="Calibri" w:hAnsi="Times New Roman" w:cs="Times New Roman"/>
                <w:color w:val="auto"/>
                <w:sz w:val="28"/>
                <w:szCs w:val="22"/>
                <w:lang w:val="en-US" w:eastAsia="en-US"/>
              </w:rPr>
            </w:pPr>
            <w:r w:rsidRPr="00283E82">
              <w:rPr>
                <w:rFonts w:ascii="Times New Roman" w:eastAsia="Calibri" w:hAnsi="Times New Roman" w:cs="Times New Roman"/>
                <w:noProof/>
                <w:color w:val="auto"/>
                <w:sz w:val="28"/>
                <w:szCs w:val="22"/>
                <w:lang w:val="en-US" w:eastAsia="en-US"/>
              </w:rPr>
              <mc:AlternateContent>
                <mc:Choice Requires="wps">
                  <w:drawing>
                    <wp:anchor distT="4294967295" distB="4294967295" distL="114300" distR="114300" simplePos="0" relativeHeight="251657216" behindDoc="0" locked="0" layoutInCell="1" allowOverlap="1" wp14:anchorId="6DF13FAA" wp14:editId="25B51779">
                      <wp:simplePos x="0" y="0"/>
                      <wp:positionH relativeFrom="column">
                        <wp:posOffset>692785</wp:posOffset>
                      </wp:positionH>
                      <wp:positionV relativeFrom="paragraph">
                        <wp:posOffset>33655</wp:posOffset>
                      </wp:positionV>
                      <wp:extent cx="2127250" cy="0"/>
                      <wp:effectExtent l="0" t="0" r="2540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72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523E54" id="Straight Connector 6"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4.55pt,2.65pt" to="222.0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"/>
                  </w:pict>
                </mc:Fallback>
              </mc:AlternateContent>
            </w:r>
          </w:p>
          <w:p w14:paraId="797A0479" w14:textId="6D6027A9" w:rsidR="00C62F5F" w:rsidRPr="00283E82" w:rsidRDefault="004B32F8" w:rsidP="008B6429">
            <w:pPr>
              <w:widowControl/>
              <w:jc w:val="center"/>
              <w:rPr>
                <w:rFonts w:ascii="Times New Roman" w:eastAsia="Calibri" w:hAnsi="Times New Roman" w:cs="Times New Roman"/>
                <w:i/>
                <w:color w:val="auto"/>
                <w:sz w:val="28"/>
                <w:szCs w:val="22"/>
                <w:lang w:val="en-US" w:eastAsia="en-US"/>
              </w:rPr>
            </w:pPr>
            <w:r w:rsidRPr="00283E82">
              <w:rPr>
                <w:rFonts w:ascii="Times New Roman" w:eastAsia="Calibri" w:hAnsi="Times New Roman" w:cs="Times New Roman"/>
                <w:i/>
                <w:color w:val="auto"/>
                <w:sz w:val="28"/>
                <w:szCs w:val="22"/>
                <w:lang w:val="en-US" w:eastAsia="en-US"/>
              </w:rPr>
              <w:t>Tuyên Quang</w:t>
            </w:r>
            <w:r w:rsidR="006669DE" w:rsidRPr="00283E82">
              <w:rPr>
                <w:rFonts w:ascii="Times New Roman" w:eastAsia="Calibri" w:hAnsi="Times New Roman" w:cs="Times New Roman"/>
                <w:i/>
                <w:color w:val="auto"/>
                <w:sz w:val="28"/>
                <w:szCs w:val="22"/>
                <w:lang w:val="en-US" w:eastAsia="en-US"/>
              </w:rPr>
              <w:t xml:space="preserve">, ngày   </w:t>
            </w:r>
            <w:r w:rsidR="00D64BC9" w:rsidRPr="00283E82">
              <w:rPr>
                <w:rFonts w:ascii="Times New Roman" w:eastAsia="Calibri" w:hAnsi="Times New Roman" w:cs="Times New Roman"/>
                <w:i/>
                <w:color w:val="auto"/>
                <w:sz w:val="28"/>
                <w:szCs w:val="22"/>
                <w:lang w:val="en-US" w:eastAsia="en-US"/>
              </w:rPr>
              <w:t xml:space="preserve">  </w:t>
            </w:r>
            <w:r w:rsidR="006669DE" w:rsidRPr="00283E82">
              <w:rPr>
                <w:rFonts w:ascii="Times New Roman" w:eastAsia="Calibri" w:hAnsi="Times New Roman" w:cs="Times New Roman"/>
                <w:i/>
                <w:color w:val="auto"/>
                <w:sz w:val="28"/>
                <w:szCs w:val="22"/>
                <w:lang w:val="en-US" w:eastAsia="en-US"/>
              </w:rPr>
              <w:t xml:space="preserve">  </w:t>
            </w:r>
            <w:r w:rsidR="005777EB" w:rsidRPr="00283E82">
              <w:rPr>
                <w:rFonts w:ascii="Times New Roman" w:eastAsia="Calibri" w:hAnsi="Times New Roman" w:cs="Times New Roman"/>
                <w:i/>
                <w:color w:val="auto"/>
                <w:sz w:val="28"/>
                <w:szCs w:val="22"/>
                <w:lang w:val="en-US" w:eastAsia="en-US"/>
              </w:rPr>
              <w:t>tháng</w:t>
            </w:r>
            <w:r w:rsidR="006669DE" w:rsidRPr="00283E82">
              <w:rPr>
                <w:rFonts w:ascii="Times New Roman" w:eastAsia="Calibri" w:hAnsi="Times New Roman" w:cs="Times New Roman"/>
                <w:i/>
                <w:color w:val="auto"/>
                <w:sz w:val="28"/>
                <w:szCs w:val="22"/>
                <w:lang w:val="en-US" w:eastAsia="en-US"/>
              </w:rPr>
              <w:t xml:space="preserve"> </w:t>
            </w:r>
            <w:r w:rsidR="008B6429" w:rsidRPr="00283E82">
              <w:rPr>
                <w:rFonts w:ascii="Times New Roman" w:eastAsia="Calibri" w:hAnsi="Times New Roman" w:cs="Times New Roman"/>
                <w:i/>
                <w:color w:val="auto"/>
                <w:sz w:val="28"/>
                <w:szCs w:val="22"/>
                <w:lang w:val="en-US" w:eastAsia="en-US"/>
              </w:rPr>
              <w:t>8</w:t>
            </w:r>
            <w:r w:rsidR="006669DE" w:rsidRPr="00283E82">
              <w:rPr>
                <w:rFonts w:ascii="Times New Roman" w:eastAsia="Calibri" w:hAnsi="Times New Roman" w:cs="Times New Roman"/>
                <w:i/>
                <w:color w:val="auto"/>
                <w:sz w:val="28"/>
                <w:szCs w:val="22"/>
                <w:lang w:val="en-US" w:eastAsia="en-US"/>
              </w:rPr>
              <w:t xml:space="preserve"> </w:t>
            </w:r>
            <w:r w:rsidR="005777EB" w:rsidRPr="00283E82">
              <w:rPr>
                <w:rFonts w:ascii="Times New Roman" w:eastAsia="Calibri" w:hAnsi="Times New Roman" w:cs="Times New Roman"/>
                <w:i/>
                <w:color w:val="auto"/>
                <w:sz w:val="28"/>
                <w:szCs w:val="22"/>
                <w:lang w:val="en-US" w:eastAsia="en-US"/>
              </w:rPr>
              <w:t>năm 202</w:t>
            </w:r>
            <w:r w:rsidR="008B6429" w:rsidRPr="00283E82">
              <w:rPr>
                <w:rFonts w:ascii="Times New Roman" w:eastAsia="Calibri" w:hAnsi="Times New Roman" w:cs="Times New Roman"/>
                <w:i/>
                <w:color w:val="auto"/>
                <w:sz w:val="28"/>
                <w:szCs w:val="22"/>
                <w:lang w:val="en-US" w:eastAsia="en-US"/>
              </w:rPr>
              <w:t>6</w:t>
            </w:r>
          </w:p>
        </w:tc>
      </w:tr>
    </w:tbl>
    <w:p w14:paraId="06DBECE3" w14:textId="7F86DC4C" w:rsidR="00C62F5F" w:rsidRPr="00283E82" w:rsidRDefault="0022248F">
      <w:pPr>
        <w:tabs>
          <w:tab w:val="right" w:leader="dot" w:pos="7920"/>
        </w:tabs>
        <w:spacing w:line="400" w:lineRule="exact"/>
        <w:jc w:val="center"/>
        <w:rPr>
          <w:rFonts w:ascii="Times New Roman" w:hAnsi="Times New Roman" w:cs="Times New Roman"/>
          <w:b/>
          <w:color w:val="auto"/>
          <w:sz w:val="14"/>
          <w:szCs w:val="14"/>
        </w:rPr>
      </w:pPr>
      <w:r w:rsidRPr="00283E82">
        <w:rPr>
          <w:rFonts w:ascii="Times New Roman" w:hAnsi="Times New Roman" w:cs="Times New Roman"/>
          <w:b/>
          <w:noProof/>
          <w:color w:val="auto"/>
          <w:sz w:val="14"/>
          <w:szCs w:val="14"/>
          <w:lang w:val="en-US" w:eastAsia="en-US"/>
        </w:rPr>
        <mc:AlternateContent>
          <mc:Choice Requires="wps">
            <w:drawing>
              <wp:anchor distT="0" distB="0" distL="114300" distR="114300" simplePos="0" relativeHeight="251662336" behindDoc="0" locked="0" layoutInCell="1" allowOverlap="1" wp14:anchorId="73BE3B47" wp14:editId="3A61CEFD">
                <wp:simplePos x="0" y="0"/>
                <wp:positionH relativeFrom="column">
                  <wp:posOffset>66277</wp:posOffset>
                </wp:positionH>
                <wp:positionV relativeFrom="paragraph">
                  <wp:posOffset>60391</wp:posOffset>
                </wp:positionV>
                <wp:extent cx="1944531" cy="313899"/>
                <wp:effectExtent l="0" t="0" r="17780" b="10160"/>
                <wp:wrapNone/>
                <wp:docPr id="3" name="Rectangle 3"/>
                <wp:cNvGraphicFramePr/>
                <a:graphic xmlns:a="http://schemas.openxmlformats.org/drawingml/2006/main">
                  <a:graphicData uri="http://schemas.microsoft.com/office/word/2010/wordprocessingShape">
                    <wps:wsp>
                      <wps:cNvSpPr/>
                      <wps:spPr>
                        <a:xfrm>
                          <a:off x="0" y="0"/>
                          <a:ext cx="1944531" cy="313899"/>
                        </a:xfrm>
                        <a:prstGeom prst="rect">
                          <a:avLst/>
                        </a:prstGeom>
                        <a:ln w="3175"/>
                      </wps:spPr>
                      <wps:style>
                        <a:lnRef idx="2">
                          <a:schemeClr val="dk1"/>
                        </a:lnRef>
                        <a:fillRef idx="1">
                          <a:schemeClr val="lt1"/>
                        </a:fillRef>
                        <a:effectRef idx="0">
                          <a:schemeClr val="dk1"/>
                        </a:effectRef>
                        <a:fontRef idx="minor">
                          <a:schemeClr val="dk1"/>
                        </a:fontRef>
                      </wps:style>
                      <wps:txbx>
                        <w:txbxContent>
                          <w:p w14:paraId="706CB817" w14:textId="283AE82C" w:rsidR="00983B63" w:rsidRPr="0022248F" w:rsidRDefault="00983B63" w:rsidP="0022248F">
                            <w:pPr>
                              <w:jc w:val="center"/>
                              <w:rPr>
                                <w:rFonts w:ascii="Times New Roman" w:hAnsi="Times New Roman" w:cs="Times New Roman"/>
                                <w:b/>
                                <w:sz w:val="28"/>
                                <w:lang w:val="en-US"/>
                              </w:rPr>
                            </w:pPr>
                            <w:r w:rsidRPr="0022248F">
                              <w:rPr>
                                <w:rFonts w:ascii="Times New Roman" w:hAnsi="Times New Roman" w:cs="Times New Roman"/>
                                <w:b/>
                                <w:sz w:val="28"/>
                                <w:lang w:val="en-US"/>
                              </w:rPr>
                              <w:t>DỰ THẢO</w:t>
                            </w:r>
                            <w:r>
                              <w:rPr>
                                <w:rFonts w:ascii="Times New Roman" w:hAnsi="Times New Roman" w:cs="Times New Roman"/>
                                <w:b/>
                                <w:sz w:val="28"/>
                                <w:lang w:val="en-US"/>
                              </w:rPr>
                              <w:t xml:space="preserve"> lần </w:t>
                            </w:r>
                            <w:r w:rsidR="00187674">
                              <w:rPr>
                                <w:rFonts w:ascii="Times New Roman" w:hAnsi="Times New Roman" w:cs="Times New Roman"/>
                                <w:b/>
                                <w:sz w:val="28"/>
                                <w:lang w:val="en-US"/>
                              </w:rPr>
                              <w:t>4</w:t>
                            </w:r>
                            <w:r>
                              <w:rPr>
                                <w:rFonts w:ascii="Times New Roman" w:hAnsi="Times New Roman" w:cs="Times New Roman"/>
                                <w:b/>
                                <w:sz w:val="28"/>
                                <w:lang w:val="en-US"/>
                              </w:rPr>
                              <w:t xml:space="preserve"> </w:t>
                            </w:r>
                            <w:r w:rsidRPr="008B6429">
                              <w:rPr>
                                <w:rFonts w:ascii="Times New Roman" w:hAnsi="Times New Roman" w:cs="Times New Roman"/>
                                <w:sz w:val="28"/>
                                <w:lang w:val="en-US"/>
                              </w:rPr>
                              <w:t>(</w:t>
                            </w:r>
                            <w:r w:rsidR="00187674">
                              <w:rPr>
                                <w:rFonts w:ascii="Times New Roman" w:hAnsi="Times New Roman" w:cs="Times New Roman"/>
                                <w:sz w:val="28"/>
                                <w:lang w:val="en-US"/>
                              </w:rPr>
                              <w:t>2</w:t>
                            </w:r>
                            <w:r w:rsidRPr="008B6429">
                              <w:rPr>
                                <w:rFonts w:ascii="Times New Roman" w:hAnsi="Times New Roman" w:cs="Times New Roman"/>
                                <w:sz w:val="28"/>
                                <w:lang w:val="en-US"/>
                              </w:rPr>
                              <w:t>2.8)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BE3B47" id="Rectangle 3" o:spid="_x0000_s1026" style="position:absolute;left:0;text-align:left;margin-left:5.2pt;margin-top:4.75pt;width:153.1pt;height:24.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" fillcolor="white [3201]" strokecolor="black [3200]" strokeweight=".25pt">
                <v:textbox>
                  <w:txbxContent>
                    <w:p w14:paraId="706CB817" w14:textId="283AE82C" w:rsidR="00983B63" w:rsidRPr="0022248F" w:rsidRDefault="00983B63" w:rsidP="0022248F">
                      <w:pPr>
                        <w:jc w:val="center"/>
                        <w:rPr>
                          <w:rFonts w:ascii="Times New Roman" w:hAnsi="Times New Roman" w:cs="Times New Roman"/>
                          <w:b/>
                          <w:sz w:val="28"/>
                          <w:lang w:val="en-US"/>
                        </w:rPr>
                      </w:pPr>
                      <w:r w:rsidRPr="0022248F">
                        <w:rPr>
                          <w:rFonts w:ascii="Times New Roman" w:hAnsi="Times New Roman" w:cs="Times New Roman"/>
                          <w:b/>
                          <w:sz w:val="28"/>
                          <w:lang w:val="en-US"/>
                        </w:rPr>
                        <w:t>DỰ THẢO</w:t>
                      </w:r>
                      <w:r>
                        <w:rPr>
                          <w:rFonts w:ascii="Times New Roman" w:hAnsi="Times New Roman" w:cs="Times New Roman"/>
                          <w:b/>
                          <w:sz w:val="28"/>
                          <w:lang w:val="en-US"/>
                        </w:rPr>
                        <w:t xml:space="preserve"> lần </w:t>
                      </w:r>
                      <w:r w:rsidR="00187674">
                        <w:rPr>
                          <w:rFonts w:ascii="Times New Roman" w:hAnsi="Times New Roman" w:cs="Times New Roman"/>
                          <w:b/>
                          <w:sz w:val="28"/>
                          <w:lang w:val="en-US"/>
                        </w:rPr>
                        <w:t>4</w:t>
                      </w:r>
                      <w:r>
                        <w:rPr>
                          <w:rFonts w:ascii="Times New Roman" w:hAnsi="Times New Roman" w:cs="Times New Roman"/>
                          <w:b/>
                          <w:sz w:val="28"/>
                          <w:lang w:val="en-US"/>
                        </w:rPr>
                        <w:t xml:space="preserve"> </w:t>
                      </w:r>
                      <w:r w:rsidRPr="008B6429">
                        <w:rPr>
                          <w:rFonts w:ascii="Times New Roman" w:hAnsi="Times New Roman" w:cs="Times New Roman"/>
                          <w:sz w:val="28"/>
                          <w:lang w:val="en-US"/>
                        </w:rPr>
                        <w:t>(</w:t>
                      </w:r>
                      <w:r w:rsidR="00187674">
                        <w:rPr>
                          <w:rFonts w:ascii="Times New Roman" w:hAnsi="Times New Roman" w:cs="Times New Roman"/>
                          <w:sz w:val="28"/>
                          <w:lang w:val="en-US"/>
                        </w:rPr>
                        <w:t>2</w:t>
                      </w:r>
                      <w:r w:rsidRPr="008B6429">
                        <w:rPr>
                          <w:rFonts w:ascii="Times New Roman" w:hAnsi="Times New Roman" w:cs="Times New Roman"/>
                          <w:sz w:val="28"/>
                          <w:lang w:val="en-US"/>
                        </w:rPr>
                        <w:t>2.8)</w:t>
                      </w:r>
                    </w:p>
                  </w:txbxContent>
                </v:textbox>
              </v:rect>
            </w:pict>
          </mc:Fallback>
        </mc:AlternateContent>
      </w:r>
    </w:p>
    <w:p w14:paraId="3CA66875" w14:textId="77777777" w:rsidR="00C62F5F" w:rsidRPr="00283E82" w:rsidRDefault="005777EB" w:rsidP="00244462">
      <w:pPr>
        <w:tabs>
          <w:tab w:val="right" w:leader="dot" w:pos="7920"/>
        </w:tabs>
        <w:spacing w:before="360"/>
        <w:jc w:val="center"/>
        <w:rPr>
          <w:rFonts w:ascii="Times New Roman" w:hAnsi="Times New Roman" w:cs="Times New Roman"/>
          <w:b/>
          <w:color w:val="auto"/>
          <w:sz w:val="28"/>
          <w:szCs w:val="28"/>
        </w:rPr>
      </w:pPr>
      <w:r w:rsidRPr="00283E82">
        <w:rPr>
          <w:rFonts w:ascii="Times New Roman" w:hAnsi="Times New Roman" w:cs="Times New Roman"/>
          <w:b/>
          <w:color w:val="auto"/>
          <w:sz w:val="28"/>
          <w:szCs w:val="28"/>
        </w:rPr>
        <w:t>TỜ TRÌNH</w:t>
      </w:r>
    </w:p>
    <w:p w14:paraId="77DDED8E" w14:textId="1A98A099" w:rsidR="008B6429" w:rsidRPr="00283E82" w:rsidRDefault="00EF06A1" w:rsidP="008B6429">
      <w:pPr>
        <w:jc w:val="center"/>
        <w:rPr>
          <w:rFonts w:ascii="Times New Roman" w:eastAsia="Times New Roman" w:hAnsi="Times New Roman" w:cs="Times New Roman"/>
          <w:b/>
          <w:bCs/>
          <w:color w:val="auto"/>
          <w:sz w:val="28"/>
          <w:szCs w:val="28"/>
        </w:rPr>
      </w:pPr>
      <w:r w:rsidRPr="00283E82">
        <w:rPr>
          <w:rFonts w:ascii="Times New Roman" w:eastAsia="Times New Roman" w:hAnsi="Times New Roman" w:cs="Times New Roman"/>
          <w:b/>
          <w:bCs/>
          <w:color w:val="auto"/>
          <w:sz w:val="28"/>
          <w:szCs w:val="28"/>
        </w:rPr>
        <w:t>Dự thảo</w:t>
      </w:r>
      <w:r w:rsidR="000476DF" w:rsidRPr="00283E82">
        <w:rPr>
          <w:rFonts w:ascii="Times New Roman" w:eastAsia="Times New Roman" w:hAnsi="Times New Roman" w:cs="Times New Roman"/>
          <w:b/>
          <w:bCs/>
          <w:color w:val="auto"/>
          <w:sz w:val="28"/>
          <w:szCs w:val="28"/>
        </w:rPr>
        <w:t xml:space="preserve"> Quyết định </w:t>
      </w:r>
      <w:r w:rsidR="008B6429" w:rsidRPr="00283E82">
        <w:rPr>
          <w:rFonts w:ascii="Times New Roman" w:eastAsia="Times New Roman" w:hAnsi="Times New Roman" w:cs="Times New Roman"/>
          <w:b/>
          <w:bCs/>
          <w:color w:val="auto"/>
          <w:sz w:val="28"/>
          <w:szCs w:val="28"/>
        </w:rPr>
        <w:t xml:space="preserve">sửa đổi, bổ sung một số Điều </w:t>
      </w:r>
      <w:r w:rsidR="008B6429" w:rsidRPr="00283E82">
        <w:rPr>
          <w:rFonts w:ascii="Times New Roman" w:eastAsia="Times New Roman" w:hAnsi="Times New Roman" w:cs="Times New Roman"/>
          <w:b/>
          <w:bCs/>
          <w:color w:val="auto"/>
          <w:sz w:val="28"/>
          <w:szCs w:val="28"/>
        </w:rPr>
        <w:br/>
        <w:t xml:space="preserve">của Quyết định số 108/2025/QĐ-UBND ngày 12 tháng 12 năm 2025 </w:t>
      </w:r>
      <w:r w:rsidR="008B6429" w:rsidRPr="00283E82">
        <w:rPr>
          <w:rFonts w:ascii="Times New Roman" w:eastAsia="Times New Roman" w:hAnsi="Times New Roman" w:cs="Times New Roman"/>
          <w:b/>
          <w:bCs/>
          <w:color w:val="auto"/>
          <w:sz w:val="28"/>
          <w:szCs w:val="28"/>
        </w:rPr>
        <w:br/>
        <w:t>của Ủy ban nhân dân tỉnh quy định chi tiết một số điều của Luật Thi đua, khen thưởng trên địa bàn tỉnh Tuyên Quang</w:t>
      </w:r>
    </w:p>
    <w:p w14:paraId="309DEA10" w14:textId="6EFAFE43" w:rsidR="008B6429" w:rsidRPr="00283E82" w:rsidRDefault="008B6429" w:rsidP="008B6429">
      <w:pPr>
        <w:jc w:val="center"/>
        <w:rPr>
          <w:rFonts w:ascii="Times New Roman" w:eastAsia="Times New Roman" w:hAnsi="Times New Roman" w:cs="Times New Roman"/>
          <w:b/>
          <w:bCs/>
          <w:color w:val="auto"/>
          <w:sz w:val="28"/>
          <w:szCs w:val="28"/>
        </w:rPr>
      </w:pPr>
      <w:r w:rsidRPr="00283E82">
        <w:rPr>
          <w:rFonts w:ascii="Times New Roman" w:eastAsia="Times New Roman" w:hAnsi="Times New Roman" w:cs="Times New Roman"/>
          <w:b/>
          <w:bCs/>
          <w:noProof/>
          <w:color w:val="auto"/>
          <w:sz w:val="28"/>
          <w:szCs w:val="28"/>
          <w:lang w:val="en-US" w:eastAsia="en-US"/>
        </w:rPr>
        <mc:AlternateContent>
          <mc:Choice Requires="wps">
            <w:drawing>
              <wp:anchor distT="0" distB="0" distL="114300" distR="114300" simplePos="0" relativeHeight="251661312" behindDoc="0" locked="0" layoutInCell="1" allowOverlap="1" wp14:anchorId="056C1E1D" wp14:editId="4833FEFB">
                <wp:simplePos x="0" y="0"/>
                <wp:positionH relativeFrom="column">
                  <wp:posOffset>2315371</wp:posOffset>
                </wp:positionH>
                <wp:positionV relativeFrom="paragraph">
                  <wp:posOffset>41910</wp:posOffset>
                </wp:positionV>
                <wp:extent cx="1234440" cy="0"/>
                <wp:effectExtent l="0" t="0" r="22860" b="1905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44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642726" id="Line 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2.3pt,3.3pt" to="279.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j+bEQIAACg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"/>
            </w:pict>
          </mc:Fallback>
        </mc:AlternateContent>
      </w:r>
    </w:p>
    <w:p w14:paraId="087C5502" w14:textId="1EA304C7" w:rsidR="00C62F5F" w:rsidRPr="00283E82" w:rsidRDefault="005777EB" w:rsidP="00990677">
      <w:pPr>
        <w:spacing w:before="240"/>
        <w:jc w:val="center"/>
        <w:rPr>
          <w:rFonts w:ascii="Times New Roman" w:hAnsi="Times New Roman" w:cs="Times New Roman"/>
          <w:color w:val="auto"/>
          <w:sz w:val="28"/>
          <w:szCs w:val="28"/>
        </w:rPr>
      </w:pPr>
      <w:r w:rsidRPr="00283E82">
        <w:rPr>
          <w:rFonts w:ascii="Times New Roman" w:hAnsi="Times New Roman" w:cs="Times New Roman"/>
          <w:color w:val="auto"/>
          <w:sz w:val="28"/>
          <w:szCs w:val="28"/>
        </w:rPr>
        <w:t>Kính gửi: Ủy ban nhân dân tỉnh</w:t>
      </w:r>
      <w:r w:rsidR="0067232F" w:rsidRPr="00283E82">
        <w:rPr>
          <w:rFonts w:ascii="Times New Roman" w:hAnsi="Times New Roman" w:cs="Times New Roman"/>
          <w:color w:val="auto"/>
          <w:sz w:val="28"/>
          <w:szCs w:val="28"/>
        </w:rPr>
        <w:t>.</w:t>
      </w:r>
    </w:p>
    <w:p w14:paraId="1B1BF079" w14:textId="1CA10A97" w:rsidR="00E717B0" w:rsidRPr="00283E82" w:rsidRDefault="00E717B0" w:rsidP="00244462">
      <w:pPr>
        <w:spacing w:before="120" w:after="120"/>
        <w:ind w:firstLine="709"/>
        <w:jc w:val="both"/>
        <w:rPr>
          <w:rFonts w:ascii="Times New Roman" w:hAnsi="Times New Roman" w:cs="Times New Roman"/>
          <w:color w:val="auto"/>
          <w:spacing w:val="-2"/>
          <w:sz w:val="28"/>
          <w:szCs w:val="28"/>
        </w:rPr>
      </w:pPr>
      <w:r w:rsidRPr="00283E82">
        <w:rPr>
          <w:rFonts w:ascii="Times New Roman" w:hAnsi="Times New Roman" w:cs="Times New Roman"/>
          <w:color w:val="auto"/>
          <w:spacing w:val="-6"/>
          <w:sz w:val="28"/>
          <w:szCs w:val="28"/>
        </w:rPr>
        <w:t xml:space="preserve">Thực hiện quy định của </w:t>
      </w:r>
      <w:r w:rsidR="005777EB" w:rsidRPr="00283E82">
        <w:rPr>
          <w:rFonts w:ascii="Times New Roman" w:hAnsi="Times New Roman" w:cs="Times New Roman"/>
          <w:color w:val="auto"/>
          <w:spacing w:val="-6"/>
          <w:sz w:val="28"/>
          <w:szCs w:val="28"/>
        </w:rPr>
        <w:t>Luật Ban hành văn bản quy phạm pháp luậ</w:t>
      </w:r>
      <w:r w:rsidRPr="00283E82">
        <w:rPr>
          <w:rFonts w:ascii="Times New Roman" w:hAnsi="Times New Roman" w:cs="Times New Roman"/>
          <w:color w:val="auto"/>
          <w:spacing w:val="-6"/>
          <w:sz w:val="28"/>
          <w:szCs w:val="28"/>
        </w:rPr>
        <w:t>t,</w:t>
      </w:r>
      <w:r w:rsidR="006669DE" w:rsidRPr="00283E82">
        <w:rPr>
          <w:rFonts w:ascii="Times New Roman" w:hAnsi="Times New Roman" w:cs="Times New Roman"/>
          <w:color w:val="auto"/>
          <w:spacing w:val="-6"/>
          <w:sz w:val="28"/>
          <w:szCs w:val="28"/>
        </w:rPr>
        <w:t xml:space="preserve"> </w:t>
      </w:r>
      <w:r w:rsidRPr="00283E82">
        <w:rPr>
          <w:rFonts w:ascii="Times New Roman" w:hAnsi="Times New Roman" w:cs="Times New Roman"/>
          <w:color w:val="auto"/>
          <w:spacing w:val="-6"/>
          <w:sz w:val="28"/>
          <w:szCs w:val="28"/>
        </w:rPr>
        <w:t>Sở Nội vụ</w:t>
      </w:r>
      <w:r w:rsidRPr="00283E82">
        <w:rPr>
          <w:rFonts w:ascii="Times New Roman" w:hAnsi="Times New Roman" w:cs="Times New Roman"/>
          <w:color w:val="auto"/>
          <w:spacing w:val="-2"/>
          <w:sz w:val="28"/>
          <w:szCs w:val="28"/>
        </w:rPr>
        <w:t xml:space="preserve"> kính trình Ủy ban nhân dân tỉnh dự thảo Quyết định </w:t>
      </w:r>
      <w:r w:rsidR="008B6429" w:rsidRPr="00283E82">
        <w:rPr>
          <w:rFonts w:ascii="Times New Roman" w:hAnsi="Times New Roman" w:cs="Times New Roman"/>
          <w:color w:val="auto"/>
          <w:spacing w:val="-2"/>
          <w:sz w:val="28"/>
          <w:szCs w:val="28"/>
        </w:rPr>
        <w:t xml:space="preserve">sửa đổi, bổ sung một số Điều của Quyết định số 108/2025/QĐ-UBND ngày 12 tháng 12 năm 2025 của Ủy ban nhân dân tỉnh quy định chi tiết một số điều của Luật Thi đua, khen thưởng trên địa bàn tỉnh Tuyên Quang </w:t>
      </w:r>
      <w:r w:rsidRPr="00283E82">
        <w:rPr>
          <w:rFonts w:ascii="Times New Roman" w:hAnsi="Times New Roman" w:cs="Times New Roman"/>
          <w:color w:val="auto"/>
          <w:spacing w:val="-2"/>
          <w:sz w:val="28"/>
          <w:szCs w:val="28"/>
        </w:rPr>
        <w:t>như sau:</w:t>
      </w:r>
    </w:p>
    <w:p w14:paraId="091163D7" w14:textId="7717A48F" w:rsidR="00E717B0" w:rsidRPr="00283E82" w:rsidRDefault="00E717B0" w:rsidP="00244462">
      <w:pPr>
        <w:spacing w:before="120" w:after="120"/>
        <w:ind w:firstLine="709"/>
        <w:jc w:val="both"/>
        <w:rPr>
          <w:rFonts w:ascii="Times New Roman" w:hAnsi="Times New Roman" w:cs="Times New Roman"/>
          <w:b/>
          <w:color w:val="auto"/>
          <w:sz w:val="28"/>
          <w:szCs w:val="28"/>
        </w:rPr>
      </w:pPr>
      <w:r w:rsidRPr="00283E82">
        <w:rPr>
          <w:rFonts w:ascii="Times New Roman" w:hAnsi="Times New Roman" w:cs="Times New Roman"/>
          <w:b/>
          <w:color w:val="auto"/>
          <w:sz w:val="28"/>
          <w:szCs w:val="28"/>
        </w:rPr>
        <w:t xml:space="preserve">I. SỰ CẦN THIẾT BAN HÀNH VĂN BẢN </w:t>
      </w:r>
    </w:p>
    <w:p w14:paraId="7B2FE8DF" w14:textId="04F993FF" w:rsidR="00E717B0" w:rsidRPr="00283E82" w:rsidRDefault="00E717B0" w:rsidP="00244462">
      <w:pPr>
        <w:spacing w:before="120" w:after="120"/>
        <w:ind w:firstLine="709"/>
        <w:jc w:val="both"/>
        <w:rPr>
          <w:rFonts w:ascii="Times New Roman" w:hAnsi="Times New Roman" w:cs="Times New Roman"/>
          <w:b/>
          <w:color w:val="auto"/>
          <w:sz w:val="28"/>
          <w:szCs w:val="28"/>
        </w:rPr>
      </w:pPr>
      <w:r w:rsidRPr="00283E82">
        <w:rPr>
          <w:rFonts w:ascii="Times New Roman" w:hAnsi="Times New Roman" w:cs="Times New Roman"/>
          <w:b/>
          <w:color w:val="auto"/>
          <w:sz w:val="28"/>
          <w:szCs w:val="28"/>
        </w:rPr>
        <w:t>1. Cơ sở pháp lý</w:t>
      </w:r>
    </w:p>
    <w:p w14:paraId="41657B76" w14:textId="10B0F404" w:rsidR="00782A6F" w:rsidRPr="00283E82" w:rsidRDefault="005B7F28" w:rsidP="00244462">
      <w:pPr>
        <w:spacing w:before="120" w:after="120"/>
        <w:ind w:firstLine="709"/>
        <w:jc w:val="both"/>
        <w:rPr>
          <w:rFonts w:ascii="Times New Roman" w:hAnsi="Times New Roman" w:cs="Times New Roman"/>
          <w:color w:val="auto"/>
          <w:sz w:val="28"/>
          <w:szCs w:val="28"/>
        </w:rPr>
      </w:pPr>
      <w:r w:rsidRPr="00283E82">
        <w:rPr>
          <w:rFonts w:ascii="Times New Roman" w:hAnsi="Times New Roman" w:cs="Times New Roman"/>
          <w:color w:val="auto"/>
          <w:sz w:val="28"/>
          <w:szCs w:val="28"/>
        </w:rPr>
        <w:t>1.1.</w:t>
      </w:r>
      <w:r w:rsidR="00E717B0" w:rsidRPr="00283E82">
        <w:rPr>
          <w:rFonts w:ascii="Times New Roman" w:hAnsi="Times New Roman" w:cs="Times New Roman"/>
          <w:color w:val="auto"/>
          <w:sz w:val="28"/>
          <w:szCs w:val="28"/>
        </w:rPr>
        <w:t xml:space="preserve"> </w:t>
      </w:r>
      <w:r w:rsidR="005564FC" w:rsidRPr="00283E82">
        <w:rPr>
          <w:rFonts w:ascii="Times New Roman" w:hAnsi="Times New Roman" w:cs="Times New Roman"/>
          <w:color w:val="auto"/>
          <w:sz w:val="28"/>
          <w:szCs w:val="28"/>
        </w:rPr>
        <w:t>Đ</w:t>
      </w:r>
      <w:r w:rsidR="00E717B0" w:rsidRPr="00283E82">
        <w:rPr>
          <w:rFonts w:ascii="Times New Roman" w:hAnsi="Times New Roman" w:cs="Times New Roman"/>
          <w:color w:val="auto"/>
          <w:sz w:val="28"/>
          <w:szCs w:val="28"/>
        </w:rPr>
        <w:t xml:space="preserve">iểm a </w:t>
      </w:r>
      <w:r w:rsidR="00782A6F" w:rsidRPr="00283E82">
        <w:rPr>
          <w:rFonts w:ascii="Times New Roman" w:hAnsi="Times New Roman" w:cs="Times New Roman"/>
          <w:color w:val="auto"/>
          <w:sz w:val="28"/>
          <w:szCs w:val="28"/>
        </w:rPr>
        <w:t xml:space="preserve">điểm c </w:t>
      </w:r>
      <w:r w:rsidR="00E717B0" w:rsidRPr="00283E82">
        <w:rPr>
          <w:rFonts w:ascii="Times New Roman" w:hAnsi="Times New Roman" w:cs="Times New Roman"/>
          <w:color w:val="auto"/>
          <w:sz w:val="28"/>
          <w:szCs w:val="28"/>
        </w:rPr>
        <w:t xml:space="preserve">khoản 2 Điều 21 Luật Ban hành văn bản quy phạm pháp luật ngày 19/02/2025 (đã được sửa đổi, bổ sung tại khoản 3 Điều 1 Luật sửa đổi, bổ sung một số điều của Luật Ban hành văn bản quy phạm pháp luật ngày 23/6/2025), quy định: </w:t>
      </w:r>
    </w:p>
    <w:p w14:paraId="785F0B03" w14:textId="449A69EC" w:rsidR="00782A6F" w:rsidRPr="00283E82" w:rsidRDefault="00782A6F" w:rsidP="00244462">
      <w:pPr>
        <w:spacing w:before="120" w:after="120"/>
        <w:ind w:firstLine="709"/>
        <w:jc w:val="both"/>
        <w:rPr>
          <w:rFonts w:ascii="Times New Roman" w:hAnsi="Times New Roman" w:cs="Times New Roman"/>
          <w:i/>
          <w:color w:val="auto"/>
          <w:sz w:val="28"/>
          <w:szCs w:val="28"/>
        </w:rPr>
      </w:pPr>
      <w:r w:rsidRPr="00A15E38">
        <w:rPr>
          <w:rFonts w:ascii="Times New Roman" w:hAnsi="Times New Roman" w:cs="Times New Roman"/>
          <w:color w:val="auto"/>
          <w:sz w:val="28"/>
          <w:szCs w:val="28"/>
        </w:rPr>
        <w:t>“</w:t>
      </w:r>
      <w:r w:rsidR="00E717B0" w:rsidRPr="00283E82">
        <w:rPr>
          <w:rFonts w:ascii="Times New Roman" w:hAnsi="Times New Roman" w:cs="Times New Roman"/>
          <w:i/>
          <w:color w:val="auto"/>
          <w:sz w:val="28"/>
          <w:szCs w:val="28"/>
        </w:rPr>
        <w:t>Điều 21. Ủy ban nhân dân cấp tỉnh ban hành quyết định để quy định:</w:t>
      </w:r>
    </w:p>
    <w:p w14:paraId="7805B4EF" w14:textId="0C217C7C" w:rsidR="00E717B0" w:rsidRPr="00283E82" w:rsidRDefault="00E717B0" w:rsidP="00244462">
      <w:pPr>
        <w:spacing w:before="120" w:after="120"/>
        <w:ind w:firstLine="709"/>
        <w:jc w:val="both"/>
        <w:rPr>
          <w:rFonts w:ascii="Times New Roman" w:hAnsi="Times New Roman" w:cs="Times New Roman"/>
          <w:i/>
          <w:color w:val="auto"/>
          <w:sz w:val="28"/>
          <w:szCs w:val="28"/>
        </w:rPr>
      </w:pPr>
      <w:r w:rsidRPr="00283E82">
        <w:rPr>
          <w:rFonts w:ascii="Times New Roman" w:hAnsi="Times New Roman" w:cs="Times New Roman"/>
          <w:i/>
          <w:color w:val="auto"/>
          <w:sz w:val="28"/>
          <w:szCs w:val="28"/>
        </w:rPr>
        <w:t>a) Chi tiết điều, khoản, điểm và các nội dung khác được giao trong văn bản quy phạm pháp luật của cơ quan nhà nước cấp trên;”</w:t>
      </w:r>
    </w:p>
    <w:p w14:paraId="7BB15019" w14:textId="455C67ED" w:rsidR="00782A6F" w:rsidRPr="00283E82" w:rsidRDefault="00782A6F" w:rsidP="00244462">
      <w:pPr>
        <w:spacing w:before="120" w:after="120"/>
        <w:ind w:firstLine="709"/>
        <w:jc w:val="both"/>
        <w:rPr>
          <w:rFonts w:ascii="Times New Roman" w:hAnsi="Times New Roman" w:cs="Times New Roman"/>
          <w:i/>
          <w:color w:val="auto"/>
          <w:sz w:val="28"/>
          <w:szCs w:val="28"/>
        </w:rPr>
      </w:pPr>
      <w:r w:rsidRPr="00A15E38">
        <w:rPr>
          <w:rFonts w:ascii="Times New Roman" w:hAnsi="Times New Roman" w:cs="Times New Roman"/>
          <w:i/>
          <w:color w:val="auto"/>
          <w:sz w:val="28"/>
          <w:szCs w:val="28"/>
        </w:rPr>
        <w:t>b)</w:t>
      </w:r>
      <w:r w:rsidRPr="00283E82">
        <w:rPr>
          <w:rFonts w:ascii="Times New Roman" w:hAnsi="Times New Roman" w:cs="Times New Roman"/>
          <w:i/>
          <w:color w:val="auto"/>
          <w:sz w:val="28"/>
          <w:szCs w:val="28"/>
        </w:rPr>
        <w:t>…</w:t>
      </w:r>
    </w:p>
    <w:p w14:paraId="09BF202C" w14:textId="7FB7E4E0" w:rsidR="00782A6F" w:rsidRPr="00283E82" w:rsidRDefault="00782A6F" w:rsidP="00244462">
      <w:pPr>
        <w:spacing w:before="120" w:after="120"/>
        <w:ind w:firstLine="709"/>
        <w:jc w:val="both"/>
        <w:rPr>
          <w:rFonts w:ascii="Times New Roman" w:hAnsi="Times New Roman" w:cs="Times New Roman"/>
          <w:i/>
          <w:color w:val="auto"/>
          <w:sz w:val="28"/>
          <w:szCs w:val="28"/>
        </w:rPr>
      </w:pPr>
      <w:r w:rsidRPr="00283E82">
        <w:rPr>
          <w:rFonts w:ascii="Times New Roman" w:hAnsi="Times New Roman" w:cs="Times New Roman"/>
          <w:i/>
          <w:color w:val="auto"/>
          <w:sz w:val="28"/>
          <w:szCs w:val="28"/>
        </w:rPr>
        <w:t>c) Biện pháp thực hiện chức năng quản lý nhà nước ở địa phương; phân cấp và thực hiện nhiệm vụ, quyền hạn được phân cấp.”.</w:t>
      </w:r>
    </w:p>
    <w:p w14:paraId="0DFB33D5" w14:textId="7F55030A" w:rsidR="00E717B0" w:rsidRPr="00283E82" w:rsidRDefault="005B7F28" w:rsidP="00244462">
      <w:pPr>
        <w:spacing w:before="120" w:after="120"/>
        <w:ind w:firstLine="709"/>
        <w:jc w:val="both"/>
        <w:rPr>
          <w:rFonts w:ascii="Times New Roman" w:hAnsi="Times New Roman" w:cs="Times New Roman"/>
          <w:i/>
          <w:color w:val="auto"/>
          <w:spacing w:val="-2"/>
          <w:sz w:val="28"/>
          <w:szCs w:val="28"/>
        </w:rPr>
      </w:pPr>
      <w:r w:rsidRPr="00283E82">
        <w:rPr>
          <w:rFonts w:ascii="Times New Roman" w:hAnsi="Times New Roman" w:cs="Times New Roman"/>
          <w:color w:val="auto"/>
          <w:spacing w:val="-2"/>
          <w:sz w:val="28"/>
          <w:szCs w:val="28"/>
        </w:rPr>
        <w:t xml:space="preserve">1.2. </w:t>
      </w:r>
      <w:r w:rsidR="005564FC" w:rsidRPr="00283E82">
        <w:rPr>
          <w:rFonts w:ascii="Times New Roman" w:hAnsi="Times New Roman" w:cs="Times New Roman"/>
          <w:color w:val="auto"/>
          <w:spacing w:val="-2"/>
          <w:sz w:val="28"/>
          <w:szCs w:val="28"/>
        </w:rPr>
        <w:t>K</w:t>
      </w:r>
      <w:r w:rsidR="00E717B0" w:rsidRPr="00283E82">
        <w:rPr>
          <w:rFonts w:ascii="Times New Roman" w:hAnsi="Times New Roman" w:cs="Times New Roman"/>
          <w:color w:val="auto"/>
          <w:spacing w:val="-2"/>
          <w:sz w:val="28"/>
          <w:szCs w:val="28"/>
        </w:rPr>
        <w:t xml:space="preserve">hoản 1 Điều 8 Luật Ban hành văn bản quy phạm pháp luật ngày 19/02/2025 quy định: </w:t>
      </w:r>
      <w:r w:rsidR="00E717B0" w:rsidRPr="00283E82">
        <w:rPr>
          <w:rFonts w:ascii="Times New Roman" w:hAnsi="Times New Roman" w:cs="Times New Roman"/>
          <w:i/>
          <w:color w:val="auto"/>
          <w:spacing w:val="-2"/>
          <w:sz w:val="28"/>
          <w:szCs w:val="28"/>
        </w:rPr>
        <w:t>“Văn bản quy phạm pháp luật chỉ được sửa đổi, bổ sung, thay thế bằng văn bản quy phạm pháp luật của chính cơ quan, người có thẩm quyền đã ban hành văn bản đó hoặc bị đình chỉ việc thi hành bằng văn bản của cơ quan, người có thẩm quyền, trừ trường hợp quy định tại điểm a và điểm b khoản 2 Điều 54 của Luật này hoặc luật, nghị quyết của Quốc hội có quy định khác”.</w:t>
      </w:r>
    </w:p>
    <w:p w14:paraId="58EE30BB" w14:textId="77777777" w:rsidR="004E46E9" w:rsidRPr="00283E82" w:rsidRDefault="000E67E0" w:rsidP="00244462">
      <w:pPr>
        <w:spacing w:before="120" w:after="120"/>
        <w:ind w:firstLine="709"/>
        <w:jc w:val="both"/>
        <w:rPr>
          <w:rFonts w:ascii="Times New Roman" w:hAnsi="Times New Roman" w:cs="Times New Roman"/>
          <w:color w:val="auto"/>
          <w:spacing w:val="-6"/>
          <w:sz w:val="28"/>
          <w:szCs w:val="28"/>
        </w:rPr>
      </w:pPr>
      <w:r w:rsidRPr="00283E82">
        <w:rPr>
          <w:rFonts w:ascii="Times New Roman" w:hAnsi="Times New Roman" w:cs="Times New Roman"/>
          <w:color w:val="auto"/>
          <w:spacing w:val="-6"/>
          <w:sz w:val="28"/>
          <w:szCs w:val="28"/>
        </w:rPr>
        <w:t xml:space="preserve">1.3. </w:t>
      </w:r>
      <w:r w:rsidR="00E54BD9" w:rsidRPr="00283E82">
        <w:rPr>
          <w:rFonts w:ascii="Times New Roman" w:hAnsi="Times New Roman" w:cs="Times New Roman"/>
          <w:color w:val="auto"/>
          <w:spacing w:val="-6"/>
          <w:sz w:val="28"/>
          <w:szCs w:val="28"/>
        </w:rPr>
        <w:t xml:space="preserve">Khoản 3 Điều 1 Luật số 06/2026/QH16 sửa đổi, bổ sung một số điều của Luật Thi đua, khen thưởng </w:t>
      </w:r>
      <w:r w:rsidR="00E54BD9" w:rsidRPr="00283E82">
        <w:rPr>
          <w:rFonts w:ascii="Times New Roman" w:hAnsi="Times New Roman" w:cs="Times New Roman"/>
          <w:i/>
          <w:color w:val="auto"/>
          <w:spacing w:val="-6"/>
          <w:sz w:val="28"/>
          <w:szCs w:val="28"/>
        </w:rPr>
        <w:t>(sau đây viết tắt là Luật số 06/2026/QH16</w:t>
      </w:r>
      <w:r w:rsidR="000B5B5E" w:rsidRPr="00283E82">
        <w:rPr>
          <w:rFonts w:ascii="Times New Roman" w:hAnsi="Times New Roman" w:cs="Times New Roman"/>
          <w:i/>
          <w:color w:val="auto"/>
          <w:spacing w:val="-6"/>
          <w:sz w:val="28"/>
          <w:szCs w:val="28"/>
        </w:rPr>
        <w:t>),</w:t>
      </w:r>
      <w:r w:rsidR="000B5B5E" w:rsidRPr="00283E82">
        <w:rPr>
          <w:rFonts w:ascii="Times New Roman" w:hAnsi="Times New Roman" w:cs="Times New Roman"/>
          <w:color w:val="auto"/>
          <w:spacing w:val="-6"/>
          <w:sz w:val="28"/>
          <w:szCs w:val="28"/>
        </w:rPr>
        <w:t xml:space="preserve"> quy định:</w:t>
      </w:r>
    </w:p>
    <w:p w14:paraId="5683BF29" w14:textId="07FB90C9" w:rsidR="000B5B5E" w:rsidRPr="00283E82" w:rsidRDefault="000B5B5E" w:rsidP="00244462">
      <w:pPr>
        <w:spacing w:before="120" w:after="120"/>
        <w:ind w:firstLine="709"/>
        <w:jc w:val="both"/>
        <w:rPr>
          <w:rFonts w:ascii="Times New Roman" w:hAnsi="Times New Roman" w:cs="Times New Roman"/>
          <w:i/>
          <w:color w:val="auto"/>
          <w:spacing w:val="-6"/>
          <w:sz w:val="28"/>
          <w:szCs w:val="28"/>
        </w:rPr>
      </w:pPr>
      <w:r w:rsidRPr="00283E82">
        <w:rPr>
          <w:rFonts w:ascii="Times New Roman" w:hAnsi="Times New Roman" w:cs="Times New Roman"/>
          <w:i/>
          <w:color w:val="auto"/>
          <w:spacing w:val="-6"/>
          <w:sz w:val="28"/>
          <w:szCs w:val="28"/>
        </w:rPr>
        <w:t>“3. Sửa đổi, bổ sung Điều 12 như sau:</w:t>
      </w:r>
    </w:p>
    <w:p w14:paraId="5DD1243A" w14:textId="72403D9D" w:rsidR="000B5B5E" w:rsidRPr="00283E82" w:rsidRDefault="000B5B5E" w:rsidP="00244462">
      <w:pPr>
        <w:spacing w:before="120" w:after="120"/>
        <w:ind w:firstLine="709"/>
        <w:jc w:val="both"/>
        <w:rPr>
          <w:rFonts w:ascii="Times New Roman" w:hAnsi="Times New Roman" w:cs="Times New Roman"/>
          <w:i/>
          <w:color w:val="auto"/>
          <w:spacing w:val="-6"/>
          <w:sz w:val="28"/>
          <w:szCs w:val="28"/>
        </w:rPr>
      </w:pPr>
      <w:r w:rsidRPr="00283E82">
        <w:rPr>
          <w:rFonts w:ascii="Times New Roman" w:hAnsi="Times New Roman" w:cs="Times New Roman"/>
          <w:i/>
          <w:color w:val="auto"/>
          <w:spacing w:val="-6"/>
          <w:sz w:val="28"/>
          <w:szCs w:val="28"/>
        </w:rPr>
        <w:lastRenderedPageBreak/>
        <w:t>1. …</w:t>
      </w:r>
    </w:p>
    <w:p w14:paraId="7C86D923" w14:textId="66E29861" w:rsidR="000B5B5E" w:rsidRPr="00283E82" w:rsidRDefault="000B5B5E" w:rsidP="00244462">
      <w:pPr>
        <w:spacing w:before="120" w:after="120"/>
        <w:ind w:firstLine="709"/>
        <w:jc w:val="both"/>
        <w:rPr>
          <w:rFonts w:ascii="Times New Roman" w:hAnsi="Times New Roman" w:cs="Times New Roman"/>
          <w:i/>
          <w:color w:val="auto"/>
          <w:spacing w:val="-2"/>
          <w:sz w:val="28"/>
          <w:szCs w:val="28"/>
        </w:rPr>
      </w:pPr>
      <w:r w:rsidRPr="00283E82">
        <w:rPr>
          <w:rFonts w:ascii="Times New Roman" w:hAnsi="Times New Roman" w:cs="Times New Roman"/>
          <w:i/>
          <w:color w:val="auto"/>
          <w:spacing w:val="-2"/>
          <w:sz w:val="28"/>
          <w:szCs w:val="28"/>
        </w:rPr>
        <w:t>3. Bộ, ban, ngành, tỉnh, trong phạm vi nhiệm vụ, quyền hạn của mình, quy định chi tiết, hướng dẫn thủ tục cấp đổi, cấp lại hiện vật khen thưởng của các danh hiệu thi đua và hình thức khen thưởng thuộc thẩm quyền của Bộ, ban, ngành, tỉnh và của cơ quan, tổ chức, đơn vị thuộc Bộ, ban, ngành, tỉnh.".</w:t>
      </w:r>
    </w:p>
    <w:p w14:paraId="6BA15363" w14:textId="0DCAA960" w:rsidR="000B5B5E" w:rsidRPr="00283E82" w:rsidRDefault="000B5B5E" w:rsidP="00244462">
      <w:pPr>
        <w:spacing w:before="120" w:after="120"/>
        <w:ind w:firstLine="709"/>
        <w:jc w:val="both"/>
        <w:rPr>
          <w:rFonts w:ascii="Times New Roman" w:hAnsi="Times New Roman" w:cs="Times New Roman"/>
          <w:color w:val="auto"/>
          <w:spacing w:val="-6"/>
          <w:sz w:val="28"/>
          <w:szCs w:val="28"/>
        </w:rPr>
      </w:pPr>
      <w:r w:rsidRPr="00283E82">
        <w:rPr>
          <w:rFonts w:ascii="Times New Roman" w:hAnsi="Times New Roman" w:cs="Times New Roman"/>
          <w:color w:val="auto"/>
          <w:spacing w:val="-2"/>
          <w:sz w:val="28"/>
          <w:szCs w:val="28"/>
        </w:rPr>
        <w:t xml:space="preserve">1.4. </w:t>
      </w:r>
      <w:r w:rsidRPr="00283E82">
        <w:rPr>
          <w:rFonts w:ascii="Times New Roman" w:hAnsi="Times New Roman" w:cs="Times New Roman"/>
          <w:color w:val="auto"/>
          <w:spacing w:val="-6"/>
          <w:sz w:val="28"/>
          <w:szCs w:val="28"/>
        </w:rPr>
        <w:t>Khoản 5 Điều 1 Luật số 06/2026/QH16, quy định:</w:t>
      </w:r>
    </w:p>
    <w:p w14:paraId="32D09354" w14:textId="265609FB" w:rsidR="000B5B5E" w:rsidRPr="00283E82" w:rsidRDefault="008B4654" w:rsidP="00244462">
      <w:pPr>
        <w:spacing w:before="120" w:after="120"/>
        <w:ind w:firstLine="709"/>
        <w:jc w:val="both"/>
        <w:rPr>
          <w:rFonts w:ascii="Times New Roman" w:hAnsi="Times New Roman" w:cs="Times New Roman"/>
          <w:i/>
          <w:color w:val="auto"/>
          <w:spacing w:val="-6"/>
          <w:sz w:val="28"/>
          <w:szCs w:val="28"/>
        </w:rPr>
      </w:pPr>
      <w:r w:rsidRPr="00283E82">
        <w:rPr>
          <w:rFonts w:ascii="Times New Roman" w:hAnsi="Times New Roman" w:cs="Times New Roman"/>
          <w:i/>
          <w:color w:val="auto"/>
          <w:spacing w:val="-6"/>
          <w:sz w:val="28"/>
          <w:szCs w:val="28"/>
        </w:rPr>
        <w:t>“</w:t>
      </w:r>
      <w:r w:rsidR="000B5B5E" w:rsidRPr="00283E82">
        <w:rPr>
          <w:rFonts w:ascii="Times New Roman" w:hAnsi="Times New Roman" w:cs="Times New Roman"/>
          <w:i/>
          <w:color w:val="auto"/>
          <w:spacing w:val="-6"/>
          <w:sz w:val="28"/>
          <w:szCs w:val="28"/>
        </w:rPr>
        <w:t>5. Sửa đổi, bổ sung Điều 21 như sau:</w:t>
      </w:r>
    </w:p>
    <w:p w14:paraId="73E9B84B" w14:textId="77777777" w:rsidR="000B5B5E" w:rsidRPr="00283E82" w:rsidRDefault="000B5B5E" w:rsidP="00244462">
      <w:pPr>
        <w:spacing w:before="120" w:after="120"/>
        <w:ind w:firstLine="709"/>
        <w:jc w:val="both"/>
        <w:rPr>
          <w:rFonts w:ascii="Times New Roman" w:hAnsi="Times New Roman" w:cs="Times New Roman"/>
          <w:i/>
          <w:color w:val="auto"/>
          <w:spacing w:val="-6"/>
          <w:sz w:val="28"/>
          <w:szCs w:val="28"/>
        </w:rPr>
      </w:pPr>
      <w:r w:rsidRPr="00283E82">
        <w:rPr>
          <w:rFonts w:ascii="Times New Roman" w:hAnsi="Times New Roman" w:cs="Times New Roman"/>
          <w:i/>
          <w:color w:val="auto"/>
          <w:spacing w:val="-6"/>
          <w:sz w:val="28"/>
          <w:szCs w:val="28"/>
        </w:rPr>
        <w:t xml:space="preserve">“Điều 21. Danh hiệu “Chiến sĩ thi đua toàn quốc" </w:t>
      </w:r>
    </w:p>
    <w:p w14:paraId="2391E2BF" w14:textId="77777777" w:rsidR="000B5B5E" w:rsidRPr="00283E82" w:rsidRDefault="000B5B5E" w:rsidP="00244462">
      <w:pPr>
        <w:spacing w:before="120" w:after="120"/>
        <w:ind w:firstLine="709"/>
        <w:jc w:val="both"/>
        <w:rPr>
          <w:rFonts w:ascii="Times New Roman" w:hAnsi="Times New Roman" w:cs="Times New Roman"/>
          <w:i/>
          <w:color w:val="auto"/>
          <w:spacing w:val="-6"/>
          <w:sz w:val="28"/>
          <w:szCs w:val="28"/>
        </w:rPr>
      </w:pPr>
      <w:r w:rsidRPr="00283E82">
        <w:rPr>
          <w:rFonts w:ascii="Times New Roman" w:hAnsi="Times New Roman" w:cs="Times New Roman"/>
          <w:i/>
          <w:color w:val="auto"/>
          <w:spacing w:val="-6"/>
          <w:sz w:val="28"/>
          <w:szCs w:val="28"/>
        </w:rPr>
        <w:t>1. …</w:t>
      </w:r>
    </w:p>
    <w:p w14:paraId="38597380" w14:textId="508DCED6" w:rsidR="000B5B5E" w:rsidRPr="00283E82" w:rsidRDefault="000B5B5E" w:rsidP="00244462">
      <w:pPr>
        <w:spacing w:before="120" w:after="120"/>
        <w:ind w:firstLine="709"/>
        <w:jc w:val="both"/>
        <w:rPr>
          <w:rFonts w:ascii="Times New Roman" w:hAnsi="Times New Roman" w:cs="Times New Roman"/>
          <w:i/>
          <w:color w:val="auto"/>
          <w:spacing w:val="-6"/>
          <w:sz w:val="28"/>
          <w:szCs w:val="28"/>
        </w:rPr>
      </w:pPr>
      <w:r w:rsidRPr="00283E82">
        <w:rPr>
          <w:rFonts w:ascii="Times New Roman" w:hAnsi="Times New Roman" w:cs="Times New Roman"/>
          <w:i/>
          <w:color w:val="auto"/>
          <w:spacing w:val="-6"/>
          <w:sz w:val="28"/>
          <w:szCs w:val="28"/>
        </w:rPr>
        <w:t>2. Người đứng đầu Bộ, ban, ngành, tỉnh xem xét, công nhận hiệu quả và khả năng nhân rộng trong toàn quốc của sáng kiến; xem xét, công nhận phạm vi ảnh hưởng trong toàn quốc của nhiệm vụ khoa học, công nghệ và đổi mới sáng tạo.</w:t>
      </w:r>
    </w:p>
    <w:p w14:paraId="4DDA09EB" w14:textId="625D5EEF" w:rsidR="000B5B5E" w:rsidRPr="00283E82" w:rsidRDefault="000B5B5E" w:rsidP="00244462">
      <w:pPr>
        <w:spacing w:before="120" w:after="120"/>
        <w:ind w:firstLine="709"/>
        <w:jc w:val="both"/>
        <w:rPr>
          <w:rFonts w:ascii="Times New Roman" w:hAnsi="Times New Roman" w:cs="Times New Roman"/>
          <w:i/>
          <w:color w:val="auto"/>
          <w:spacing w:val="-6"/>
          <w:sz w:val="28"/>
          <w:szCs w:val="28"/>
        </w:rPr>
      </w:pPr>
      <w:r w:rsidRPr="00283E82">
        <w:rPr>
          <w:rFonts w:ascii="Times New Roman" w:hAnsi="Times New Roman" w:cs="Times New Roman"/>
          <w:i/>
          <w:color w:val="auto"/>
          <w:spacing w:val="-6"/>
          <w:sz w:val="28"/>
          <w:szCs w:val="28"/>
        </w:rPr>
        <w:t xml:space="preserve">…”. </w:t>
      </w:r>
    </w:p>
    <w:p w14:paraId="330FD4C9" w14:textId="194D10B8" w:rsidR="000B5B5E" w:rsidRPr="00283E82" w:rsidRDefault="000B5B5E" w:rsidP="00244462">
      <w:pPr>
        <w:spacing w:before="120" w:after="120"/>
        <w:ind w:firstLine="709"/>
        <w:jc w:val="both"/>
        <w:rPr>
          <w:rFonts w:ascii="Times New Roman" w:hAnsi="Times New Roman" w:cs="Times New Roman"/>
          <w:color w:val="auto"/>
          <w:spacing w:val="-6"/>
          <w:sz w:val="28"/>
          <w:szCs w:val="28"/>
        </w:rPr>
      </w:pPr>
      <w:r w:rsidRPr="00283E82">
        <w:rPr>
          <w:rFonts w:ascii="Times New Roman" w:hAnsi="Times New Roman" w:cs="Times New Roman"/>
          <w:color w:val="auto"/>
          <w:spacing w:val="-6"/>
          <w:sz w:val="28"/>
          <w:szCs w:val="28"/>
        </w:rPr>
        <w:t xml:space="preserve">1.5. </w:t>
      </w:r>
      <w:r w:rsidR="006703C2" w:rsidRPr="00283E82">
        <w:rPr>
          <w:rFonts w:ascii="Times New Roman" w:hAnsi="Times New Roman" w:cs="Times New Roman"/>
          <w:color w:val="auto"/>
          <w:spacing w:val="-6"/>
          <w:sz w:val="28"/>
          <w:szCs w:val="28"/>
        </w:rPr>
        <w:t>Khoản 6 Điều 1 Luật số 06/2026/QH16, quy định:</w:t>
      </w:r>
    </w:p>
    <w:p w14:paraId="2226C319" w14:textId="4DB6C58A" w:rsidR="006703C2" w:rsidRPr="00283E82" w:rsidRDefault="008B4654" w:rsidP="00244462">
      <w:pPr>
        <w:spacing w:before="120" w:after="120"/>
        <w:ind w:firstLine="709"/>
        <w:jc w:val="both"/>
        <w:rPr>
          <w:rFonts w:ascii="Times New Roman" w:hAnsi="Times New Roman" w:cs="Times New Roman"/>
          <w:i/>
          <w:color w:val="auto"/>
          <w:spacing w:val="-6"/>
          <w:sz w:val="28"/>
          <w:szCs w:val="28"/>
        </w:rPr>
      </w:pPr>
      <w:r w:rsidRPr="00283E82">
        <w:rPr>
          <w:rFonts w:ascii="Times New Roman" w:hAnsi="Times New Roman" w:cs="Times New Roman"/>
          <w:i/>
          <w:color w:val="auto"/>
          <w:spacing w:val="-6"/>
          <w:sz w:val="28"/>
          <w:szCs w:val="28"/>
        </w:rPr>
        <w:t>“</w:t>
      </w:r>
      <w:r w:rsidR="006703C2" w:rsidRPr="00283E82">
        <w:rPr>
          <w:rFonts w:ascii="Times New Roman" w:hAnsi="Times New Roman" w:cs="Times New Roman"/>
          <w:i/>
          <w:color w:val="auto"/>
          <w:spacing w:val="-6"/>
          <w:sz w:val="28"/>
          <w:szCs w:val="28"/>
        </w:rPr>
        <w:t xml:space="preserve">6. Sửa đổi, bổ sung Điều 22 như sau: </w:t>
      </w:r>
    </w:p>
    <w:p w14:paraId="70415427" w14:textId="77777777" w:rsidR="006703C2" w:rsidRPr="00283E82" w:rsidRDefault="006703C2" w:rsidP="00244462">
      <w:pPr>
        <w:spacing w:before="120" w:after="120"/>
        <w:ind w:firstLine="709"/>
        <w:jc w:val="both"/>
        <w:rPr>
          <w:rFonts w:ascii="Times New Roman" w:hAnsi="Times New Roman" w:cs="Times New Roman"/>
          <w:i/>
          <w:color w:val="auto"/>
          <w:spacing w:val="-6"/>
          <w:sz w:val="28"/>
          <w:szCs w:val="28"/>
        </w:rPr>
      </w:pPr>
      <w:r w:rsidRPr="00283E82">
        <w:rPr>
          <w:rFonts w:ascii="Times New Roman" w:hAnsi="Times New Roman" w:cs="Times New Roman"/>
          <w:i/>
          <w:color w:val="auto"/>
          <w:spacing w:val="-6"/>
          <w:sz w:val="28"/>
          <w:szCs w:val="28"/>
        </w:rPr>
        <w:t xml:space="preserve">“Điều 22. Danh hiệu chiến sĩ thi đua Bộ, ban, ngành, tỉnh </w:t>
      </w:r>
    </w:p>
    <w:p w14:paraId="3D3D3877" w14:textId="77777777" w:rsidR="006703C2" w:rsidRPr="00283E82" w:rsidRDefault="006703C2" w:rsidP="00244462">
      <w:pPr>
        <w:pStyle w:val="ListParagraph"/>
        <w:numPr>
          <w:ilvl w:val="0"/>
          <w:numId w:val="1"/>
        </w:numPr>
        <w:spacing w:before="120" w:after="120"/>
        <w:contextualSpacing w:val="0"/>
        <w:jc w:val="both"/>
        <w:rPr>
          <w:rFonts w:ascii="Times New Roman" w:hAnsi="Times New Roman" w:cs="Times New Roman"/>
          <w:i/>
          <w:color w:val="auto"/>
          <w:spacing w:val="-6"/>
          <w:sz w:val="28"/>
          <w:szCs w:val="28"/>
          <w:lang w:val="en-US"/>
        </w:rPr>
      </w:pPr>
      <w:r w:rsidRPr="00283E82">
        <w:rPr>
          <w:rFonts w:ascii="Times New Roman" w:hAnsi="Times New Roman" w:cs="Times New Roman"/>
          <w:i/>
          <w:color w:val="auto"/>
          <w:spacing w:val="-6"/>
          <w:sz w:val="28"/>
          <w:szCs w:val="28"/>
          <w:lang w:val="en-US"/>
        </w:rPr>
        <w:t>..</w:t>
      </w:r>
      <w:r w:rsidRPr="00283E82">
        <w:rPr>
          <w:rFonts w:ascii="Times New Roman" w:hAnsi="Times New Roman" w:cs="Times New Roman"/>
          <w:i/>
          <w:color w:val="auto"/>
          <w:spacing w:val="-6"/>
          <w:sz w:val="28"/>
          <w:szCs w:val="28"/>
        </w:rPr>
        <w:t>.</w:t>
      </w:r>
    </w:p>
    <w:p w14:paraId="3C872215" w14:textId="00215C49" w:rsidR="006703C2" w:rsidRPr="00283E82" w:rsidRDefault="006703C2" w:rsidP="00244462">
      <w:pPr>
        <w:spacing w:before="120" w:after="120"/>
        <w:ind w:firstLine="709"/>
        <w:jc w:val="both"/>
        <w:rPr>
          <w:rFonts w:ascii="Times New Roman Italic" w:hAnsi="Times New Roman Italic" w:cs="Times New Roman"/>
          <w:i/>
          <w:color w:val="auto"/>
          <w:sz w:val="28"/>
          <w:szCs w:val="28"/>
        </w:rPr>
      </w:pPr>
      <w:r w:rsidRPr="00283E82">
        <w:rPr>
          <w:rFonts w:ascii="Times New Roman Italic" w:hAnsi="Times New Roman Italic" w:cs="Times New Roman"/>
          <w:i/>
          <w:color w:val="auto"/>
          <w:sz w:val="28"/>
          <w:szCs w:val="28"/>
        </w:rPr>
        <w:t>2. Người đứng đầu Bộ, ban, n</w:t>
      </w:r>
      <w:bookmarkStart w:id="0" w:name="_GoBack"/>
      <w:bookmarkEnd w:id="0"/>
      <w:r w:rsidRPr="00283E82">
        <w:rPr>
          <w:rFonts w:ascii="Times New Roman Italic" w:hAnsi="Times New Roman Italic" w:cs="Times New Roman"/>
          <w:i/>
          <w:color w:val="auto"/>
          <w:sz w:val="28"/>
          <w:szCs w:val="28"/>
        </w:rPr>
        <w:t xml:space="preserve">gành, tỉnh xem xét, công nhận hiệu quả và khả năng nhân rộng trong Bộ, ban, ngành, tỉnh của sáng kiến; xem xét, công nhận phạm vi ảnh hưởng trong Bộ, ban, ngành, tỉnh của nhiệm vụ khoa học, công nghệ và đổi mới sáng tạo. </w:t>
      </w:r>
    </w:p>
    <w:p w14:paraId="624D1FDE" w14:textId="76229FBD" w:rsidR="006703C2" w:rsidRDefault="006703C2" w:rsidP="00244462">
      <w:pPr>
        <w:spacing w:before="120" w:after="120"/>
        <w:ind w:firstLine="709"/>
        <w:jc w:val="both"/>
        <w:rPr>
          <w:rFonts w:ascii="Times New Roman Italic" w:hAnsi="Times New Roman Italic" w:cs="Times New Roman"/>
          <w:i/>
          <w:color w:val="auto"/>
          <w:sz w:val="28"/>
          <w:szCs w:val="28"/>
        </w:rPr>
      </w:pPr>
      <w:r w:rsidRPr="00A15E38">
        <w:rPr>
          <w:rFonts w:ascii="Times New Roman Italic" w:hAnsi="Times New Roman Italic" w:cs="Times New Roman"/>
          <w:i/>
          <w:color w:val="auto"/>
          <w:sz w:val="28"/>
          <w:szCs w:val="28"/>
        </w:rPr>
        <w:t>…”</w:t>
      </w:r>
    </w:p>
    <w:p w14:paraId="503483A4" w14:textId="0B381802" w:rsidR="008B4654" w:rsidRPr="00283E82" w:rsidRDefault="008B4654" w:rsidP="00244462">
      <w:pPr>
        <w:spacing w:before="120" w:after="120"/>
        <w:ind w:firstLine="709"/>
        <w:jc w:val="both"/>
        <w:rPr>
          <w:rFonts w:ascii="Times New Roman" w:hAnsi="Times New Roman" w:cs="Times New Roman"/>
          <w:color w:val="auto"/>
          <w:spacing w:val="-6"/>
          <w:sz w:val="28"/>
          <w:szCs w:val="28"/>
        </w:rPr>
      </w:pPr>
      <w:r w:rsidRPr="00283E82">
        <w:rPr>
          <w:rFonts w:ascii="Times New Roman" w:hAnsi="Times New Roman" w:cs="Times New Roman"/>
          <w:color w:val="auto"/>
          <w:spacing w:val="-6"/>
          <w:sz w:val="28"/>
          <w:szCs w:val="28"/>
        </w:rPr>
        <w:t>1.</w:t>
      </w:r>
      <w:r w:rsidR="00187674" w:rsidRPr="00187674">
        <w:rPr>
          <w:rFonts w:ascii="Times New Roman" w:hAnsi="Times New Roman" w:cs="Times New Roman"/>
          <w:color w:val="auto"/>
          <w:spacing w:val="-6"/>
          <w:sz w:val="28"/>
          <w:szCs w:val="28"/>
        </w:rPr>
        <w:t>6</w:t>
      </w:r>
      <w:r w:rsidRPr="00283E82">
        <w:rPr>
          <w:rFonts w:ascii="Times New Roman" w:hAnsi="Times New Roman" w:cs="Times New Roman"/>
          <w:color w:val="auto"/>
          <w:spacing w:val="-6"/>
          <w:sz w:val="28"/>
          <w:szCs w:val="28"/>
        </w:rPr>
        <w:t>. Khoản 24 Điều 1 Luật số 06/2026/QH16, quy định:</w:t>
      </w:r>
    </w:p>
    <w:p w14:paraId="3B0629F8" w14:textId="26705FF3" w:rsidR="002665B8" w:rsidRPr="00283E82" w:rsidRDefault="002665B8" w:rsidP="00244462">
      <w:pPr>
        <w:spacing w:before="120" w:after="120"/>
        <w:ind w:firstLine="709"/>
        <w:jc w:val="both"/>
        <w:rPr>
          <w:rFonts w:ascii="Times New Roman" w:hAnsi="Times New Roman" w:cs="Times New Roman"/>
          <w:i/>
          <w:color w:val="auto"/>
          <w:spacing w:val="-6"/>
          <w:sz w:val="28"/>
          <w:szCs w:val="28"/>
        </w:rPr>
      </w:pPr>
      <w:r w:rsidRPr="00283E82">
        <w:rPr>
          <w:rFonts w:ascii="Times New Roman" w:hAnsi="Times New Roman" w:cs="Times New Roman"/>
          <w:i/>
          <w:color w:val="auto"/>
          <w:spacing w:val="-6"/>
          <w:sz w:val="28"/>
          <w:szCs w:val="28"/>
        </w:rPr>
        <w:t xml:space="preserve">“24. Sửa đổi, bổ sung một số khoản của Điều 84 như sau: </w:t>
      </w:r>
    </w:p>
    <w:p w14:paraId="2A3FE2DE" w14:textId="1A9FC4D7" w:rsidR="008B4654" w:rsidRPr="00283E82" w:rsidRDefault="008B4654" w:rsidP="00244462">
      <w:pPr>
        <w:spacing w:before="120" w:after="120"/>
        <w:ind w:firstLine="709"/>
        <w:jc w:val="both"/>
        <w:rPr>
          <w:rFonts w:ascii="Times New Roman" w:hAnsi="Times New Roman" w:cs="Times New Roman"/>
          <w:i/>
          <w:color w:val="auto"/>
          <w:spacing w:val="-6"/>
          <w:sz w:val="28"/>
          <w:szCs w:val="28"/>
        </w:rPr>
      </w:pPr>
      <w:r w:rsidRPr="00283E82">
        <w:rPr>
          <w:rFonts w:ascii="Times New Roman" w:hAnsi="Times New Roman" w:cs="Times New Roman"/>
          <w:i/>
          <w:color w:val="auto"/>
          <w:spacing w:val="-6"/>
          <w:sz w:val="28"/>
          <w:szCs w:val="28"/>
        </w:rPr>
        <w:t xml:space="preserve">“d) Bổ sung khoản 8 vào sau khoản 7 như sau: </w:t>
      </w:r>
    </w:p>
    <w:p w14:paraId="0B31AA74" w14:textId="77777777" w:rsidR="008B4654" w:rsidRPr="00283E82" w:rsidRDefault="008B4654" w:rsidP="00244462">
      <w:pPr>
        <w:spacing w:before="120" w:after="120"/>
        <w:ind w:firstLine="709"/>
        <w:jc w:val="both"/>
        <w:rPr>
          <w:rFonts w:ascii="Times New Roman" w:hAnsi="Times New Roman" w:cs="Times New Roman"/>
          <w:i/>
          <w:color w:val="auto"/>
          <w:spacing w:val="-6"/>
          <w:sz w:val="28"/>
          <w:szCs w:val="28"/>
        </w:rPr>
      </w:pPr>
      <w:r w:rsidRPr="00283E82">
        <w:rPr>
          <w:rFonts w:ascii="Times New Roman" w:hAnsi="Times New Roman" w:cs="Times New Roman"/>
          <w:i/>
          <w:color w:val="auto"/>
          <w:spacing w:val="-6"/>
          <w:sz w:val="28"/>
          <w:szCs w:val="28"/>
        </w:rPr>
        <w:t xml:space="preserve">"8. Bộ, ban, ngành, tỉnh, trong phạm vi nhiệm vụ, quyền hạn của mình: </w:t>
      </w:r>
    </w:p>
    <w:p w14:paraId="64928013" w14:textId="453A195D" w:rsidR="008B4654" w:rsidRPr="00283E82" w:rsidRDefault="008B4654" w:rsidP="00244462">
      <w:pPr>
        <w:spacing w:before="120" w:after="120"/>
        <w:ind w:firstLine="709"/>
        <w:jc w:val="both"/>
        <w:rPr>
          <w:rFonts w:ascii="Times New Roman Italic" w:hAnsi="Times New Roman Italic" w:cs="Times New Roman"/>
          <w:i/>
          <w:color w:val="auto"/>
          <w:spacing w:val="-4"/>
          <w:sz w:val="28"/>
          <w:szCs w:val="28"/>
        </w:rPr>
      </w:pPr>
      <w:r w:rsidRPr="00283E82">
        <w:rPr>
          <w:rFonts w:ascii="Times New Roman Italic" w:hAnsi="Times New Roman Italic" w:cs="Times New Roman"/>
          <w:i/>
          <w:color w:val="auto"/>
          <w:spacing w:val="-4"/>
          <w:sz w:val="28"/>
          <w:szCs w:val="28"/>
        </w:rPr>
        <w:t xml:space="preserve">a) </w:t>
      </w:r>
      <w:r w:rsidR="008F19F4">
        <w:rPr>
          <w:rFonts w:ascii="Times New Roman Italic" w:hAnsi="Times New Roman Italic" w:cs="Times New Roman"/>
          <w:i/>
          <w:color w:val="auto"/>
          <w:spacing w:val="-4"/>
          <w:sz w:val="28"/>
          <w:szCs w:val="28"/>
          <w:lang w:val="en-US"/>
        </w:rPr>
        <w:t>…</w:t>
      </w:r>
      <w:r w:rsidRPr="00283E82">
        <w:rPr>
          <w:rFonts w:ascii="Times New Roman Italic" w:hAnsi="Times New Roman Italic" w:cs="Times New Roman"/>
          <w:i/>
          <w:color w:val="auto"/>
          <w:spacing w:val="-4"/>
          <w:sz w:val="28"/>
          <w:szCs w:val="28"/>
        </w:rPr>
        <w:t xml:space="preserve">; </w:t>
      </w:r>
    </w:p>
    <w:p w14:paraId="0C66808D" w14:textId="77777777" w:rsidR="008B4654" w:rsidRPr="00283E82" w:rsidRDefault="008B4654" w:rsidP="00244462">
      <w:pPr>
        <w:spacing w:before="120" w:after="120"/>
        <w:ind w:firstLine="709"/>
        <w:jc w:val="both"/>
        <w:rPr>
          <w:rFonts w:ascii="Times New Roman" w:hAnsi="Times New Roman" w:cs="Times New Roman"/>
          <w:i/>
          <w:color w:val="auto"/>
          <w:spacing w:val="-6"/>
          <w:sz w:val="28"/>
          <w:szCs w:val="28"/>
        </w:rPr>
      </w:pPr>
      <w:r w:rsidRPr="00283E82">
        <w:rPr>
          <w:rFonts w:ascii="Times New Roman" w:hAnsi="Times New Roman" w:cs="Times New Roman"/>
          <w:i/>
          <w:color w:val="auto"/>
          <w:spacing w:val="-6"/>
          <w:sz w:val="28"/>
          <w:szCs w:val="28"/>
        </w:rPr>
        <w:t xml:space="preserve">b) Quy định chi tiết, hướng dẫn thủ tục điều chỉnh thông tin quyết định khen thưởng thuộc thẩm quyền của Bộ, ban, ngành, tỉnh và của cơ quan, tổ chức, đơn vị thuộc Bộ, ban, ngành, tỉnh; </w:t>
      </w:r>
    </w:p>
    <w:p w14:paraId="1F8157EE" w14:textId="17DD462C" w:rsidR="008B4654" w:rsidRPr="00283E82" w:rsidRDefault="008B4654" w:rsidP="00244462">
      <w:pPr>
        <w:spacing w:before="120" w:after="120"/>
        <w:ind w:firstLine="709"/>
        <w:jc w:val="both"/>
        <w:rPr>
          <w:rFonts w:ascii="Times New Roman" w:hAnsi="Times New Roman" w:cs="Times New Roman"/>
          <w:i/>
          <w:color w:val="auto"/>
          <w:spacing w:val="-6"/>
          <w:sz w:val="28"/>
          <w:szCs w:val="28"/>
        </w:rPr>
      </w:pPr>
      <w:r w:rsidRPr="00283E82">
        <w:rPr>
          <w:rFonts w:ascii="Times New Roman" w:hAnsi="Times New Roman" w:cs="Times New Roman"/>
          <w:i/>
          <w:color w:val="auto"/>
          <w:spacing w:val="-6"/>
          <w:sz w:val="28"/>
          <w:szCs w:val="28"/>
        </w:rPr>
        <w:t xml:space="preserve">c) </w:t>
      </w:r>
      <w:r w:rsidR="00187674">
        <w:rPr>
          <w:rFonts w:ascii="Times New Roman" w:hAnsi="Times New Roman" w:cs="Times New Roman"/>
          <w:i/>
          <w:color w:val="auto"/>
          <w:spacing w:val="-6"/>
          <w:sz w:val="28"/>
          <w:szCs w:val="28"/>
          <w:lang w:val="en-US"/>
        </w:rPr>
        <w:t>…</w:t>
      </w:r>
      <w:r w:rsidRPr="00283E82">
        <w:rPr>
          <w:rFonts w:ascii="Times New Roman" w:hAnsi="Times New Roman" w:cs="Times New Roman"/>
          <w:i/>
          <w:color w:val="auto"/>
          <w:spacing w:val="-6"/>
          <w:sz w:val="28"/>
          <w:szCs w:val="28"/>
        </w:rPr>
        <w:t xml:space="preserve">; </w:t>
      </w:r>
    </w:p>
    <w:p w14:paraId="2C069E9B" w14:textId="516EB778" w:rsidR="008B4654" w:rsidRPr="00283E82" w:rsidRDefault="008B4654" w:rsidP="00244462">
      <w:pPr>
        <w:spacing w:before="120" w:after="120"/>
        <w:ind w:firstLine="709"/>
        <w:jc w:val="both"/>
        <w:rPr>
          <w:rFonts w:ascii="Times New Roman" w:hAnsi="Times New Roman" w:cs="Times New Roman"/>
          <w:i/>
          <w:color w:val="auto"/>
          <w:spacing w:val="-6"/>
          <w:sz w:val="28"/>
          <w:szCs w:val="28"/>
        </w:rPr>
      </w:pPr>
      <w:r w:rsidRPr="00283E82">
        <w:rPr>
          <w:rFonts w:ascii="Times New Roman" w:hAnsi="Times New Roman" w:cs="Times New Roman"/>
          <w:i/>
          <w:color w:val="auto"/>
          <w:spacing w:val="-6"/>
          <w:sz w:val="28"/>
          <w:szCs w:val="28"/>
        </w:rPr>
        <w:t>d) Quy định việc công nhận hiệu quả áp dụng, khả năng nhân rộng của sáng kiến, phạm vi ảnh hưởng của nhiệm vụ khoa học, công nghệ và đổi mới sáng tạo.”.</w:t>
      </w:r>
    </w:p>
    <w:p w14:paraId="7BACDC77" w14:textId="4E9019B2" w:rsidR="00D77477" w:rsidRPr="00283E82" w:rsidRDefault="00D77477" w:rsidP="00244462">
      <w:pPr>
        <w:pStyle w:val="NormalWeb"/>
        <w:shd w:val="clear" w:color="auto" w:fill="FFFFFF"/>
        <w:spacing w:before="120" w:after="120"/>
        <w:ind w:right="-25" w:firstLine="709"/>
        <w:jc w:val="both"/>
        <w:textAlignment w:val="baseline"/>
        <w:rPr>
          <w:b/>
          <w:color w:val="auto"/>
          <w:sz w:val="28"/>
          <w:szCs w:val="28"/>
        </w:rPr>
      </w:pPr>
      <w:r w:rsidRPr="00283E82">
        <w:rPr>
          <w:b/>
          <w:color w:val="auto"/>
          <w:sz w:val="28"/>
          <w:szCs w:val="28"/>
        </w:rPr>
        <w:t>2. Cơ sở thực tiễn</w:t>
      </w:r>
    </w:p>
    <w:p w14:paraId="2E7096B4" w14:textId="700A33A2" w:rsidR="0078784F" w:rsidRPr="00283E82" w:rsidRDefault="00D77477" w:rsidP="00244462">
      <w:pPr>
        <w:spacing w:before="120" w:after="120"/>
        <w:ind w:firstLine="709"/>
        <w:jc w:val="both"/>
        <w:rPr>
          <w:rFonts w:ascii="Times New Roman" w:hAnsi="Times New Roman" w:cs="Times New Roman"/>
          <w:color w:val="auto"/>
          <w:sz w:val="28"/>
          <w:szCs w:val="28"/>
        </w:rPr>
      </w:pPr>
      <w:r w:rsidRPr="00283E82">
        <w:rPr>
          <w:rFonts w:ascii="Times New Roman" w:hAnsi="Times New Roman" w:cs="Times New Roman"/>
          <w:color w:val="auto"/>
          <w:spacing w:val="-4"/>
          <w:sz w:val="28"/>
          <w:szCs w:val="28"/>
        </w:rPr>
        <w:t xml:space="preserve">Thực hiện </w:t>
      </w:r>
      <w:r w:rsidR="002665B8" w:rsidRPr="00283E82">
        <w:rPr>
          <w:rFonts w:ascii="Times New Roman" w:hAnsi="Times New Roman" w:cs="Times New Roman"/>
          <w:color w:val="auto"/>
          <w:spacing w:val="-4"/>
          <w:sz w:val="28"/>
          <w:szCs w:val="28"/>
        </w:rPr>
        <w:t>quy định của Luật Thi đua, khen thưởng số 06/2022</w:t>
      </w:r>
      <w:r w:rsidR="00053B86" w:rsidRPr="00283E82">
        <w:rPr>
          <w:rFonts w:ascii="Times New Roman" w:hAnsi="Times New Roman" w:cs="Times New Roman"/>
          <w:color w:val="auto"/>
          <w:spacing w:val="-4"/>
          <w:sz w:val="28"/>
          <w:szCs w:val="28"/>
        </w:rPr>
        <w:t xml:space="preserve">/QH15 và </w:t>
      </w:r>
      <w:r w:rsidR="0078784F" w:rsidRPr="00283E82">
        <w:rPr>
          <w:rFonts w:ascii="Times New Roman" w:hAnsi="Times New Roman" w:cs="Times New Roman"/>
          <w:color w:val="auto"/>
          <w:sz w:val="28"/>
          <w:szCs w:val="28"/>
        </w:rPr>
        <w:t>một số nội dung được phân cấp tại Nghị định số</w:t>
      </w:r>
      <w:r w:rsidR="00053B86" w:rsidRPr="00283E82">
        <w:rPr>
          <w:rFonts w:ascii="Times New Roman" w:hAnsi="Times New Roman" w:cs="Times New Roman"/>
          <w:color w:val="auto"/>
          <w:sz w:val="28"/>
          <w:szCs w:val="28"/>
        </w:rPr>
        <w:t xml:space="preserve"> 152/2025/NĐ-CP ngày 14/6/2025 của </w:t>
      </w:r>
      <w:r w:rsidR="00053B86" w:rsidRPr="00283E82">
        <w:rPr>
          <w:rFonts w:ascii="Times New Roman" w:hAnsi="Times New Roman" w:cs="Times New Roman"/>
          <w:color w:val="auto"/>
          <w:sz w:val="28"/>
          <w:szCs w:val="28"/>
        </w:rPr>
        <w:lastRenderedPageBreak/>
        <w:t>Chính phủ quy định về phân cấp, phân quyền trong lĩnh vực thi đua, khen thưởng, quy định chi tiết và hướng dẫn thi hành một số điều của Luật Thi đua, khen thưởng, Sở Nội vụ đã tham mưu, trình Ủy ban nhân dân tỉnh ban hành Quyết định số 108/2025/QĐ-UBND ngày 12 tháng 12 năm 2025 quy định chi tiết một số điều</w:t>
      </w:r>
      <w:r w:rsidR="008557C2" w:rsidRPr="00283E82">
        <w:rPr>
          <w:rFonts w:ascii="Times New Roman" w:hAnsi="Times New Roman" w:cs="Times New Roman"/>
          <w:color w:val="auto"/>
          <w:sz w:val="28"/>
          <w:szCs w:val="28"/>
        </w:rPr>
        <w:t xml:space="preserve"> của Luật Thi đua, khen thưởng trên địa bàn tỉnh Tuyên Quang (có hiệu lực thi hành từ ngày 22 tháng 12 năm 2025), để quy định chi tiết một số nội dung về thi đua, khen thưởng được phân cấp, đây là căn cứ pháp lý quan trọng để các cơ quan, tổ chức, đơn vị, địa phương tổ chức thực hiện công tác thi đua, khen thưởng trên địa bàn tỉnh.</w:t>
      </w:r>
    </w:p>
    <w:p w14:paraId="3B9DC7BC" w14:textId="5C5476DA" w:rsidR="00765BC5" w:rsidRDefault="002E42CF" w:rsidP="00244462">
      <w:pPr>
        <w:spacing w:before="120" w:after="120"/>
        <w:ind w:firstLine="709"/>
        <w:jc w:val="both"/>
        <w:rPr>
          <w:rFonts w:ascii="Times New Roman" w:hAnsi="Times New Roman" w:cs="Times New Roman"/>
          <w:color w:val="auto"/>
          <w:sz w:val="28"/>
          <w:szCs w:val="28"/>
        </w:rPr>
      </w:pPr>
      <w:r w:rsidRPr="00283E82">
        <w:rPr>
          <w:rFonts w:ascii="Times New Roman" w:hAnsi="Times New Roman" w:cs="Times New Roman"/>
          <w:color w:val="auto"/>
          <w:sz w:val="28"/>
          <w:szCs w:val="28"/>
        </w:rPr>
        <w:t>Ngày 23/4/2026, Quốc hội khóa XVI đã thông qua Luật số 06/2026/QH1</w:t>
      </w:r>
      <w:r w:rsidR="00765BC5" w:rsidRPr="00283E82">
        <w:rPr>
          <w:rFonts w:ascii="Times New Roman" w:hAnsi="Times New Roman" w:cs="Times New Roman"/>
          <w:color w:val="auto"/>
          <w:sz w:val="28"/>
          <w:szCs w:val="28"/>
        </w:rPr>
        <w:t>6</w:t>
      </w:r>
      <w:r w:rsidRPr="00283E82">
        <w:rPr>
          <w:rFonts w:ascii="Times New Roman" w:hAnsi="Times New Roman" w:cs="Times New Roman"/>
          <w:color w:val="auto"/>
          <w:sz w:val="28"/>
          <w:szCs w:val="28"/>
        </w:rPr>
        <w:t xml:space="preserve"> sửa đổi, bổ sung một số điều của Luật Thi đua, khen thưởng số 06/2022/QH15 </w:t>
      </w:r>
      <w:r w:rsidRPr="003A3DAA">
        <w:rPr>
          <w:rFonts w:ascii="Times New Roman" w:hAnsi="Times New Roman" w:cs="Times New Roman"/>
          <w:color w:val="auto"/>
          <w:sz w:val="28"/>
          <w:szCs w:val="28"/>
        </w:rPr>
        <w:t>(có hiệu lực thi hành từ ngày 01/10/2026).</w:t>
      </w:r>
      <w:r w:rsidRPr="00283E82">
        <w:rPr>
          <w:rFonts w:ascii="Times New Roman" w:hAnsi="Times New Roman" w:cs="Times New Roman"/>
          <w:color w:val="auto"/>
          <w:sz w:val="28"/>
          <w:szCs w:val="28"/>
        </w:rPr>
        <w:t xml:space="preserve"> Theo đó, </w:t>
      </w:r>
      <w:r w:rsidR="00765BC5" w:rsidRPr="00283E82">
        <w:rPr>
          <w:rFonts w:ascii="Times New Roman" w:hAnsi="Times New Roman" w:cs="Times New Roman"/>
          <w:color w:val="auto"/>
          <w:sz w:val="28"/>
          <w:szCs w:val="28"/>
        </w:rPr>
        <w:t xml:space="preserve">Luật số 06/2026/QH16 </w:t>
      </w:r>
      <w:r w:rsidR="003A3DAA">
        <w:rPr>
          <w:rFonts w:ascii="Times New Roman" w:hAnsi="Times New Roman" w:cs="Times New Roman"/>
          <w:color w:val="auto"/>
          <w:sz w:val="28"/>
          <w:szCs w:val="28"/>
        </w:rPr>
        <w:br/>
      </w:r>
      <w:r w:rsidR="00765BC5" w:rsidRPr="00283E82">
        <w:rPr>
          <w:rFonts w:ascii="Times New Roman" w:hAnsi="Times New Roman" w:cs="Times New Roman"/>
          <w:color w:val="auto"/>
          <w:sz w:val="28"/>
          <w:szCs w:val="28"/>
        </w:rPr>
        <w:t>quy định</w:t>
      </w:r>
      <w:r w:rsidRPr="00283E82">
        <w:rPr>
          <w:rFonts w:ascii="Times New Roman" w:hAnsi="Times New Roman" w:cs="Times New Roman"/>
          <w:color w:val="auto"/>
          <w:sz w:val="28"/>
          <w:szCs w:val="28"/>
        </w:rPr>
        <w:t xml:space="preserve"> Ủy ban nhân dân tỉnh trong phạm vi nhiệm vụ, quyền hạn của mình quy định chi tiết một số nội dung</w:t>
      </w:r>
      <w:r w:rsidR="00765BC5" w:rsidRPr="00283E82">
        <w:rPr>
          <w:rFonts w:ascii="Times New Roman" w:hAnsi="Times New Roman" w:cs="Times New Roman"/>
          <w:color w:val="auto"/>
          <w:sz w:val="28"/>
          <w:szCs w:val="28"/>
        </w:rPr>
        <w:t xml:space="preserve"> tại Điều 1, gồm: Khoản 3 (</w:t>
      </w:r>
      <w:r w:rsidR="003B0224" w:rsidRPr="00283E82">
        <w:rPr>
          <w:rFonts w:ascii="Times New Roman" w:hAnsi="Times New Roman" w:cs="Times New Roman"/>
          <w:color w:val="auto"/>
          <w:sz w:val="28"/>
          <w:szCs w:val="28"/>
        </w:rPr>
        <w:t>bổ sung</w:t>
      </w:r>
      <w:r w:rsidR="00765BC5" w:rsidRPr="00283E82">
        <w:rPr>
          <w:rFonts w:ascii="Times New Roman" w:hAnsi="Times New Roman" w:cs="Times New Roman"/>
          <w:color w:val="auto"/>
          <w:sz w:val="28"/>
          <w:szCs w:val="28"/>
        </w:rPr>
        <w:t xml:space="preserve"> khoản 3 Điều 12); </w:t>
      </w:r>
      <w:r w:rsidR="00765BC5" w:rsidRPr="003A3DAA">
        <w:rPr>
          <w:rFonts w:ascii="Times New Roman" w:hAnsi="Times New Roman" w:cs="Times New Roman"/>
          <w:color w:val="auto"/>
          <w:spacing w:val="-4"/>
          <w:sz w:val="28"/>
          <w:szCs w:val="28"/>
        </w:rPr>
        <w:t>Khoản 5 (sửa đổi khoản 2 Điều 21); Khoản 6 (sửa đổi khoản 2 Điều 22); Khoản 18</w:t>
      </w:r>
      <w:r w:rsidR="00765BC5" w:rsidRPr="00283E82">
        <w:rPr>
          <w:rFonts w:ascii="Times New Roman" w:hAnsi="Times New Roman" w:cs="Times New Roman"/>
          <w:color w:val="auto"/>
          <w:sz w:val="28"/>
          <w:szCs w:val="28"/>
        </w:rPr>
        <w:t xml:space="preserve"> </w:t>
      </w:r>
      <w:r w:rsidR="00765BC5" w:rsidRPr="003A3DAA">
        <w:rPr>
          <w:rFonts w:ascii="Times New Roman" w:hAnsi="Times New Roman" w:cs="Times New Roman"/>
          <w:color w:val="auto"/>
          <w:spacing w:val="-4"/>
          <w:sz w:val="28"/>
          <w:szCs w:val="28"/>
        </w:rPr>
        <w:t>(sửa đổi, bổ sung khoản 6 Điều 74); Khoản 19 (</w:t>
      </w:r>
      <w:r w:rsidR="003423B4" w:rsidRPr="003A3DAA">
        <w:rPr>
          <w:rFonts w:ascii="Times New Roman" w:hAnsi="Times New Roman" w:cs="Times New Roman"/>
          <w:color w:val="auto"/>
          <w:spacing w:val="-4"/>
          <w:sz w:val="28"/>
          <w:szCs w:val="28"/>
        </w:rPr>
        <w:t>sửa đổi, bổ sung khoản 2 Điều 75);</w:t>
      </w:r>
      <w:r w:rsidR="003423B4" w:rsidRPr="00283E82">
        <w:rPr>
          <w:rFonts w:ascii="Times New Roman" w:hAnsi="Times New Roman" w:cs="Times New Roman"/>
          <w:color w:val="auto"/>
          <w:sz w:val="28"/>
          <w:szCs w:val="28"/>
        </w:rPr>
        <w:t xml:space="preserve"> Khoản 24 (bổ sung khoản 8 Điều 84); Khoản 28 (bổ sung khoản 6 Điều 90); Khoản 29 (bổ sung khoản 10 Điều 93).</w:t>
      </w:r>
    </w:p>
    <w:p w14:paraId="2F606223" w14:textId="1078B678" w:rsidR="00215557" w:rsidRPr="00215557" w:rsidRDefault="00215557" w:rsidP="00244462">
      <w:pPr>
        <w:spacing w:before="120" w:after="120"/>
        <w:ind w:firstLine="709"/>
        <w:jc w:val="both"/>
        <w:rPr>
          <w:rFonts w:ascii="Times New Roman" w:hAnsi="Times New Roman" w:cs="Times New Roman"/>
          <w:color w:val="auto"/>
          <w:sz w:val="28"/>
          <w:szCs w:val="28"/>
        </w:rPr>
      </w:pPr>
      <w:r w:rsidRPr="00215557">
        <w:rPr>
          <w:rFonts w:ascii="Times New Roman" w:hAnsi="Times New Roman" w:cs="Times New Roman"/>
          <w:color w:val="auto"/>
          <w:sz w:val="28"/>
          <w:szCs w:val="28"/>
        </w:rPr>
        <w:t xml:space="preserve">Thực hiện nhiệm vụ được giao tại </w:t>
      </w:r>
      <w:r w:rsidRPr="00283E82">
        <w:rPr>
          <w:rStyle w:val="Strong"/>
          <w:rFonts w:ascii="Times New Roman" w:hAnsi="Times New Roman" w:cs="Times New Roman"/>
          <w:b w:val="0"/>
          <w:color w:val="auto"/>
          <w:spacing w:val="-2"/>
          <w:sz w:val="28"/>
          <w:szCs w:val="28"/>
        </w:rPr>
        <w:t>Nghị quyết số …./2026/NQ-HĐND ngày …./2026 của Hội đồng nhân dân tỉnh Tuyên Quang</w:t>
      </w:r>
      <w:r w:rsidRPr="00215557">
        <w:rPr>
          <w:rStyle w:val="Strong"/>
          <w:rFonts w:ascii="Times New Roman" w:hAnsi="Times New Roman" w:cs="Times New Roman"/>
          <w:b w:val="0"/>
          <w:color w:val="auto"/>
          <w:spacing w:val="-2"/>
          <w:sz w:val="28"/>
          <w:szCs w:val="28"/>
        </w:rPr>
        <w:t xml:space="preserve">, theo đó Nghị quyết giao </w:t>
      </w:r>
      <w:r>
        <w:rPr>
          <w:rStyle w:val="Strong"/>
          <w:rFonts w:ascii="Times New Roman" w:hAnsi="Times New Roman" w:cs="Times New Roman"/>
          <w:b w:val="0"/>
          <w:color w:val="auto"/>
          <w:spacing w:val="-2"/>
          <w:sz w:val="28"/>
          <w:szCs w:val="28"/>
        </w:rPr>
        <w:t xml:space="preserve">Ủy ban nhân dân tỉnh tổ chức thực hiện </w:t>
      </w:r>
      <w:r w:rsidRPr="00215557">
        <w:rPr>
          <w:rStyle w:val="Strong"/>
          <w:rFonts w:ascii="Times New Roman" w:hAnsi="Times New Roman" w:cs="Times New Roman"/>
          <w:b w:val="0"/>
          <w:color w:val="auto"/>
          <w:spacing w:val="-2"/>
          <w:sz w:val="28"/>
          <w:szCs w:val="28"/>
        </w:rPr>
        <w:t>của Nghị quyết (khoản 3 Điều 8)</w:t>
      </w:r>
      <w:r>
        <w:rPr>
          <w:rStyle w:val="Strong"/>
          <w:rFonts w:ascii="Times New Roman" w:hAnsi="Times New Roman" w:cs="Times New Roman"/>
          <w:b w:val="0"/>
          <w:color w:val="auto"/>
          <w:spacing w:val="-2"/>
          <w:sz w:val="28"/>
          <w:szCs w:val="28"/>
        </w:rPr>
        <w:t xml:space="preserve">. </w:t>
      </w:r>
    </w:p>
    <w:p w14:paraId="2DA95B62" w14:textId="2D3DD7B9" w:rsidR="00A23E04" w:rsidRPr="00283E82" w:rsidRDefault="00215557" w:rsidP="00244462">
      <w:pPr>
        <w:spacing w:before="120" w:after="120"/>
        <w:ind w:firstLine="709"/>
        <w:jc w:val="both"/>
        <w:rPr>
          <w:rFonts w:ascii="Times New Roman" w:hAnsi="Times New Roman" w:cs="Times New Roman"/>
          <w:i/>
          <w:color w:val="auto"/>
          <w:sz w:val="28"/>
          <w:szCs w:val="28"/>
        </w:rPr>
      </w:pPr>
      <w:r w:rsidRPr="00215557">
        <w:rPr>
          <w:rFonts w:ascii="Times New Roman" w:hAnsi="Times New Roman" w:cs="Times New Roman"/>
          <w:color w:val="auto"/>
          <w:sz w:val="28"/>
          <w:szCs w:val="28"/>
        </w:rPr>
        <w:t>S</w:t>
      </w:r>
      <w:r w:rsidR="003423B4" w:rsidRPr="00283E82">
        <w:rPr>
          <w:rFonts w:ascii="Times New Roman" w:hAnsi="Times New Roman" w:cs="Times New Roman"/>
          <w:color w:val="auto"/>
          <w:sz w:val="28"/>
          <w:szCs w:val="28"/>
        </w:rPr>
        <w:t>au khi rà soát</w:t>
      </w:r>
      <w:r w:rsidR="00E02AD1" w:rsidRPr="00283E82">
        <w:rPr>
          <w:rFonts w:ascii="Times New Roman" w:hAnsi="Times New Roman" w:cs="Times New Roman"/>
          <w:color w:val="auto"/>
          <w:sz w:val="28"/>
          <w:szCs w:val="28"/>
        </w:rPr>
        <w:t xml:space="preserve"> </w:t>
      </w:r>
      <w:r w:rsidR="003423B4" w:rsidRPr="00283E82">
        <w:rPr>
          <w:rFonts w:ascii="Times New Roman" w:hAnsi="Times New Roman" w:cs="Times New Roman"/>
          <w:color w:val="auto"/>
          <w:sz w:val="28"/>
          <w:szCs w:val="28"/>
        </w:rPr>
        <w:t xml:space="preserve">quy định tại Quyết định số 108/2025/QĐ-UBND, </w:t>
      </w:r>
      <w:r w:rsidR="006755B8" w:rsidRPr="00283E82">
        <w:rPr>
          <w:rFonts w:ascii="Times New Roman" w:hAnsi="Times New Roman" w:cs="Times New Roman"/>
          <w:color w:val="auto"/>
          <w:sz w:val="28"/>
          <w:szCs w:val="28"/>
        </w:rPr>
        <w:t>cần thiết phải sửa đổi, bổ sung một số điều tại Quyết định số 108/2025/QĐ-UBND để</w:t>
      </w:r>
      <w:r w:rsidRPr="00215557">
        <w:rPr>
          <w:rFonts w:ascii="Times New Roman" w:hAnsi="Times New Roman" w:cs="Times New Roman"/>
          <w:color w:val="auto"/>
          <w:sz w:val="28"/>
          <w:szCs w:val="28"/>
        </w:rPr>
        <w:t xml:space="preserve"> t</w:t>
      </w:r>
      <w:r>
        <w:rPr>
          <w:rFonts w:ascii="Times New Roman" w:hAnsi="Times New Roman" w:cs="Times New Roman"/>
          <w:color w:val="auto"/>
          <w:sz w:val="28"/>
          <w:szCs w:val="28"/>
        </w:rPr>
        <w:t xml:space="preserve">hực </w:t>
      </w:r>
      <w:r w:rsidRPr="00215557">
        <w:rPr>
          <w:rFonts w:ascii="Times New Roman" w:hAnsi="Times New Roman" w:cs="Times New Roman"/>
          <w:color w:val="auto"/>
          <w:sz w:val="28"/>
          <w:szCs w:val="28"/>
        </w:rPr>
        <w:t>hi</w:t>
      </w:r>
      <w:r>
        <w:rPr>
          <w:rFonts w:ascii="Times New Roman" w:hAnsi="Times New Roman" w:cs="Times New Roman"/>
          <w:color w:val="auto"/>
          <w:sz w:val="28"/>
          <w:szCs w:val="28"/>
        </w:rPr>
        <w:t>ện</w:t>
      </w:r>
      <w:r w:rsidRPr="00215557">
        <w:rPr>
          <w:rFonts w:ascii="Times New Roman" w:hAnsi="Times New Roman" w:cs="Times New Roman"/>
          <w:color w:val="auto"/>
          <w:sz w:val="28"/>
          <w:szCs w:val="28"/>
        </w:rPr>
        <w:t xml:space="preserve"> </w:t>
      </w:r>
      <w:r w:rsidR="006755B8" w:rsidRPr="00283E82">
        <w:rPr>
          <w:rFonts w:ascii="Times New Roman" w:hAnsi="Times New Roman" w:cs="Times New Roman"/>
          <w:color w:val="auto"/>
          <w:sz w:val="28"/>
          <w:szCs w:val="28"/>
        </w:rPr>
        <w:t xml:space="preserve">quy định tại </w:t>
      </w:r>
      <w:r w:rsidR="00FA6909" w:rsidRPr="00283E82">
        <w:rPr>
          <w:rStyle w:val="Strong"/>
          <w:rFonts w:ascii="Times New Roman" w:hAnsi="Times New Roman" w:cs="Times New Roman"/>
          <w:b w:val="0"/>
          <w:color w:val="auto"/>
          <w:spacing w:val="-2"/>
          <w:sz w:val="28"/>
          <w:szCs w:val="28"/>
        </w:rPr>
        <w:t xml:space="preserve">khoản 3 </w:t>
      </w:r>
      <w:r w:rsidR="00FA6909" w:rsidRPr="00283E82">
        <w:rPr>
          <w:rFonts w:ascii="Times New Roman" w:hAnsi="Times New Roman" w:cs="Times New Roman"/>
          <w:color w:val="auto"/>
          <w:spacing w:val="-6"/>
          <w:sz w:val="28"/>
          <w:szCs w:val="28"/>
        </w:rPr>
        <w:t>(bổ sung khoản 3 Điều 12)</w:t>
      </w:r>
      <w:r w:rsidR="00FA6909" w:rsidRPr="00283E82">
        <w:rPr>
          <w:rStyle w:val="Strong"/>
          <w:rFonts w:ascii="Times New Roman" w:hAnsi="Times New Roman" w:cs="Times New Roman"/>
          <w:b w:val="0"/>
          <w:color w:val="auto"/>
          <w:spacing w:val="-2"/>
          <w:sz w:val="28"/>
          <w:szCs w:val="28"/>
        </w:rPr>
        <w:t xml:space="preserve">, khoản 5 </w:t>
      </w:r>
      <w:r w:rsidR="00FA6909" w:rsidRPr="00283E82">
        <w:rPr>
          <w:rFonts w:ascii="Times New Roman" w:hAnsi="Times New Roman" w:cs="Times New Roman"/>
          <w:color w:val="auto"/>
          <w:spacing w:val="-6"/>
          <w:sz w:val="28"/>
          <w:szCs w:val="28"/>
        </w:rPr>
        <w:t>(sửa đổi khoản 2 Điều 21),</w:t>
      </w:r>
      <w:r w:rsidR="00FA6909" w:rsidRPr="00283E82">
        <w:rPr>
          <w:rStyle w:val="Strong"/>
          <w:rFonts w:ascii="Times New Roman" w:hAnsi="Times New Roman" w:cs="Times New Roman"/>
          <w:b w:val="0"/>
          <w:color w:val="auto"/>
          <w:spacing w:val="-2"/>
          <w:sz w:val="28"/>
          <w:szCs w:val="28"/>
        </w:rPr>
        <w:t xml:space="preserve"> khoản 6 </w:t>
      </w:r>
      <w:r w:rsidR="00FA6909" w:rsidRPr="00283E82">
        <w:rPr>
          <w:rFonts w:ascii="Times New Roman" w:hAnsi="Times New Roman" w:cs="Times New Roman"/>
          <w:color w:val="auto"/>
          <w:spacing w:val="-6"/>
          <w:sz w:val="28"/>
          <w:szCs w:val="28"/>
        </w:rPr>
        <w:t>(sửa đổi khoản 2 Điều 22)</w:t>
      </w:r>
      <w:r w:rsidR="00FA6909" w:rsidRPr="00283E82">
        <w:rPr>
          <w:rStyle w:val="Strong"/>
          <w:rFonts w:ascii="Times New Roman" w:hAnsi="Times New Roman" w:cs="Times New Roman"/>
          <w:b w:val="0"/>
          <w:color w:val="auto"/>
          <w:spacing w:val="-2"/>
          <w:sz w:val="28"/>
          <w:szCs w:val="28"/>
        </w:rPr>
        <w:t xml:space="preserve">, khoản 24 (bổ sung khoản 8 Điều 84) Điều 1 </w:t>
      </w:r>
      <w:r w:rsidR="00FA6909" w:rsidRPr="00283E82">
        <w:rPr>
          <w:rFonts w:ascii="Times New Roman" w:hAnsi="Times New Roman" w:cs="Times New Roman"/>
          <w:color w:val="auto"/>
          <w:sz w:val="28"/>
          <w:szCs w:val="28"/>
        </w:rPr>
        <w:t>Luật số 06/2026/QH16</w:t>
      </w:r>
      <w:r w:rsidR="00782A6F" w:rsidRPr="00283E82">
        <w:rPr>
          <w:rFonts w:ascii="Times New Roman" w:hAnsi="Times New Roman" w:cs="Times New Roman"/>
          <w:color w:val="auto"/>
          <w:sz w:val="28"/>
          <w:szCs w:val="28"/>
        </w:rPr>
        <w:t xml:space="preserve"> và </w:t>
      </w:r>
      <w:r w:rsidR="00782A6F" w:rsidRPr="00283E82">
        <w:rPr>
          <w:rStyle w:val="Strong"/>
          <w:rFonts w:ascii="Times New Roman" w:hAnsi="Times New Roman" w:cs="Times New Roman"/>
          <w:b w:val="0"/>
          <w:color w:val="auto"/>
          <w:spacing w:val="-4"/>
          <w:sz w:val="28"/>
          <w:szCs w:val="28"/>
        </w:rPr>
        <w:t xml:space="preserve">quy định </w:t>
      </w:r>
      <w:r>
        <w:rPr>
          <w:rStyle w:val="Strong"/>
          <w:rFonts w:ascii="Times New Roman" w:hAnsi="Times New Roman" w:cs="Times New Roman"/>
          <w:b w:val="0"/>
          <w:color w:val="auto"/>
          <w:spacing w:val="-4"/>
          <w:sz w:val="28"/>
          <w:szCs w:val="28"/>
        </w:rPr>
        <w:t>về</w:t>
      </w:r>
      <w:r w:rsidRPr="00215557">
        <w:rPr>
          <w:rStyle w:val="Strong"/>
          <w:rFonts w:ascii="Times New Roman" w:hAnsi="Times New Roman" w:cs="Times New Roman"/>
          <w:b w:val="0"/>
          <w:color w:val="auto"/>
          <w:spacing w:val="-4"/>
          <w:sz w:val="28"/>
          <w:szCs w:val="28"/>
        </w:rPr>
        <w:t xml:space="preserve"> </w:t>
      </w:r>
      <w:r w:rsidR="00782A6F" w:rsidRPr="00283E82">
        <w:rPr>
          <w:rStyle w:val="Strong"/>
          <w:rFonts w:ascii="Times New Roman" w:hAnsi="Times New Roman" w:cs="Times New Roman"/>
          <w:b w:val="0"/>
          <w:color w:val="auto"/>
          <w:spacing w:val="-4"/>
          <w:sz w:val="28"/>
          <w:szCs w:val="28"/>
        </w:rPr>
        <w:t xml:space="preserve">hồ sơ, </w:t>
      </w:r>
      <w:r w:rsidR="00782A6F" w:rsidRPr="00283E82">
        <w:rPr>
          <w:rStyle w:val="Strong"/>
          <w:rFonts w:ascii="Times New Roman" w:hAnsi="Times New Roman" w:cs="Times New Roman"/>
          <w:b w:val="0"/>
          <w:color w:val="auto"/>
          <w:spacing w:val="-2"/>
          <w:sz w:val="28"/>
          <w:szCs w:val="28"/>
        </w:rPr>
        <w:t>thủ tục đề nghị xét tặng Kỷ niệm chương “Vì sự nghiệp phát triển tỉnh Tuyên Quang” theo Nghị quyết số …./2026/NQ-HĐND ngày …./2026 của Hội đồng nhân dân tỉnh Tuyên Quang</w:t>
      </w:r>
      <w:r w:rsidR="00D01D1F" w:rsidRPr="00283E82">
        <w:rPr>
          <w:rStyle w:val="Strong"/>
          <w:rFonts w:ascii="Times New Roman" w:hAnsi="Times New Roman" w:cs="Times New Roman"/>
          <w:b w:val="0"/>
          <w:color w:val="auto"/>
          <w:spacing w:val="-2"/>
          <w:sz w:val="28"/>
          <w:szCs w:val="28"/>
        </w:rPr>
        <w:t>.</w:t>
      </w:r>
    </w:p>
    <w:p w14:paraId="793E0366" w14:textId="10457941" w:rsidR="003423B4" w:rsidRPr="00283E82" w:rsidRDefault="00A23E04" w:rsidP="00244462">
      <w:pPr>
        <w:spacing w:before="120" w:after="120"/>
        <w:ind w:firstLine="709"/>
        <w:jc w:val="both"/>
        <w:rPr>
          <w:rFonts w:ascii="Times New Roman" w:hAnsi="Times New Roman" w:cs="Times New Roman"/>
          <w:color w:val="auto"/>
          <w:sz w:val="28"/>
          <w:szCs w:val="28"/>
        </w:rPr>
      </w:pPr>
      <w:r w:rsidRPr="00283E82">
        <w:rPr>
          <w:rFonts w:ascii="Times New Roman" w:hAnsi="Times New Roman" w:cs="Times New Roman"/>
          <w:color w:val="auto"/>
          <w:sz w:val="28"/>
          <w:szCs w:val="28"/>
        </w:rPr>
        <w:t>Từ những căn cứ nêu trên, nhằm tiếp tục phát huy hiệu quả, tạo động lực mạnh mẽ cho phong trào thi đua yêu nước, thực hiện tốt công tác quản lý nhà nước về thi đua, khen thưởng trên đị</w:t>
      </w:r>
      <w:r w:rsidR="00215557">
        <w:rPr>
          <w:rFonts w:ascii="Times New Roman" w:hAnsi="Times New Roman" w:cs="Times New Roman"/>
          <w:color w:val="auto"/>
          <w:sz w:val="28"/>
          <w:szCs w:val="28"/>
        </w:rPr>
        <w:t xml:space="preserve">a bàn </w:t>
      </w:r>
      <w:r w:rsidRPr="00283E82">
        <w:rPr>
          <w:rFonts w:ascii="Times New Roman" w:hAnsi="Times New Roman" w:cs="Times New Roman"/>
          <w:color w:val="auto"/>
          <w:sz w:val="28"/>
          <w:szCs w:val="28"/>
        </w:rPr>
        <w:t>tỉnh, việc Ủy ban nhân dân tỉnh ban hành Quyết định sửa đổ</w:t>
      </w:r>
      <w:r w:rsidR="00782A6F" w:rsidRPr="00283E82">
        <w:rPr>
          <w:rFonts w:ascii="Times New Roman" w:hAnsi="Times New Roman" w:cs="Times New Roman"/>
          <w:color w:val="auto"/>
          <w:sz w:val="28"/>
          <w:szCs w:val="28"/>
        </w:rPr>
        <w:t xml:space="preserve">i, </w:t>
      </w:r>
      <w:r w:rsidRPr="00283E82">
        <w:rPr>
          <w:rFonts w:ascii="Times New Roman" w:hAnsi="Times New Roman" w:cs="Times New Roman"/>
          <w:color w:val="auto"/>
          <w:sz w:val="28"/>
          <w:szCs w:val="28"/>
        </w:rPr>
        <w:t>bổ sung một số Điều của Quyết định số 108/2025/QĐ-UBND để phù hợp với quy định của pháp luật về thi đua, khen thưởng hiện hành là hết sức cần thiết và phù hợp với yêu cầu thực tiễn.</w:t>
      </w:r>
    </w:p>
    <w:p w14:paraId="3099CC4D" w14:textId="77777777" w:rsidR="00A23E04" w:rsidRPr="00283E82" w:rsidRDefault="00A23E04" w:rsidP="00244462">
      <w:pPr>
        <w:spacing w:before="120" w:after="120"/>
        <w:ind w:firstLine="720"/>
        <w:jc w:val="both"/>
        <w:rPr>
          <w:rFonts w:ascii="Times New Roman" w:hAnsi="Times New Roman" w:cs="Times New Roman"/>
          <w:b/>
          <w:bCs/>
          <w:color w:val="auto"/>
          <w:sz w:val="28"/>
          <w:szCs w:val="28"/>
          <w:lang w:val="sv-SE"/>
        </w:rPr>
      </w:pPr>
      <w:r w:rsidRPr="00283E82">
        <w:rPr>
          <w:rFonts w:ascii="Times New Roman" w:hAnsi="Times New Roman" w:cs="Times New Roman"/>
          <w:b/>
          <w:bCs/>
          <w:color w:val="auto"/>
          <w:sz w:val="28"/>
          <w:szCs w:val="28"/>
        </w:rPr>
        <w:t xml:space="preserve">II. MỤC ĐÍCH BAN HÀNH, QUAN ĐIỂM XÂY DỰNG </w:t>
      </w:r>
      <w:r w:rsidRPr="00283E82">
        <w:rPr>
          <w:rFonts w:ascii="Times New Roman" w:hAnsi="Times New Roman" w:cs="Times New Roman"/>
          <w:b/>
          <w:bCs/>
          <w:color w:val="auto"/>
          <w:sz w:val="28"/>
          <w:szCs w:val="28"/>
          <w:lang w:val="sv-SE"/>
        </w:rPr>
        <w:t>DỰ THẢO VĂN BẢN</w:t>
      </w:r>
    </w:p>
    <w:p w14:paraId="173F63A4" w14:textId="77777777" w:rsidR="00A23E04" w:rsidRPr="00283E82" w:rsidRDefault="00A23E04" w:rsidP="00244462">
      <w:pPr>
        <w:spacing w:before="120" w:after="120"/>
        <w:ind w:firstLine="720"/>
        <w:jc w:val="both"/>
        <w:rPr>
          <w:rFonts w:ascii="Times New Roman" w:hAnsi="Times New Roman" w:cs="Times New Roman"/>
          <w:b/>
          <w:bCs/>
          <w:color w:val="auto"/>
          <w:sz w:val="28"/>
          <w:szCs w:val="28"/>
        </w:rPr>
      </w:pPr>
      <w:r w:rsidRPr="00283E82">
        <w:rPr>
          <w:rFonts w:ascii="Times New Roman" w:hAnsi="Times New Roman" w:cs="Times New Roman"/>
          <w:b/>
          <w:bCs/>
          <w:color w:val="auto"/>
          <w:sz w:val="28"/>
          <w:szCs w:val="28"/>
        </w:rPr>
        <w:t>1. Mục đích ban hành văn bản</w:t>
      </w:r>
    </w:p>
    <w:p w14:paraId="75DE50DC" w14:textId="7191C596" w:rsidR="00A23E04" w:rsidRPr="00BC569B" w:rsidRDefault="00A23E04" w:rsidP="00244462">
      <w:pPr>
        <w:spacing w:before="120" w:after="120"/>
        <w:ind w:firstLine="720"/>
        <w:jc w:val="both"/>
        <w:rPr>
          <w:rStyle w:val="Strong"/>
          <w:rFonts w:ascii="Times New Roman" w:hAnsi="Times New Roman" w:cs="Times New Roman"/>
          <w:b w:val="0"/>
          <w:color w:val="auto"/>
          <w:sz w:val="28"/>
          <w:szCs w:val="28"/>
        </w:rPr>
      </w:pPr>
      <w:r w:rsidRPr="00BC569B">
        <w:rPr>
          <w:rStyle w:val="Strong"/>
          <w:rFonts w:ascii="Times New Roman" w:hAnsi="Times New Roman" w:cs="Times New Roman"/>
          <w:b w:val="0"/>
          <w:color w:val="auto"/>
          <w:sz w:val="28"/>
          <w:szCs w:val="28"/>
        </w:rPr>
        <w:t>Sửa đổi, bổ sung một số nội dung Ủy ban nhân dân tỉnh được giao theo quy định tại các khoản 3</w:t>
      </w:r>
      <w:r w:rsidR="00FA6909" w:rsidRPr="00BC569B">
        <w:rPr>
          <w:rStyle w:val="Strong"/>
          <w:rFonts w:ascii="Times New Roman" w:hAnsi="Times New Roman" w:cs="Times New Roman"/>
          <w:b w:val="0"/>
          <w:color w:val="auto"/>
          <w:sz w:val="28"/>
          <w:szCs w:val="28"/>
        </w:rPr>
        <w:t xml:space="preserve"> </w:t>
      </w:r>
      <w:r w:rsidR="00FA6909" w:rsidRPr="00BC569B">
        <w:rPr>
          <w:rFonts w:ascii="Times New Roman" w:hAnsi="Times New Roman" w:cs="Times New Roman"/>
          <w:color w:val="auto"/>
          <w:sz w:val="28"/>
          <w:szCs w:val="28"/>
        </w:rPr>
        <w:t>(bổ sung khoản 3 Điều 12)</w:t>
      </w:r>
      <w:r w:rsidRPr="00BC569B">
        <w:rPr>
          <w:rStyle w:val="Strong"/>
          <w:rFonts w:ascii="Times New Roman" w:hAnsi="Times New Roman" w:cs="Times New Roman"/>
          <w:b w:val="0"/>
          <w:color w:val="auto"/>
          <w:sz w:val="28"/>
          <w:szCs w:val="28"/>
        </w:rPr>
        <w:t>, khoản 5</w:t>
      </w:r>
      <w:r w:rsidR="00FA6909" w:rsidRPr="00BC569B">
        <w:rPr>
          <w:rStyle w:val="Strong"/>
          <w:rFonts w:ascii="Times New Roman" w:hAnsi="Times New Roman" w:cs="Times New Roman"/>
          <w:b w:val="0"/>
          <w:color w:val="auto"/>
          <w:sz w:val="28"/>
          <w:szCs w:val="28"/>
        </w:rPr>
        <w:t xml:space="preserve"> </w:t>
      </w:r>
      <w:r w:rsidR="00FA6909" w:rsidRPr="00BC569B">
        <w:rPr>
          <w:rFonts w:ascii="Times New Roman" w:hAnsi="Times New Roman" w:cs="Times New Roman"/>
          <w:color w:val="auto"/>
          <w:sz w:val="28"/>
          <w:szCs w:val="28"/>
        </w:rPr>
        <w:t>(sửa đổi khoản 2 Điều 21),</w:t>
      </w:r>
      <w:r w:rsidR="00FA6909" w:rsidRPr="00BC569B">
        <w:rPr>
          <w:rStyle w:val="Strong"/>
          <w:rFonts w:ascii="Times New Roman" w:hAnsi="Times New Roman" w:cs="Times New Roman"/>
          <w:b w:val="0"/>
          <w:color w:val="auto"/>
          <w:sz w:val="28"/>
          <w:szCs w:val="28"/>
        </w:rPr>
        <w:t xml:space="preserve"> </w:t>
      </w:r>
      <w:r w:rsidRPr="00BC569B">
        <w:rPr>
          <w:rStyle w:val="Strong"/>
          <w:rFonts w:ascii="Times New Roman" w:hAnsi="Times New Roman" w:cs="Times New Roman"/>
          <w:b w:val="0"/>
          <w:color w:val="auto"/>
          <w:sz w:val="28"/>
          <w:szCs w:val="28"/>
        </w:rPr>
        <w:t>khoản 6</w:t>
      </w:r>
      <w:r w:rsidR="00FA6909" w:rsidRPr="00BC569B">
        <w:rPr>
          <w:rStyle w:val="Strong"/>
          <w:rFonts w:ascii="Times New Roman" w:hAnsi="Times New Roman" w:cs="Times New Roman"/>
          <w:b w:val="0"/>
          <w:color w:val="auto"/>
          <w:sz w:val="28"/>
          <w:szCs w:val="28"/>
        </w:rPr>
        <w:t xml:space="preserve"> </w:t>
      </w:r>
      <w:r w:rsidR="00FA6909" w:rsidRPr="00BC569B">
        <w:rPr>
          <w:rFonts w:ascii="Times New Roman" w:hAnsi="Times New Roman" w:cs="Times New Roman"/>
          <w:color w:val="auto"/>
          <w:sz w:val="28"/>
          <w:szCs w:val="28"/>
        </w:rPr>
        <w:t>(sửa đổi khoản 2 Điều 22)</w:t>
      </w:r>
      <w:r w:rsidRPr="00BC569B">
        <w:rPr>
          <w:rStyle w:val="Strong"/>
          <w:rFonts w:ascii="Times New Roman" w:hAnsi="Times New Roman" w:cs="Times New Roman"/>
          <w:b w:val="0"/>
          <w:color w:val="auto"/>
          <w:sz w:val="28"/>
          <w:szCs w:val="28"/>
        </w:rPr>
        <w:t>, khoản 24</w:t>
      </w:r>
      <w:r w:rsidR="00FA6909" w:rsidRPr="00BC569B">
        <w:rPr>
          <w:rStyle w:val="Strong"/>
          <w:rFonts w:ascii="Times New Roman" w:hAnsi="Times New Roman" w:cs="Times New Roman"/>
          <w:b w:val="0"/>
          <w:color w:val="auto"/>
          <w:sz w:val="28"/>
          <w:szCs w:val="28"/>
        </w:rPr>
        <w:t xml:space="preserve"> (bổ sung khoản 8 Điều 84)</w:t>
      </w:r>
      <w:r w:rsidRPr="00BC569B">
        <w:rPr>
          <w:rStyle w:val="Strong"/>
          <w:rFonts w:ascii="Times New Roman" w:hAnsi="Times New Roman" w:cs="Times New Roman"/>
          <w:b w:val="0"/>
          <w:color w:val="auto"/>
          <w:sz w:val="28"/>
          <w:szCs w:val="28"/>
        </w:rPr>
        <w:t xml:space="preserve"> Điều 1 </w:t>
      </w:r>
      <w:r w:rsidRPr="00BC569B">
        <w:rPr>
          <w:rFonts w:ascii="Times New Roman" w:hAnsi="Times New Roman" w:cs="Times New Roman"/>
          <w:color w:val="auto"/>
          <w:sz w:val="28"/>
          <w:szCs w:val="28"/>
        </w:rPr>
        <w:t xml:space="preserve">Luật </w:t>
      </w:r>
      <w:r w:rsidRPr="00BC569B">
        <w:rPr>
          <w:rStyle w:val="Strong"/>
          <w:rFonts w:ascii="Times New Roman" w:hAnsi="Times New Roman" w:cs="Times New Roman"/>
          <w:b w:val="0"/>
          <w:color w:val="auto"/>
          <w:sz w:val="28"/>
          <w:szCs w:val="28"/>
        </w:rPr>
        <w:t xml:space="preserve">số 06/2022/QH15 và quy định </w:t>
      </w:r>
      <w:r w:rsidR="00FA6909" w:rsidRPr="00BC569B">
        <w:rPr>
          <w:rStyle w:val="Strong"/>
          <w:rFonts w:ascii="Times New Roman" w:hAnsi="Times New Roman" w:cs="Times New Roman"/>
          <w:b w:val="0"/>
          <w:color w:val="auto"/>
          <w:sz w:val="28"/>
          <w:szCs w:val="28"/>
        </w:rPr>
        <w:t xml:space="preserve">hồ sơ, thủ tục đề nghị xét tặng Kỷ niệm chương “Vì sự nghiệp phát triển tỉnh Tuyên Quang” theo Nghị quyết số </w:t>
      </w:r>
      <w:r w:rsidR="00FA6909" w:rsidRPr="00BC569B">
        <w:rPr>
          <w:rStyle w:val="Strong"/>
          <w:rFonts w:ascii="Times New Roman" w:hAnsi="Times New Roman" w:cs="Times New Roman"/>
          <w:b w:val="0"/>
          <w:color w:val="auto"/>
          <w:sz w:val="28"/>
          <w:szCs w:val="28"/>
        </w:rPr>
        <w:lastRenderedPageBreak/>
        <w:t>…./2026/NQ-HĐND ngày …./2026 của Hội đồng nhân dân tỉnh Tuyên Quang.</w:t>
      </w:r>
    </w:p>
    <w:p w14:paraId="6CD0F04B" w14:textId="77777777" w:rsidR="00A23E04" w:rsidRPr="00283E82" w:rsidRDefault="00A23E04" w:rsidP="00244462">
      <w:pPr>
        <w:spacing w:before="120" w:after="120"/>
        <w:ind w:firstLine="720"/>
        <w:jc w:val="both"/>
        <w:rPr>
          <w:rFonts w:ascii="Times New Roman" w:hAnsi="Times New Roman" w:cs="Times New Roman"/>
          <w:b/>
          <w:bCs/>
          <w:color w:val="auto"/>
          <w:sz w:val="28"/>
          <w:szCs w:val="28"/>
        </w:rPr>
      </w:pPr>
      <w:r w:rsidRPr="00283E82">
        <w:rPr>
          <w:rFonts w:ascii="Times New Roman" w:hAnsi="Times New Roman" w:cs="Times New Roman"/>
          <w:b/>
          <w:bCs/>
          <w:color w:val="auto"/>
          <w:sz w:val="28"/>
          <w:szCs w:val="28"/>
        </w:rPr>
        <w:t>2. Quan điểm xây dựng dự thảo</w:t>
      </w:r>
    </w:p>
    <w:p w14:paraId="269F6E80" w14:textId="522BFA6E" w:rsidR="00A23E04" w:rsidRPr="00BC569B" w:rsidRDefault="00A23E04" w:rsidP="00244462">
      <w:pPr>
        <w:spacing w:before="120" w:after="120"/>
        <w:ind w:firstLine="720"/>
        <w:jc w:val="both"/>
        <w:rPr>
          <w:rFonts w:ascii="Times New Roman" w:hAnsi="Times New Roman" w:cs="Times New Roman"/>
          <w:color w:val="auto"/>
          <w:sz w:val="28"/>
          <w:szCs w:val="28"/>
        </w:rPr>
      </w:pPr>
      <w:r w:rsidRPr="00BC569B">
        <w:rPr>
          <w:rFonts w:ascii="Times New Roman" w:hAnsi="Times New Roman" w:cs="Times New Roman"/>
          <w:color w:val="auto"/>
          <w:sz w:val="28"/>
          <w:szCs w:val="28"/>
        </w:rPr>
        <w:t>Bám sát các quy định Ủy ban nhân dân tỉnh được giao quy định chi tiế</w:t>
      </w:r>
      <w:r w:rsidR="00022BE0" w:rsidRPr="00BC569B">
        <w:rPr>
          <w:rFonts w:ascii="Times New Roman" w:hAnsi="Times New Roman" w:cs="Times New Roman"/>
          <w:color w:val="auto"/>
          <w:sz w:val="28"/>
          <w:szCs w:val="28"/>
        </w:rPr>
        <w:t xml:space="preserve">t </w:t>
      </w:r>
      <w:r w:rsidRPr="00BC569B">
        <w:rPr>
          <w:rFonts w:ascii="Times New Roman" w:hAnsi="Times New Roman" w:cs="Times New Roman"/>
          <w:color w:val="auto"/>
          <w:sz w:val="28"/>
          <w:szCs w:val="28"/>
        </w:rPr>
        <w:t xml:space="preserve">theo quy định của Luật Thi đua, khen thưởng </w:t>
      </w:r>
      <w:r w:rsidRPr="00BC569B">
        <w:rPr>
          <w:rStyle w:val="Strong"/>
          <w:rFonts w:ascii="Times New Roman" w:hAnsi="Times New Roman" w:cs="Times New Roman"/>
          <w:b w:val="0"/>
          <w:color w:val="auto"/>
          <w:sz w:val="28"/>
          <w:szCs w:val="28"/>
        </w:rPr>
        <w:t>số 06/202</w:t>
      </w:r>
      <w:r w:rsidR="00022BE0" w:rsidRPr="00BC569B">
        <w:rPr>
          <w:rStyle w:val="Strong"/>
          <w:rFonts w:ascii="Times New Roman" w:hAnsi="Times New Roman" w:cs="Times New Roman"/>
          <w:b w:val="0"/>
          <w:color w:val="auto"/>
          <w:sz w:val="28"/>
          <w:szCs w:val="28"/>
        </w:rPr>
        <w:t>6</w:t>
      </w:r>
      <w:r w:rsidRPr="00BC569B">
        <w:rPr>
          <w:rStyle w:val="Strong"/>
          <w:rFonts w:ascii="Times New Roman" w:hAnsi="Times New Roman" w:cs="Times New Roman"/>
          <w:b w:val="0"/>
          <w:color w:val="auto"/>
          <w:sz w:val="28"/>
          <w:szCs w:val="28"/>
        </w:rPr>
        <w:t>/QH1</w:t>
      </w:r>
      <w:r w:rsidR="00022BE0" w:rsidRPr="00BC569B">
        <w:rPr>
          <w:rStyle w:val="Strong"/>
          <w:rFonts w:ascii="Times New Roman" w:hAnsi="Times New Roman" w:cs="Times New Roman"/>
          <w:b w:val="0"/>
          <w:color w:val="auto"/>
          <w:sz w:val="28"/>
          <w:szCs w:val="28"/>
        </w:rPr>
        <w:t>6</w:t>
      </w:r>
      <w:r w:rsidRPr="00BC569B">
        <w:rPr>
          <w:rStyle w:val="Strong"/>
          <w:rFonts w:ascii="Times New Roman" w:hAnsi="Times New Roman" w:cs="Times New Roman"/>
          <w:b w:val="0"/>
          <w:color w:val="auto"/>
          <w:sz w:val="28"/>
          <w:szCs w:val="28"/>
        </w:rPr>
        <w:t xml:space="preserve"> </w:t>
      </w:r>
      <w:r w:rsidRPr="00BC569B">
        <w:rPr>
          <w:rFonts w:ascii="Times New Roman" w:hAnsi="Times New Roman" w:cs="Times New Roman"/>
          <w:color w:val="auto"/>
          <w:sz w:val="28"/>
          <w:szCs w:val="28"/>
        </w:rPr>
        <w:t xml:space="preserve">và </w:t>
      </w:r>
      <w:r w:rsidR="00022BE0" w:rsidRPr="00BC569B">
        <w:rPr>
          <w:rStyle w:val="Strong"/>
          <w:rFonts w:ascii="Times New Roman" w:hAnsi="Times New Roman" w:cs="Times New Roman"/>
          <w:b w:val="0"/>
          <w:color w:val="auto"/>
          <w:sz w:val="28"/>
          <w:szCs w:val="28"/>
        </w:rPr>
        <w:t>Nghị quyết số …./2026/NQ-HĐND ngày …./2026 của Hội đồng nhân dân tỉnh Tuyên Quang</w:t>
      </w:r>
      <w:r w:rsidRPr="00BC569B">
        <w:rPr>
          <w:rStyle w:val="Strong"/>
          <w:rFonts w:ascii="Times New Roman" w:hAnsi="Times New Roman" w:cs="Times New Roman"/>
          <w:b w:val="0"/>
          <w:color w:val="auto"/>
          <w:sz w:val="28"/>
          <w:szCs w:val="28"/>
        </w:rPr>
        <w:t xml:space="preserve">; </w:t>
      </w:r>
      <w:r w:rsidRPr="00BC569B">
        <w:rPr>
          <w:rFonts w:ascii="Times New Roman" w:hAnsi="Times New Roman" w:cs="Times New Roman"/>
          <w:color w:val="auto"/>
          <w:sz w:val="28"/>
          <w:szCs w:val="28"/>
        </w:rPr>
        <w:t>ban hành Quyết định bảo đảm tính hợp hiến, hợp pháp, thống nhất, đồng bộ với hệ thống văn bản pháp luật hiện hành về thi đua, khen thưởng và phù hợp với thực tiễn của tỉ</w:t>
      </w:r>
      <w:r w:rsidR="00E63B58" w:rsidRPr="00BC569B">
        <w:rPr>
          <w:rFonts w:ascii="Times New Roman" w:hAnsi="Times New Roman" w:cs="Times New Roman"/>
          <w:color w:val="auto"/>
          <w:sz w:val="28"/>
          <w:szCs w:val="28"/>
        </w:rPr>
        <w:t xml:space="preserve">nh, là </w:t>
      </w:r>
      <w:r w:rsidRPr="00BC569B">
        <w:rPr>
          <w:rFonts w:ascii="Times New Roman" w:hAnsi="Times New Roman" w:cs="Times New Roman"/>
          <w:color w:val="auto"/>
          <w:sz w:val="28"/>
          <w:szCs w:val="28"/>
        </w:rPr>
        <w:t>cơ sở pháp lý để thực hiện công tác thi đua, khen thưởng; góp phần nâng cao hiệu lực, hiệu quả công tác quản lý nhà nước về lĩnh vực Nội vụ trên địa bàn tỉnh.</w:t>
      </w:r>
    </w:p>
    <w:p w14:paraId="4D5EE4B7" w14:textId="77777777" w:rsidR="00A23E04" w:rsidRPr="00283E82" w:rsidRDefault="00A23E04" w:rsidP="00244462">
      <w:pPr>
        <w:spacing w:before="120" w:after="120"/>
        <w:ind w:firstLine="720"/>
        <w:jc w:val="both"/>
        <w:rPr>
          <w:rFonts w:ascii="Times New Roman" w:hAnsi="Times New Roman" w:cs="Times New Roman"/>
          <w:b/>
          <w:bCs/>
          <w:color w:val="auto"/>
          <w:sz w:val="28"/>
          <w:szCs w:val="28"/>
        </w:rPr>
      </w:pPr>
      <w:r w:rsidRPr="00283E82">
        <w:rPr>
          <w:rFonts w:ascii="Times New Roman" w:hAnsi="Times New Roman" w:cs="Times New Roman"/>
          <w:b/>
          <w:bCs/>
          <w:color w:val="auto"/>
          <w:sz w:val="28"/>
          <w:szCs w:val="28"/>
        </w:rPr>
        <w:t>III. QUÁ TRÌNH XÂY DỰNG DỰ THẢO VĂN BẢN</w:t>
      </w:r>
    </w:p>
    <w:p w14:paraId="4C790D82" w14:textId="78ABF65E" w:rsidR="00A23E04" w:rsidRPr="00BC569B" w:rsidRDefault="00A23E04" w:rsidP="00244462">
      <w:pPr>
        <w:spacing w:before="120" w:after="120"/>
        <w:ind w:firstLine="720"/>
        <w:jc w:val="both"/>
        <w:rPr>
          <w:rFonts w:ascii="Times New Roman" w:hAnsi="Times New Roman" w:cs="Times New Roman"/>
          <w:color w:val="auto"/>
          <w:sz w:val="28"/>
          <w:szCs w:val="28"/>
        </w:rPr>
      </w:pPr>
      <w:r w:rsidRPr="00BC569B">
        <w:rPr>
          <w:rFonts w:ascii="Times New Roman" w:hAnsi="Times New Roman" w:cs="Times New Roman"/>
          <w:b/>
          <w:color w:val="auto"/>
          <w:sz w:val="28"/>
          <w:szCs w:val="28"/>
        </w:rPr>
        <w:t>1.</w:t>
      </w:r>
      <w:r w:rsidRPr="00BC569B">
        <w:rPr>
          <w:rFonts w:ascii="Times New Roman" w:hAnsi="Times New Roman" w:cs="Times New Roman"/>
          <w:color w:val="auto"/>
          <w:sz w:val="28"/>
          <w:szCs w:val="28"/>
        </w:rPr>
        <w:t xml:space="preserve"> Thực hiện Văn bản số </w:t>
      </w:r>
      <w:r w:rsidR="00F952CA" w:rsidRPr="00BC569B">
        <w:rPr>
          <w:rFonts w:ascii="Times New Roman" w:hAnsi="Times New Roman" w:cs="Times New Roman"/>
          <w:color w:val="auto"/>
          <w:sz w:val="28"/>
          <w:szCs w:val="28"/>
        </w:rPr>
        <w:t>5351</w:t>
      </w:r>
      <w:r w:rsidRPr="00BC569B">
        <w:rPr>
          <w:rFonts w:ascii="Times New Roman" w:hAnsi="Times New Roman" w:cs="Times New Roman"/>
          <w:color w:val="auto"/>
          <w:sz w:val="28"/>
          <w:szCs w:val="28"/>
        </w:rPr>
        <w:t xml:space="preserve">/UBND-NC ngày </w:t>
      </w:r>
      <w:r w:rsidR="00F952CA" w:rsidRPr="00BC569B">
        <w:rPr>
          <w:rFonts w:ascii="Times New Roman" w:hAnsi="Times New Roman" w:cs="Times New Roman"/>
          <w:color w:val="auto"/>
          <w:sz w:val="28"/>
          <w:szCs w:val="28"/>
        </w:rPr>
        <w:t>10</w:t>
      </w:r>
      <w:r w:rsidRPr="00BC569B">
        <w:rPr>
          <w:rFonts w:ascii="Times New Roman" w:hAnsi="Times New Roman" w:cs="Times New Roman"/>
          <w:color w:val="auto"/>
          <w:sz w:val="28"/>
          <w:szCs w:val="28"/>
        </w:rPr>
        <w:t>/</w:t>
      </w:r>
      <w:r w:rsidR="00F952CA" w:rsidRPr="00BC569B">
        <w:rPr>
          <w:rFonts w:ascii="Times New Roman" w:hAnsi="Times New Roman" w:cs="Times New Roman"/>
          <w:color w:val="auto"/>
          <w:sz w:val="28"/>
          <w:szCs w:val="28"/>
        </w:rPr>
        <w:t>7</w:t>
      </w:r>
      <w:r w:rsidRPr="00BC569B">
        <w:rPr>
          <w:rFonts w:ascii="Times New Roman" w:hAnsi="Times New Roman" w:cs="Times New Roman"/>
          <w:color w:val="auto"/>
          <w:sz w:val="28"/>
          <w:szCs w:val="28"/>
        </w:rPr>
        <w:t>/202</w:t>
      </w:r>
      <w:r w:rsidR="00F952CA" w:rsidRPr="00BC569B">
        <w:rPr>
          <w:rFonts w:ascii="Times New Roman" w:hAnsi="Times New Roman" w:cs="Times New Roman"/>
          <w:color w:val="auto"/>
          <w:sz w:val="28"/>
          <w:szCs w:val="28"/>
        </w:rPr>
        <w:t>6</w:t>
      </w:r>
      <w:r w:rsidRPr="00BC569B">
        <w:rPr>
          <w:rFonts w:ascii="Times New Roman" w:hAnsi="Times New Roman" w:cs="Times New Roman"/>
          <w:color w:val="auto"/>
          <w:sz w:val="28"/>
          <w:szCs w:val="28"/>
        </w:rPr>
        <w:t xml:space="preserve"> của </w:t>
      </w:r>
      <w:r w:rsidR="00F952CA" w:rsidRPr="00BC569B">
        <w:rPr>
          <w:rFonts w:ascii="Times New Roman" w:hAnsi="Times New Roman" w:cs="Times New Roman"/>
          <w:color w:val="auto"/>
          <w:sz w:val="28"/>
          <w:szCs w:val="28"/>
        </w:rPr>
        <w:t xml:space="preserve">Chủ tịch </w:t>
      </w:r>
      <w:r w:rsidR="00F952CA" w:rsidRPr="00BC569B">
        <w:rPr>
          <w:rFonts w:ascii="Times New Roman" w:hAnsi="Times New Roman" w:cs="Times New Roman"/>
          <w:color w:val="auto"/>
          <w:sz w:val="28"/>
          <w:szCs w:val="28"/>
        </w:rPr>
        <w:br/>
      </w:r>
      <w:r w:rsidRPr="00BC569B">
        <w:rPr>
          <w:rFonts w:ascii="Times New Roman" w:hAnsi="Times New Roman" w:cs="Times New Roman"/>
          <w:color w:val="auto"/>
          <w:sz w:val="28"/>
          <w:szCs w:val="28"/>
        </w:rPr>
        <w:t>Ủy ban nhân dân tỉnh về việ</w:t>
      </w:r>
      <w:r w:rsidR="00F952CA" w:rsidRPr="00BC569B">
        <w:rPr>
          <w:rFonts w:ascii="Times New Roman" w:hAnsi="Times New Roman" w:cs="Times New Roman"/>
          <w:color w:val="auto"/>
          <w:sz w:val="28"/>
          <w:szCs w:val="28"/>
        </w:rPr>
        <w:t>c xây dựng Quyết định sửa đổi, bổ sung một số Điều của Quyết định số 108/2025/QĐ-UBND của Ủy ban nhân dân tỉnh</w:t>
      </w:r>
      <w:r w:rsidRPr="00BC569B">
        <w:rPr>
          <w:rFonts w:ascii="Times New Roman" w:hAnsi="Times New Roman" w:cs="Times New Roman"/>
          <w:color w:val="auto"/>
          <w:sz w:val="28"/>
          <w:szCs w:val="28"/>
        </w:rPr>
        <w:t>, trong đó</w:t>
      </w:r>
      <w:r w:rsidR="00F952CA" w:rsidRPr="00BC569B">
        <w:rPr>
          <w:rFonts w:ascii="Times New Roman" w:hAnsi="Times New Roman" w:cs="Times New Roman"/>
          <w:color w:val="auto"/>
          <w:sz w:val="28"/>
          <w:szCs w:val="28"/>
        </w:rPr>
        <w:t xml:space="preserve"> giao Sở Nội vụ chủ trì, phối hợp với Sở Tư pháp và các cơ quan, đơn vị có liên quan</w:t>
      </w:r>
      <w:r w:rsidR="00BC569B" w:rsidRPr="00BC569B">
        <w:rPr>
          <w:rFonts w:ascii="Times New Roman" w:hAnsi="Times New Roman" w:cs="Times New Roman"/>
          <w:color w:val="auto"/>
          <w:sz w:val="28"/>
          <w:szCs w:val="28"/>
        </w:rPr>
        <w:t xml:space="preserve"> </w:t>
      </w:r>
      <w:r w:rsidR="00F952CA" w:rsidRPr="00BC569B">
        <w:rPr>
          <w:rFonts w:ascii="Times New Roman" w:hAnsi="Times New Roman" w:cs="Times New Roman"/>
          <w:color w:val="auto"/>
          <w:sz w:val="28"/>
          <w:szCs w:val="28"/>
        </w:rPr>
        <w:t>tổ chức xây dựng dự thảo Quyết định của Ủy ban nhân dân tỉnh</w:t>
      </w:r>
      <w:r w:rsidR="00E63B58" w:rsidRPr="00BC569B">
        <w:rPr>
          <w:rFonts w:ascii="Times New Roman" w:hAnsi="Times New Roman" w:cs="Times New Roman"/>
          <w:color w:val="auto"/>
          <w:sz w:val="28"/>
          <w:szCs w:val="28"/>
        </w:rPr>
        <w:t xml:space="preserve">, </w:t>
      </w:r>
      <w:r w:rsidRPr="00BC569B">
        <w:rPr>
          <w:rFonts w:ascii="Times New Roman" w:hAnsi="Times New Roman" w:cs="Times New Roman"/>
          <w:bCs/>
          <w:color w:val="auto"/>
          <w:sz w:val="28"/>
          <w:szCs w:val="28"/>
        </w:rPr>
        <w:t xml:space="preserve">Sở Nội vụ đã thành lập Tổ soạn thảo, tổ chức rà soát </w:t>
      </w:r>
      <w:r w:rsidR="00F952CA" w:rsidRPr="00BC569B">
        <w:rPr>
          <w:rFonts w:ascii="Times New Roman" w:hAnsi="Times New Roman" w:cs="Times New Roman"/>
          <w:color w:val="auto"/>
          <w:sz w:val="28"/>
          <w:szCs w:val="28"/>
        </w:rPr>
        <w:t>Quyết định số 108/2025/QĐ-UBND</w:t>
      </w:r>
      <w:r w:rsidR="00F959C7" w:rsidRPr="00BC569B">
        <w:rPr>
          <w:rFonts w:ascii="Times New Roman" w:hAnsi="Times New Roman" w:cs="Times New Roman"/>
          <w:color w:val="auto"/>
          <w:sz w:val="28"/>
          <w:szCs w:val="28"/>
        </w:rPr>
        <w:t xml:space="preserve"> đối chiếu với quy định tại Luật số 06/2026/QH16</w:t>
      </w:r>
      <w:r w:rsidR="00E63B58" w:rsidRPr="00BC569B">
        <w:rPr>
          <w:rFonts w:ascii="Times New Roman" w:hAnsi="Times New Roman" w:cs="Times New Roman"/>
          <w:color w:val="auto"/>
          <w:sz w:val="28"/>
          <w:szCs w:val="28"/>
        </w:rPr>
        <w:t xml:space="preserve">; nhiệm vụ tại Nghị quyết </w:t>
      </w:r>
      <w:r w:rsidR="00E63B58" w:rsidRPr="00BC569B">
        <w:rPr>
          <w:rStyle w:val="Strong"/>
          <w:rFonts w:ascii="Times New Roman" w:hAnsi="Times New Roman" w:cs="Times New Roman"/>
          <w:b w:val="0"/>
          <w:color w:val="auto"/>
          <w:sz w:val="28"/>
          <w:szCs w:val="28"/>
        </w:rPr>
        <w:t xml:space="preserve">số …./2026/NQ-HĐND ngày …./2026 của Hội đồng nhân dân tỉnh để </w:t>
      </w:r>
      <w:r w:rsidR="00F959C7" w:rsidRPr="00BC569B">
        <w:rPr>
          <w:rFonts w:ascii="Times New Roman" w:hAnsi="Times New Roman" w:cs="Times New Roman"/>
          <w:color w:val="auto"/>
          <w:sz w:val="28"/>
          <w:szCs w:val="28"/>
        </w:rPr>
        <w:t xml:space="preserve">soạn thảo </w:t>
      </w:r>
      <w:r w:rsidR="00E63B58" w:rsidRPr="00BC569B">
        <w:rPr>
          <w:rFonts w:ascii="Times New Roman" w:hAnsi="Times New Roman" w:cs="Times New Roman"/>
          <w:color w:val="auto"/>
          <w:sz w:val="28"/>
          <w:szCs w:val="28"/>
        </w:rPr>
        <w:t xml:space="preserve">Quyết định </w:t>
      </w:r>
      <w:r w:rsidR="00F959C7" w:rsidRPr="00BC569B">
        <w:rPr>
          <w:rFonts w:ascii="Times New Roman" w:hAnsi="Times New Roman" w:cs="Times New Roman"/>
          <w:color w:val="auto"/>
          <w:sz w:val="28"/>
          <w:szCs w:val="28"/>
        </w:rPr>
        <w:t>sửa đổi, bổ sung Quyết định số 108/2025/QĐ-UBND</w:t>
      </w:r>
      <w:r w:rsidR="00E63B58" w:rsidRPr="00BC569B">
        <w:rPr>
          <w:rFonts w:ascii="Times New Roman" w:hAnsi="Times New Roman" w:cs="Times New Roman"/>
          <w:color w:val="auto"/>
          <w:sz w:val="28"/>
          <w:szCs w:val="28"/>
        </w:rPr>
        <w:t xml:space="preserve">, </w:t>
      </w:r>
      <w:r w:rsidR="00F959C7" w:rsidRPr="00BC569B">
        <w:rPr>
          <w:rFonts w:ascii="Times New Roman" w:hAnsi="Times New Roman" w:cs="Times New Roman"/>
          <w:color w:val="auto"/>
          <w:sz w:val="28"/>
          <w:szCs w:val="28"/>
        </w:rPr>
        <w:t>đảm bảo theo</w:t>
      </w:r>
      <w:r w:rsidRPr="00BC569B">
        <w:rPr>
          <w:rFonts w:ascii="Times New Roman" w:hAnsi="Times New Roman" w:cs="Times New Roman"/>
          <w:bCs/>
          <w:color w:val="auto"/>
          <w:sz w:val="28"/>
          <w:szCs w:val="28"/>
        </w:rPr>
        <w:t xml:space="preserve"> quy đị</w:t>
      </w:r>
      <w:r w:rsidR="00F959C7" w:rsidRPr="00BC569B">
        <w:rPr>
          <w:rFonts w:ascii="Times New Roman" w:hAnsi="Times New Roman" w:cs="Times New Roman"/>
          <w:bCs/>
          <w:color w:val="auto"/>
          <w:sz w:val="28"/>
          <w:szCs w:val="28"/>
        </w:rPr>
        <w:t xml:space="preserve">nh </w:t>
      </w:r>
      <w:r w:rsidRPr="00BC569B">
        <w:rPr>
          <w:rFonts w:ascii="Times New Roman" w:hAnsi="Times New Roman" w:cs="Times New Roman"/>
          <w:bCs/>
          <w:color w:val="auto"/>
          <w:sz w:val="28"/>
          <w:szCs w:val="28"/>
        </w:rPr>
        <w:t xml:space="preserve">pháp luật hiện hành và tình hình thực tiễn để xây dựng hồ sơ dự thảo quyết định; gửi </w:t>
      </w:r>
      <w:r w:rsidRPr="00BC569B">
        <w:rPr>
          <w:rFonts w:ascii="Times New Roman" w:hAnsi="Times New Roman" w:cs="Times New Roman"/>
          <w:color w:val="auto"/>
          <w:sz w:val="28"/>
          <w:szCs w:val="28"/>
        </w:rPr>
        <w:t>lấy ý kiến góp ý của các sở</w:t>
      </w:r>
      <w:r w:rsidR="00E63B58" w:rsidRPr="00BC569B">
        <w:rPr>
          <w:rFonts w:ascii="Times New Roman" w:hAnsi="Times New Roman" w:cs="Times New Roman"/>
          <w:color w:val="auto"/>
          <w:sz w:val="28"/>
          <w:szCs w:val="28"/>
        </w:rPr>
        <w:t>, ban, ngành, cơ quan, đơn vị</w:t>
      </w:r>
      <w:r w:rsidRPr="00BC569B">
        <w:rPr>
          <w:rFonts w:ascii="Times New Roman" w:hAnsi="Times New Roman" w:cs="Times New Roman"/>
          <w:color w:val="auto"/>
          <w:sz w:val="28"/>
          <w:szCs w:val="28"/>
        </w:rPr>
        <w:t xml:space="preserve">, Ủy ban nhân dân xã, phường về hồ sơ dự thảo quyết định và đề nghị Trung tâm Thông tin </w:t>
      </w:r>
      <w:r w:rsidR="00E63B58" w:rsidRPr="00BC569B">
        <w:rPr>
          <w:rFonts w:ascii="Times New Roman" w:hAnsi="Times New Roman" w:cs="Times New Roman"/>
          <w:color w:val="auto"/>
          <w:sz w:val="28"/>
          <w:szCs w:val="28"/>
        </w:rPr>
        <w:t>- Hội nghị</w:t>
      </w:r>
      <w:r w:rsidRPr="00BC569B">
        <w:rPr>
          <w:rFonts w:ascii="Times New Roman" w:hAnsi="Times New Roman" w:cs="Times New Roman"/>
          <w:color w:val="auto"/>
          <w:sz w:val="28"/>
          <w:szCs w:val="28"/>
        </w:rPr>
        <w:t xml:space="preserve">, Văn phòng Ủy ban nhân dân tỉnh đăng tải toàn văn dự thảo Quyết định </w:t>
      </w:r>
      <w:r w:rsidR="00E63B58" w:rsidRPr="00BC569B">
        <w:rPr>
          <w:rFonts w:ascii="Times New Roman" w:hAnsi="Times New Roman" w:cs="Times New Roman"/>
          <w:color w:val="auto"/>
          <w:sz w:val="28"/>
          <w:szCs w:val="28"/>
        </w:rPr>
        <w:t>sửa đổi, bổ sung</w:t>
      </w:r>
      <w:r w:rsidRPr="00BC569B">
        <w:rPr>
          <w:rFonts w:ascii="Times New Roman" w:hAnsi="Times New Roman" w:cs="Times New Roman"/>
          <w:color w:val="auto"/>
          <w:sz w:val="28"/>
          <w:szCs w:val="28"/>
        </w:rPr>
        <w:t xml:space="preserve"> trên Cổng thông tin điện tử tỉnh để lấy ý kiến góp ý rộng rãi các tổ chức và cá nhân</w:t>
      </w:r>
      <w:r w:rsidR="004F0BB1" w:rsidRPr="00BC569B">
        <w:rPr>
          <w:rFonts w:ascii="Times New Roman" w:hAnsi="Times New Roman" w:cs="Times New Roman"/>
          <w:color w:val="auto"/>
          <w:sz w:val="28"/>
          <w:szCs w:val="28"/>
        </w:rPr>
        <w:t xml:space="preserve">; đề nghị Trung tâm Phục vụ hành chính công, Văn phòng Ủy ban nhân dân tỉnh tham gia ý kiến vào Bản đánh giá thủ tục hành chính, chi phí tuân thủ thủ tục hành chính </w:t>
      </w:r>
      <w:r w:rsidRPr="00BC569B">
        <w:rPr>
          <w:rFonts w:ascii="Times New Roman" w:hAnsi="Times New Roman" w:cs="Times New Roman"/>
          <w:color w:val="auto"/>
          <w:sz w:val="28"/>
          <w:szCs w:val="28"/>
        </w:rPr>
        <w:t>(</w:t>
      </w:r>
      <w:r w:rsidRPr="00BC569B">
        <w:rPr>
          <w:rFonts w:ascii="Times New Roman" w:hAnsi="Times New Roman" w:cs="Times New Roman"/>
          <w:i/>
          <w:color w:val="auto"/>
          <w:sz w:val="28"/>
          <w:szCs w:val="28"/>
        </w:rPr>
        <w:t xml:space="preserve">Văn bản số </w:t>
      </w:r>
      <w:r w:rsidR="00F952CA" w:rsidRPr="00BC569B">
        <w:rPr>
          <w:rFonts w:ascii="Times New Roman" w:hAnsi="Times New Roman" w:cs="Times New Roman"/>
          <w:i/>
          <w:color w:val="auto"/>
          <w:sz w:val="28"/>
          <w:szCs w:val="28"/>
        </w:rPr>
        <w:t>….</w:t>
      </w:r>
      <w:r w:rsidRPr="00BC569B">
        <w:rPr>
          <w:rFonts w:ascii="Times New Roman" w:hAnsi="Times New Roman" w:cs="Times New Roman"/>
          <w:i/>
          <w:color w:val="auto"/>
          <w:sz w:val="28"/>
          <w:szCs w:val="28"/>
        </w:rPr>
        <w:t xml:space="preserve">/SNV-TĐKT, ngày </w:t>
      </w:r>
      <w:r w:rsidR="00F952CA" w:rsidRPr="00BC569B">
        <w:rPr>
          <w:rFonts w:ascii="Times New Roman" w:hAnsi="Times New Roman" w:cs="Times New Roman"/>
          <w:i/>
          <w:color w:val="auto"/>
          <w:sz w:val="28"/>
          <w:szCs w:val="28"/>
        </w:rPr>
        <w:t>….</w:t>
      </w:r>
      <w:r w:rsidRPr="00BC569B">
        <w:rPr>
          <w:rFonts w:ascii="Times New Roman" w:hAnsi="Times New Roman" w:cs="Times New Roman"/>
          <w:color w:val="auto"/>
          <w:sz w:val="28"/>
          <w:szCs w:val="28"/>
        </w:rPr>
        <w:t>).</w:t>
      </w:r>
    </w:p>
    <w:p w14:paraId="5B080393" w14:textId="77777777" w:rsidR="00A23E04" w:rsidRPr="00283E82" w:rsidRDefault="00A23E04" w:rsidP="00244462">
      <w:pPr>
        <w:spacing w:before="120" w:after="120"/>
        <w:ind w:firstLine="709"/>
        <w:jc w:val="both"/>
        <w:rPr>
          <w:rFonts w:ascii="Times New Roman" w:hAnsi="Times New Roman" w:cs="Times New Roman"/>
          <w:color w:val="auto"/>
          <w:sz w:val="28"/>
          <w:szCs w:val="28"/>
        </w:rPr>
      </w:pPr>
      <w:r w:rsidRPr="00283E82">
        <w:rPr>
          <w:rFonts w:ascii="Times New Roman" w:hAnsi="Times New Roman" w:cs="Times New Roman"/>
          <w:b/>
          <w:color w:val="auto"/>
          <w:sz w:val="28"/>
          <w:szCs w:val="28"/>
        </w:rPr>
        <w:t>2.</w:t>
      </w:r>
      <w:r w:rsidRPr="00283E82">
        <w:rPr>
          <w:rFonts w:ascii="Times New Roman" w:hAnsi="Times New Roman" w:cs="Times New Roman"/>
          <w:color w:val="auto"/>
          <w:sz w:val="28"/>
          <w:szCs w:val="28"/>
        </w:rPr>
        <w:t xml:space="preserve"> Hết thời gian lấy ý kiến tham gia, Sở Nội vụ tổng hợp như sau:</w:t>
      </w:r>
    </w:p>
    <w:p w14:paraId="5D7E05F4" w14:textId="5867D7D9" w:rsidR="00A23E04" w:rsidRPr="00283E82" w:rsidRDefault="00A23E04" w:rsidP="00244462">
      <w:pPr>
        <w:spacing w:before="120" w:after="120"/>
        <w:ind w:firstLine="709"/>
        <w:jc w:val="both"/>
        <w:rPr>
          <w:rFonts w:ascii="Times New Roman" w:hAnsi="Times New Roman" w:cs="Times New Roman"/>
          <w:i/>
          <w:color w:val="auto"/>
          <w:sz w:val="28"/>
          <w:szCs w:val="28"/>
        </w:rPr>
      </w:pPr>
      <w:r w:rsidRPr="00283E82">
        <w:rPr>
          <w:rFonts w:ascii="Times New Roman" w:hAnsi="Times New Roman" w:cs="Times New Roman"/>
          <w:color w:val="auto"/>
          <w:sz w:val="28"/>
          <w:szCs w:val="28"/>
        </w:rPr>
        <w:t xml:space="preserve">2.1. Về nội dung đăng tải trên cổng Thông tin điện tử tỉnh, </w:t>
      </w:r>
      <w:r w:rsidR="00F952CA" w:rsidRPr="00283E82">
        <w:rPr>
          <w:rFonts w:ascii="Times New Roman" w:hAnsi="Times New Roman" w:cs="Times New Roman"/>
          <w:color w:val="auto"/>
          <w:sz w:val="28"/>
          <w:szCs w:val="28"/>
        </w:rPr>
        <w:t xml:space="preserve">… </w:t>
      </w:r>
      <w:r w:rsidRPr="00283E82">
        <w:rPr>
          <w:rFonts w:ascii="Times New Roman" w:hAnsi="Times New Roman" w:cs="Times New Roman"/>
          <w:i/>
          <w:color w:val="auto"/>
          <w:sz w:val="28"/>
          <w:szCs w:val="28"/>
        </w:rPr>
        <w:t xml:space="preserve">(Văn bản số </w:t>
      </w:r>
      <w:r w:rsidR="00F952CA" w:rsidRPr="00283E82">
        <w:rPr>
          <w:rFonts w:ascii="Times New Roman" w:hAnsi="Times New Roman" w:cs="Times New Roman"/>
          <w:i/>
          <w:color w:val="auto"/>
          <w:sz w:val="28"/>
          <w:szCs w:val="28"/>
        </w:rPr>
        <w:t>…</w:t>
      </w:r>
      <w:r w:rsidRPr="00283E82">
        <w:rPr>
          <w:rFonts w:ascii="Times New Roman" w:hAnsi="Times New Roman" w:cs="Times New Roman"/>
          <w:i/>
          <w:color w:val="auto"/>
          <w:sz w:val="28"/>
          <w:szCs w:val="28"/>
        </w:rPr>
        <w:t xml:space="preserve">/VP-BBT ngày </w:t>
      </w:r>
      <w:r w:rsidR="00F952CA" w:rsidRPr="00283E82">
        <w:rPr>
          <w:rFonts w:ascii="Times New Roman" w:hAnsi="Times New Roman" w:cs="Times New Roman"/>
          <w:i/>
          <w:color w:val="auto"/>
          <w:sz w:val="28"/>
          <w:szCs w:val="28"/>
        </w:rPr>
        <w:t>…..</w:t>
      </w:r>
      <w:r w:rsidRPr="00283E82">
        <w:rPr>
          <w:rFonts w:ascii="Times New Roman" w:hAnsi="Times New Roman" w:cs="Times New Roman"/>
          <w:i/>
          <w:color w:val="auto"/>
          <w:sz w:val="28"/>
          <w:szCs w:val="28"/>
        </w:rPr>
        <w:t xml:space="preserve"> của Ban Biên tập Cổng thông tin điện tử tỉnh về việc tổng hợp ý kiến góp ý của cơ quan, tổ chức và cá nhân đối với dự thảo văn bản quy phạm pháp luật). </w:t>
      </w:r>
    </w:p>
    <w:p w14:paraId="46B73C87" w14:textId="2A4298FC" w:rsidR="00A23E04" w:rsidRPr="00BC569B" w:rsidRDefault="00A23E04" w:rsidP="00244462">
      <w:pPr>
        <w:spacing w:before="120" w:after="120"/>
        <w:ind w:firstLine="709"/>
        <w:jc w:val="both"/>
        <w:rPr>
          <w:rFonts w:ascii="Times New Roman" w:hAnsi="Times New Roman" w:cs="Times New Roman"/>
          <w:color w:val="auto"/>
          <w:sz w:val="28"/>
          <w:szCs w:val="28"/>
        </w:rPr>
      </w:pPr>
      <w:r w:rsidRPr="00BC569B">
        <w:rPr>
          <w:rFonts w:ascii="Times New Roman" w:hAnsi="Times New Roman" w:cs="Times New Roman"/>
          <w:color w:val="auto"/>
          <w:sz w:val="28"/>
          <w:szCs w:val="28"/>
        </w:rPr>
        <w:t xml:space="preserve">2.2. Về nội dung lấy ý kiến các </w:t>
      </w:r>
      <w:r w:rsidR="004F0BB1" w:rsidRPr="00BC569B">
        <w:rPr>
          <w:rFonts w:ascii="Times New Roman" w:hAnsi="Times New Roman" w:cs="Times New Roman"/>
          <w:color w:val="auto"/>
          <w:sz w:val="28"/>
          <w:szCs w:val="28"/>
        </w:rPr>
        <w:t xml:space="preserve">sở, ban, ngành, </w:t>
      </w:r>
      <w:r w:rsidRPr="00BC569B">
        <w:rPr>
          <w:rFonts w:ascii="Times New Roman" w:hAnsi="Times New Roman" w:cs="Times New Roman"/>
          <w:color w:val="auto"/>
          <w:sz w:val="28"/>
          <w:szCs w:val="28"/>
        </w:rPr>
        <w:t xml:space="preserve">cơ quan, đơn vị, Ủy ban nhân dân xã, phường, Sở Nội vụ nhận được </w:t>
      </w:r>
      <w:r w:rsidR="00F952CA" w:rsidRPr="00BC569B">
        <w:rPr>
          <w:rFonts w:ascii="Times New Roman" w:hAnsi="Times New Roman" w:cs="Times New Roman"/>
          <w:color w:val="auto"/>
          <w:sz w:val="28"/>
          <w:szCs w:val="28"/>
        </w:rPr>
        <w:t xml:space="preserve">… </w:t>
      </w:r>
      <w:r w:rsidRPr="00BC569B">
        <w:rPr>
          <w:rFonts w:ascii="Times New Roman" w:hAnsi="Times New Roman" w:cs="Times New Roman"/>
          <w:color w:val="auto"/>
          <w:sz w:val="28"/>
          <w:szCs w:val="28"/>
        </w:rPr>
        <w:t>văn bản tham gia ý kiến/</w:t>
      </w:r>
      <w:r w:rsidR="00F952CA" w:rsidRPr="00BC569B">
        <w:rPr>
          <w:rFonts w:ascii="Times New Roman" w:hAnsi="Times New Roman" w:cs="Times New Roman"/>
          <w:color w:val="auto"/>
          <w:sz w:val="28"/>
          <w:szCs w:val="28"/>
        </w:rPr>
        <w:t>….</w:t>
      </w:r>
      <w:r w:rsidRPr="00BC569B">
        <w:rPr>
          <w:rFonts w:ascii="Times New Roman" w:hAnsi="Times New Roman" w:cs="Times New Roman"/>
          <w:color w:val="auto"/>
          <w:sz w:val="28"/>
          <w:szCs w:val="28"/>
        </w:rPr>
        <w:t xml:space="preserve"> cơ quan, đơn vị được gửi lấy ý kiến  (trong số </w:t>
      </w:r>
      <w:r w:rsidR="00F952CA" w:rsidRPr="00BC569B">
        <w:rPr>
          <w:rFonts w:ascii="Times New Roman" w:hAnsi="Times New Roman" w:cs="Times New Roman"/>
          <w:color w:val="auto"/>
          <w:sz w:val="28"/>
          <w:szCs w:val="28"/>
        </w:rPr>
        <w:t>….</w:t>
      </w:r>
      <w:r w:rsidRPr="00BC569B">
        <w:rPr>
          <w:rFonts w:ascii="Times New Roman" w:hAnsi="Times New Roman" w:cs="Times New Roman"/>
          <w:color w:val="auto"/>
          <w:sz w:val="28"/>
          <w:szCs w:val="28"/>
        </w:rPr>
        <w:t xml:space="preserve"> ý kiến tham gia, có </w:t>
      </w:r>
      <w:r w:rsidR="00F952CA" w:rsidRPr="00BC569B">
        <w:rPr>
          <w:rFonts w:ascii="Times New Roman" w:hAnsi="Times New Roman" w:cs="Times New Roman"/>
          <w:color w:val="auto"/>
          <w:sz w:val="28"/>
          <w:szCs w:val="28"/>
        </w:rPr>
        <w:t>…</w:t>
      </w:r>
      <w:r w:rsidRPr="00BC569B">
        <w:rPr>
          <w:rFonts w:ascii="Times New Roman" w:hAnsi="Times New Roman" w:cs="Times New Roman"/>
          <w:color w:val="auto"/>
          <w:sz w:val="28"/>
          <w:szCs w:val="28"/>
        </w:rPr>
        <w:t>/</w:t>
      </w:r>
      <w:r w:rsidR="00F952CA" w:rsidRPr="00BC569B">
        <w:rPr>
          <w:rFonts w:ascii="Times New Roman" w:hAnsi="Times New Roman" w:cs="Times New Roman"/>
          <w:color w:val="auto"/>
          <w:sz w:val="28"/>
          <w:szCs w:val="28"/>
        </w:rPr>
        <w:t>…</w:t>
      </w:r>
      <w:r w:rsidRPr="00BC569B">
        <w:rPr>
          <w:rFonts w:ascii="Times New Roman" w:hAnsi="Times New Roman" w:cs="Times New Roman"/>
          <w:color w:val="auto"/>
          <w:sz w:val="28"/>
          <w:szCs w:val="28"/>
        </w:rPr>
        <w:t xml:space="preserve"> ý kiến tham gia nhất trí hoàn toàn với hồ sơ dự thảo Quyết định, </w:t>
      </w:r>
      <w:r w:rsidR="00F952CA" w:rsidRPr="00BC569B">
        <w:rPr>
          <w:rFonts w:ascii="Times New Roman" w:hAnsi="Times New Roman" w:cs="Times New Roman"/>
          <w:color w:val="auto"/>
          <w:sz w:val="28"/>
          <w:szCs w:val="28"/>
        </w:rPr>
        <w:t>….</w:t>
      </w:r>
      <w:r w:rsidRPr="00BC569B">
        <w:rPr>
          <w:rFonts w:ascii="Times New Roman" w:hAnsi="Times New Roman" w:cs="Times New Roman"/>
          <w:color w:val="auto"/>
          <w:sz w:val="28"/>
          <w:szCs w:val="28"/>
        </w:rPr>
        <w:t>/</w:t>
      </w:r>
      <w:r w:rsidR="00F952CA" w:rsidRPr="00BC569B">
        <w:rPr>
          <w:rFonts w:ascii="Times New Roman" w:hAnsi="Times New Roman" w:cs="Times New Roman"/>
          <w:color w:val="auto"/>
          <w:sz w:val="28"/>
          <w:szCs w:val="28"/>
        </w:rPr>
        <w:t>….</w:t>
      </w:r>
      <w:r w:rsidRPr="00BC569B">
        <w:rPr>
          <w:rFonts w:ascii="Times New Roman" w:hAnsi="Times New Roman" w:cs="Times New Roman"/>
          <w:color w:val="auto"/>
          <w:sz w:val="28"/>
          <w:szCs w:val="28"/>
        </w:rPr>
        <w:t xml:space="preserve"> cơ quan có ý kiến tham gia vào nội dung của dự thảo Quyết định); có </w:t>
      </w:r>
      <w:r w:rsidR="00F952CA" w:rsidRPr="00BC569B">
        <w:rPr>
          <w:rFonts w:ascii="Times New Roman" w:hAnsi="Times New Roman" w:cs="Times New Roman"/>
          <w:color w:val="auto"/>
          <w:sz w:val="28"/>
          <w:szCs w:val="28"/>
        </w:rPr>
        <w:t>….</w:t>
      </w:r>
      <w:r w:rsidRPr="00BC569B">
        <w:rPr>
          <w:rFonts w:ascii="Times New Roman" w:hAnsi="Times New Roman" w:cs="Times New Roman"/>
          <w:color w:val="auto"/>
          <w:sz w:val="28"/>
          <w:szCs w:val="28"/>
        </w:rPr>
        <w:t xml:space="preserve"> cơ quan, đơn vị không gửi văn bản, được hiểu nhất trí với hồ sơ dự thảo.</w:t>
      </w:r>
    </w:p>
    <w:p w14:paraId="7E99ED8B" w14:textId="4AEBB5E7" w:rsidR="00A23E04" w:rsidRPr="00BC569B" w:rsidRDefault="00A23E04" w:rsidP="00244462">
      <w:pPr>
        <w:spacing w:before="120" w:after="120"/>
        <w:ind w:firstLine="709"/>
        <w:jc w:val="both"/>
        <w:rPr>
          <w:rFonts w:ascii="Times New Roman" w:hAnsi="Times New Roman" w:cs="Times New Roman"/>
          <w:color w:val="auto"/>
          <w:sz w:val="28"/>
          <w:szCs w:val="28"/>
        </w:rPr>
      </w:pPr>
      <w:r w:rsidRPr="00BC569B">
        <w:rPr>
          <w:rFonts w:ascii="Times New Roman" w:hAnsi="Times New Roman" w:cs="Times New Roman"/>
          <w:color w:val="auto"/>
          <w:sz w:val="28"/>
          <w:szCs w:val="28"/>
        </w:rPr>
        <w:t xml:space="preserve">2.3. Về nội dung quy định thủ tục hành chính, Trung tâm phục vụ Hành chính công, Văn phòng Ủy ban nhân dân tỉnh có Văn bản số </w:t>
      </w:r>
      <w:r w:rsidR="00F952CA" w:rsidRPr="00BC569B">
        <w:rPr>
          <w:rFonts w:ascii="Times New Roman" w:hAnsi="Times New Roman" w:cs="Times New Roman"/>
          <w:color w:val="auto"/>
          <w:sz w:val="28"/>
          <w:szCs w:val="28"/>
        </w:rPr>
        <w:t>….</w:t>
      </w:r>
      <w:r w:rsidRPr="00BC569B">
        <w:rPr>
          <w:rFonts w:ascii="Times New Roman" w:hAnsi="Times New Roman" w:cs="Times New Roman"/>
          <w:color w:val="auto"/>
          <w:sz w:val="28"/>
          <w:szCs w:val="28"/>
        </w:rPr>
        <w:t xml:space="preserve">/PVHCC-KSTTHC ngày </w:t>
      </w:r>
      <w:r w:rsidR="00F952CA" w:rsidRPr="00BC569B">
        <w:rPr>
          <w:rFonts w:ascii="Times New Roman" w:hAnsi="Times New Roman" w:cs="Times New Roman"/>
          <w:color w:val="auto"/>
          <w:sz w:val="28"/>
          <w:szCs w:val="28"/>
        </w:rPr>
        <w:t>……</w:t>
      </w:r>
      <w:r w:rsidRPr="00BC569B">
        <w:rPr>
          <w:rFonts w:ascii="Times New Roman" w:hAnsi="Times New Roman" w:cs="Times New Roman"/>
          <w:color w:val="auto"/>
          <w:sz w:val="28"/>
          <w:szCs w:val="28"/>
        </w:rPr>
        <w:t xml:space="preserve"> về việc tham gia ý kiến vào Bản đánh giá thủ tục hành chính, </w:t>
      </w:r>
      <w:r w:rsidRPr="00BC569B">
        <w:rPr>
          <w:rFonts w:ascii="Times New Roman" w:hAnsi="Times New Roman" w:cs="Times New Roman"/>
          <w:color w:val="auto"/>
          <w:sz w:val="28"/>
          <w:szCs w:val="28"/>
        </w:rPr>
        <w:lastRenderedPageBreak/>
        <w:t>chi phí tuân thủ thủ tục hành chính.</w:t>
      </w:r>
    </w:p>
    <w:p w14:paraId="723AD9EA" w14:textId="618230C2" w:rsidR="00A23E04" w:rsidRPr="00BC569B" w:rsidRDefault="00A23E04" w:rsidP="00244462">
      <w:pPr>
        <w:spacing w:before="120" w:after="120"/>
        <w:ind w:firstLine="709"/>
        <w:jc w:val="both"/>
        <w:rPr>
          <w:rFonts w:ascii="Times New Roman" w:hAnsi="Times New Roman" w:cs="Times New Roman"/>
          <w:color w:val="auto"/>
          <w:sz w:val="28"/>
          <w:szCs w:val="28"/>
        </w:rPr>
      </w:pPr>
      <w:r w:rsidRPr="00BC569B">
        <w:rPr>
          <w:rFonts w:ascii="Times New Roman" w:hAnsi="Times New Roman" w:cs="Times New Roman"/>
          <w:color w:val="auto"/>
          <w:sz w:val="28"/>
          <w:szCs w:val="28"/>
        </w:rPr>
        <w:t xml:space="preserve">Trên cơ sở ý kiến tham gia của </w:t>
      </w:r>
      <w:r w:rsidR="00F952CA" w:rsidRPr="00BC569B">
        <w:rPr>
          <w:rFonts w:ascii="Times New Roman" w:hAnsi="Times New Roman" w:cs="Times New Roman"/>
          <w:color w:val="auto"/>
          <w:sz w:val="28"/>
          <w:szCs w:val="28"/>
        </w:rPr>
        <w:t>…..</w:t>
      </w:r>
      <w:r w:rsidRPr="00BC569B">
        <w:rPr>
          <w:rFonts w:ascii="Times New Roman" w:hAnsi="Times New Roman" w:cs="Times New Roman"/>
          <w:b/>
          <w:color w:val="auto"/>
          <w:sz w:val="28"/>
          <w:szCs w:val="28"/>
        </w:rPr>
        <w:t xml:space="preserve"> </w:t>
      </w:r>
      <w:r w:rsidRPr="00BC569B">
        <w:rPr>
          <w:rFonts w:ascii="Times New Roman" w:hAnsi="Times New Roman" w:cs="Times New Roman"/>
          <w:color w:val="auto"/>
          <w:sz w:val="28"/>
          <w:szCs w:val="28"/>
        </w:rPr>
        <w:t>cơ quan</w:t>
      </w:r>
      <w:r w:rsidR="004F0BB1" w:rsidRPr="00BC569B">
        <w:rPr>
          <w:rFonts w:ascii="Times New Roman" w:hAnsi="Times New Roman" w:cs="Times New Roman"/>
          <w:color w:val="auto"/>
          <w:sz w:val="28"/>
          <w:szCs w:val="28"/>
        </w:rPr>
        <w:t>, đơn vị, xã, phường</w:t>
      </w:r>
      <w:r w:rsidRPr="00BC569B">
        <w:rPr>
          <w:rFonts w:ascii="Times New Roman" w:hAnsi="Times New Roman" w:cs="Times New Roman"/>
          <w:color w:val="auto"/>
          <w:sz w:val="28"/>
          <w:szCs w:val="28"/>
        </w:rPr>
        <w:t xml:space="preserve"> (</w:t>
      </w:r>
      <w:r w:rsidR="00F952CA" w:rsidRPr="00BC569B">
        <w:rPr>
          <w:rFonts w:ascii="Times New Roman" w:hAnsi="Times New Roman" w:cs="Times New Roman"/>
          <w:color w:val="auto"/>
          <w:sz w:val="28"/>
          <w:szCs w:val="28"/>
        </w:rPr>
        <w:t>…..</w:t>
      </w:r>
      <w:r w:rsidRPr="00BC569B">
        <w:rPr>
          <w:rFonts w:ascii="Times New Roman" w:hAnsi="Times New Roman" w:cs="Times New Roman"/>
          <w:color w:val="auto"/>
          <w:sz w:val="28"/>
          <w:szCs w:val="28"/>
        </w:rPr>
        <w:t>), Sở Nội vụ đã tiếp thu toàn bộ ý kiến tham gia, hoàn thiện hồ sơ dự thảo gửi Sở Tư pháp thẩm định.</w:t>
      </w:r>
    </w:p>
    <w:p w14:paraId="56C6DFEA" w14:textId="62CB24B9" w:rsidR="00A23E04" w:rsidRPr="00BC569B" w:rsidRDefault="00A23E04" w:rsidP="00244462">
      <w:pPr>
        <w:spacing w:before="120" w:after="120"/>
        <w:ind w:firstLine="709"/>
        <w:jc w:val="both"/>
        <w:rPr>
          <w:rFonts w:ascii="Times New Roman" w:hAnsi="Times New Roman" w:cs="Times New Roman"/>
          <w:color w:val="auto"/>
          <w:sz w:val="28"/>
          <w:szCs w:val="28"/>
        </w:rPr>
      </w:pPr>
      <w:r w:rsidRPr="00BC569B">
        <w:rPr>
          <w:rFonts w:ascii="Times New Roman" w:hAnsi="Times New Roman" w:cs="Times New Roman"/>
          <w:b/>
          <w:color w:val="auto"/>
          <w:sz w:val="28"/>
          <w:szCs w:val="28"/>
        </w:rPr>
        <w:t>3.</w:t>
      </w:r>
      <w:r w:rsidRPr="00BC569B">
        <w:rPr>
          <w:rFonts w:ascii="Times New Roman" w:hAnsi="Times New Roman" w:cs="Times New Roman"/>
          <w:color w:val="auto"/>
          <w:sz w:val="28"/>
          <w:szCs w:val="28"/>
        </w:rPr>
        <w:t xml:space="preserve"> Căn cứ báo cáo thẩm định của Sở Tư pháp (Báo cáo </w:t>
      </w:r>
      <w:r w:rsidRPr="00BC569B">
        <w:rPr>
          <w:rFonts w:ascii="Times New Roman" w:eastAsia="Calibri" w:hAnsi="Times New Roman" w:cs="Times New Roman"/>
          <w:color w:val="auto"/>
          <w:sz w:val="28"/>
          <w:szCs w:val="28"/>
        </w:rPr>
        <w:t xml:space="preserve">số </w:t>
      </w:r>
      <w:r w:rsidR="00F952CA" w:rsidRPr="00BC569B">
        <w:rPr>
          <w:rStyle w:val="Strong"/>
          <w:rFonts w:ascii="Times New Roman" w:hAnsi="Times New Roman" w:cs="Times New Roman"/>
          <w:b w:val="0"/>
          <w:color w:val="auto"/>
          <w:sz w:val="28"/>
          <w:szCs w:val="28"/>
        </w:rPr>
        <w:t>….</w:t>
      </w:r>
      <w:r w:rsidRPr="00BC569B">
        <w:rPr>
          <w:rStyle w:val="Strong"/>
          <w:rFonts w:ascii="Times New Roman" w:hAnsi="Times New Roman" w:cs="Times New Roman"/>
          <w:b w:val="0"/>
          <w:color w:val="auto"/>
          <w:sz w:val="28"/>
          <w:szCs w:val="28"/>
        </w:rPr>
        <w:t xml:space="preserve">/BC-STP ngày </w:t>
      </w:r>
      <w:r w:rsidR="00F952CA" w:rsidRPr="00BC569B">
        <w:rPr>
          <w:rStyle w:val="Strong"/>
          <w:rFonts w:ascii="Times New Roman" w:hAnsi="Times New Roman" w:cs="Times New Roman"/>
          <w:b w:val="0"/>
          <w:color w:val="auto"/>
          <w:sz w:val="28"/>
          <w:szCs w:val="28"/>
        </w:rPr>
        <w:t>……</w:t>
      </w:r>
      <w:r w:rsidRPr="00BC569B">
        <w:rPr>
          <w:rStyle w:val="Strong"/>
          <w:rFonts w:ascii="Times New Roman" w:hAnsi="Times New Roman" w:cs="Times New Roman"/>
          <w:b w:val="0"/>
          <w:color w:val="auto"/>
          <w:sz w:val="28"/>
          <w:szCs w:val="28"/>
        </w:rPr>
        <w:t>)</w:t>
      </w:r>
      <w:r w:rsidRPr="00BC569B">
        <w:rPr>
          <w:rFonts w:ascii="Times New Roman" w:eastAsia="Calibri" w:hAnsi="Times New Roman" w:cs="Times New Roman"/>
          <w:color w:val="auto"/>
          <w:sz w:val="28"/>
          <w:szCs w:val="28"/>
        </w:rPr>
        <w:t xml:space="preserve">, </w:t>
      </w:r>
      <w:r w:rsidRPr="00BC569B">
        <w:rPr>
          <w:rFonts w:ascii="Times New Roman" w:hAnsi="Times New Roman" w:cs="Times New Roman"/>
          <w:color w:val="auto"/>
          <w:sz w:val="28"/>
          <w:szCs w:val="28"/>
        </w:rPr>
        <w:t>Sở Nội vụ đã tiếp thu ý kiến thẩm định, hoàn thiện hồ sơ trình Ủy ban nhân dân tỉnh theo quy định.</w:t>
      </w:r>
    </w:p>
    <w:p w14:paraId="77880CA6" w14:textId="77777777" w:rsidR="00A23E04" w:rsidRPr="00BC569B" w:rsidRDefault="00A23E04" w:rsidP="00244462">
      <w:pPr>
        <w:spacing w:before="120" w:after="120"/>
        <w:ind w:firstLine="709"/>
        <w:jc w:val="both"/>
        <w:rPr>
          <w:rFonts w:ascii="Times New Roman" w:hAnsi="Times New Roman" w:cs="Times New Roman"/>
          <w:b/>
          <w:bCs/>
          <w:color w:val="auto"/>
          <w:sz w:val="28"/>
          <w:szCs w:val="28"/>
        </w:rPr>
      </w:pPr>
      <w:r w:rsidRPr="00BC569B">
        <w:rPr>
          <w:rFonts w:ascii="Times New Roman" w:hAnsi="Times New Roman" w:cs="Times New Roman"/>
          <w:b/>
          <w:bCs/>
          <w:color w:val="auto"/>
          <w:sz w:val="28"/>
          <w:szCs w:val="28"/>
        </w:rPr>
        <w:t>IV. BỐ CỤC VÀ NỘI DUNG CƠ BẢN CỦA DỰ THẢO VĂN BẢN</w:t>
      </w:r>
    </w:p>
    <w:p w14:paraId="395A39A9" w14:textId="77777777" w:rsidR="00A23E04" w:rsidRPr="00BC569B" w:rsidRDefault="00A23E04" w:rsidP="00244462">
      <w:pPr>
        <w:spacing w:before="120" w:after="120"/>
        <w:ind w:firstLine="720"/>
        <w:jc w:val="both"/>
        <w:rPr>
          <w:rFonts w:ascii="Times New Roman" w:hAnsi="Times New Roman" w:cs="Times New Roman"/>
          <w:b/>
          <w:bCs/>
          <w:color w:val="auto"/>
          <w:sz w:val="28"/>
          <w:szCs w:val="28"/>
        </w:rPr>
      </w:pPr>
      <w:r w:rsidRPr="00BC569B">
        <w:rPr>
          <w:rFonts w:ascii="Times New Roman" w:hAnsi="Times New Roman" w:cs="Times New Roman"/>
          <w:b/>
          <w:bCs/>
          <w:color w:val="auto"/>
          <w:sz w:val="28"/>
          <w:szCs w:val="28"/>
        </w:rPr>
        <w:t>1. Phạm vi điều chỉnh, đối tượng áp dụng</w:t>
      </w:r>
    </w:p>
    <w:p w14:paraId="5562DDE3" w14:textId="2FFAA01E" w:rsidR="00A23E04" w:rsidRPr="00BC569B" w:rsidRDefault="00A23E04" w:rsidP="00244462">
      <w:pPr>
        <w:spacing w:before="120" w:after="120"/>
        <w:ind w:firstLine="720"/>
        <w:jc w:val="both"/>
        <w:rPr>
          <w:rFonts w:ascii="Times New Roman" w:hAnsi="Times New Roman" w:cs="Times New Roman"/>
          <w:bCs/>
          <w:color w:val="auto"/>
          <w:sz w:val="28"/>
          <w:szCs w:val="28"/>
        </w:rPr>
      </w:pPr>
      <w:r w:rsidRPr="00BC569B">
        <w:rPr>
          <w:rFonts w:ascii="Times New Roman" w:hAnsi="Times New Roman" w:cs="Times New Roman"/>
          <w:bCs/>
          <w:color w:val="auto"/>
          <w:sz w:val="28"/>
          <w:szCs w:val="28"/>
        </w:rPr>
        <w:t>a) Phạm vi điều chỉnh</w:t>
      </w:r>
    </w:p>
    <w:p w14:paraId="4C7903EB" w14:textId="3059961A" w:rsidR="009B4BE8" w:rsidRPr="00BC569B" w:rsidRDefault="009B4BE8" w:rsidP="00244462">
      <w:pPr>
        <w:spacing w:before="120" w:after="120"/>
        <w:ind w:firstLine="720"/>
        <w:jc w:val="both"/>
        <w:rPr>
          <w:rFonts w:ascii="Times New Roman" w:eastAsia="Times New Roman" w:hAnsi="Times New Roman" w:cs="Times New Roman"/>
          <w:sz w:val="28"/>
          <w:szCs w:val="28"/>
        </w:rPr>
      </w:pPr>
      <w:r w:rsidRPr="00BC569B">
        <w:rPr>
          <w:rFonts w:ascii="Times New Roman" w:hAnsi="Times New Roman" w:cs="Times New Roman"/>
          <w:sz w:val="28"/>
          <w:szCs w:val="28"/>
        </w:rPr>
        <w:t xml:space="preserve">Dự thảo quy định chi tiết </w:t>
      </w:r>
      <w:r w:rsidRPr="00BC569B">
        <w:rPr>
          <w:rFonts w:ascii="Times New Roman" w:hAnsi="Times New Roman" w:cs="Times New Roman"/>
          <w:b/>
          <w:sz w:val="28"/>
          <w:szCs w:val="28"/>
        </w:rPr>
        <w:t>khoản 3 Điều 12;</w:t>
      </w:r>
      <w:r w:rsidRPr="00BC569B">
        <w:rPr>
          <w:rFonts w:ascii="Times New Roman" w:hAnsi="Times New Roman" w:cs="Times New Roman"/>
          <w:sz w:val="28"/>
          <w:szCs w:val="28"/>
        </w:rPr>
        <w:t xml:space="preserve"> khoản 4, khoản 6 Điều 24; khoản 3 Điều 26; khoản 3 Điều 27; khoản 3 Điều 28; </w:t>
      </w:r>
      <w:r w:rsidRPr="00BC569B">
        <w:rPr>
          <w:rFonts w:ascii="Times New Roman" w:hAnsi="Times New Roman" w:cs="Times New Roman"/>
          <w:b/>
          <w:sz w:val="28"/>
          <w:szCs w:val="28"/>
        </w:rPr>
        <w:t>khoản 6 Điều 74</w:t>
      </w:r>
      <w:r w:rsidRPr="00BC569B">
        <w:rPr>
          <w:rFonts w:ascii="Times New Roman" w:hAnsi="Times New Roman" w:cs="Times New Roman"/>
          <w:sz w:val="28"/>
          <w:szCs w:val="28"/>
        </w:rPr>
        <w:t xml:space="preserve">; khoản 2 Điều 75; khoản 6, </w:t>
      </w:r>
      <w:r w:rsidRPr="00BC569B">
        <w:rPr>
          <w:rFonts w:ascii="Times New Roman" w:hAnsi="Times New Roman" w:cs="Times New Roman"/>
          <w:b/>
          <w:sz w:val="28"/>
          <w:szCs w:val="28"/>
        </w:rPr>
        <w:t>khoản 8</w:t>
      </w:r>
      <w:r w:rsidRPr="00BC569B">
        <w:rPr>
          <w:rFonts w:ascii="Times New Roman" w:hAnsi="Times New Roman" w:cs="Times New Roman"/>
          <w:sz w:val="28"/>
          <w:szCs w:val="28"/>
        </w:rPr>
        <w:t xml:space="preserve"> </w:t>
      </w:r>
      <w:r w:rsidRPr="00BC569B">
        <w:rPr>
          <w:rFonts w:ascii="Times New Roman" w:hAnsi="Times New Roman" w:cs="Times New Roman"/>
          <w:b/>
          <w:sz w:val="28"/>
          <w:szCs w:val="28"/>
        </w:rPr>
        <w:t>Điều 84;</w:t>
      </w:r>
      <w:r w:rsidRPr="00BC569B">
        <w:rPr>
          <w:rFonts w:ascii="Times New Roman" w:hAnsi="Times New Roman" w:cs="Times New Roman"/>
          <w:sz w:val="28"/>
          <w:szCs w:val="28"/>
        </w:rPr>
        <w:t xml:space="preserve"> </w:t>
      </w:r>
      <w:r w:rsidRPr="00BC569B">
        <w:rPr>
          <w:rFonts w:ascii="Times New Roman" w:hAnsi="Times New Roman" w:cs="Times New Roman"/>
          <w:b/>
          <w:sz w:val="28"/>
          <w:szCs w:val="28"/>
        </w:rPr>
        <w:t>khoản 6 Điều 90; khoản 10 Điều 93</w:t>
      </w:r>
      <w:r w:rsidRPr="00BC569B">
        <w:rPr>
          <w:rFonts w:ascii="Times New Roman" w:hAnsi="Times New Roman" w:cs="Times New Roman"/>
          <w:sz w:val="28"/>
          <w:szCs w:val="28"/>
        </w:rPr>
        <w:t xml:space="preserve"> Luật Thi đua, khen thưởng số 06/2022/QH15 được sửa đổi, bổ sung bởi Luật số 06/2026/QH16.</w:t>
      </w:r>
    </w:p>
    <w:p w14:paraId="4A045B03" w14:textId="4EAAAFB5" w:rsidR="00A23E04" w:rsidRPr="00BC569B" w:rsidRDefault="00A23E04" w:rsidP="00244462">
      <w:pPr>
        <w:pStyle w:val="BodyText"/>
        <w:spacing w:before="120" w:after="120"/>
        <w:ind w:firstLine="720"/>
        <w:rPr>
          <w:rFonts w:ascii="Times New Roman" w:hAnsi="Times New Roman"/>
          <w:bCs/>
          <w:sz w:val="28"/>
          <w:szCs w:val="28"/>
          <w:lang w:val="vi-VN"/>
        </w:rPr>
      </w:pPr>
      <w:r w:rsidRPr="00BC569B">
        <w:rPr>
          <w:rFonts w:ascii="Times New Roman" w:hAnsi="Times New Roman"/>
          <w:sz w:val="28"/>
          <w:szCs w:val="28"/>
          <w:lang w:val="vi-VN"/>
        </w:rPr>
        <w:t>b)</w:t>
      </w:r>
      <w:r w:rsidRPr="00BC569B">
        <w:rPr>
          <w:rFonts w:ascii="Times New Roman" w:hAnsi="Times New Roman"/>
          <w:sz w:val="28"/>
          <w:szCs w:val="28"/>
        </w:rPr>
        <w:t xml:space="preserve"> </w:t>
      </w:r>
      <w:r w:rsidRPr="00BC569B">
        <w:rPr>
          <w:rFonts w:ascii="Times New Roman" w:hAnsi="Times New Roman"/>
          <w:bCs/>
          <w:sz w:val="28"/>
          <w:szCs w:val="28"/>
          <w:lang w:val="vi-VN"/>
        </w:rPr>
        <w:t>Đối tượng áp dụng</w:t>
      </w:r>
    </w:p>
    <w:p w14:paraId="05239178" w14:textId="7DC0ECE5" w:rsidR="00435FFF" w:rsidRPr="00BC569B" w:rsidRDefault="00435FFF" w:rsidP="00244462">
      <w:pPr>
        <w:pStyle w:val="BodyText"/>
        <w:spacing w:before="120" w:after="120"/>
        <w:ind w:firstLine="720"/>
        <w:rPr>
          <w:rFonts w:ascii="Times New Roman" w:hAnsi="Times New Roman"/>
          <w:sz w:val="28"/>
          <w:szCs w:val="28"/>
          <w:lang w:val="vi-VN"/>
        </w:rPr>
      </w:pPr>
      <w:r w:rsidRPr="00BC569B">
        <w:rPr>
          <w:rFonts w:ascii="Times New Roman" w:hAnsi="Times New Roman"/>
          <w:bCs/>
          <w:sz w:val="28"/>
          <w:szCs w:val="28"/>
          <w:lang w:val="vi-VN"/>
        </w:rPr>
        <w:t xml:space="preserve">Dự thảo không sửa đổi, bổ sung về đối tượng áp dụng, giữ nguyên như </w:t>
      </w:r>
      <w:r w:rsidRPr="00BC569B">
        <w:rPr>
          <w:rFonts w:ascii="Times New Roman" w:hAnsi="Times New Roman"/>
          <w:sz w:val="28"/>
          <w:szCs w:val="28"/>
        </w:rPr>
        <w:t>Quyết định số 108/2025/QĐ-UBND.</w:t>
      </w:r>
    </w:p>
    <w:p w14:paraId="175012CA" w14:textId="77777777" w:rsidR="00A23E04" w:rsidRPr="00BC569B" w:rsidRDefault="00A23E04" w:rsidP="00244462">
      <w:pPr>
        <w:spacing w:before="120" w:after="120"/>
        <w:ind w:firstLine="720"/>
        <w:jc w:val="both"/>
        <w:rPr>
          <w:rFonts w:ascii="Times New Roman" w:hAnsi="Times New Roman" w:cs="Times New Roman"/>
          <w:b/>
          <w:bCs/>
          <w:color w:val="auto"/>
          <w:sz w:val="28"/>
          <w:szCs w:val="28"/>
        </w:rPr>
      </w:pPr>
      <w:r w:rsidRPr="00BC569B">
        <w:rPr>
          <w:rFonts w:ascii="Times New Roman" w:hAnsi="Times New Roman" w:cs="Times New Roman"/>
          <w:b/>
          <w:bCs/>
          <w:color w:val="auto"/>
          <w:sz w:val="28"/>
          <w:szCs w:val="28"/>
        </w:rPr>
        <w:t>2. Bố cục của dự thảo văn bản</w:t>
      </w:r>
    </w:p>
    <w:p w14:paraId="75ED9BE2" w14:textId="404C3E3C" w:rsidR="00A23E04" w:rsidRPr="00BC569B" w:rsidRDefault="00A23E04" w:rsidP="00244462">
      <w:pPr>
        <w:pStyle w:val="BodyText"/>
        <w:spacing w:before="120" w:after="120"/>
        <w:ind w:firstLine="720"/>
        <w:rPr>
          <w:rFonts w:ascii="Times New Roman" w:hAnsi="Times New Roman"/>
          <w:sz w:val="28"/>
          <w:szCs w:val="28"/>
          <w:lang w:val="vi-VN"/>
        </w:rPr>
      </w:pPr>
      <w:r w:rsidRPr="00BC569B">
        <w:rPr>
          <w:rFonts w:ascii="Times New Roman" w:hAnsi="Times New Roman"/>
          <w:sz w:val="28"/>
          <w:szCs w:val="28"/>
          <w:lang w:val="vi-VN"/>
        </w:rPr>
        <w:t xml:space="preserve">Dự thảo Quyết định gồm </w:t>
      </w:r>
      <w:r w:rsidR="00435FFF" w:rsidRPr="00BC569B">
        <w:rPr>
          <w:rFonts w:ascii="Times New Roman" w:hAnsi="Times New Roman"/>
          <w:sz w:val="28"/>
          <w:szCs w:val="28"/>
          <w:lang w:val="vi-VN"/>
        </w:rPr>
        <w:t>02</w:t>
      </w:r>
      <w:r w:rsidRPr="00BC569B">
        <w:rPr>
          <w:rFonts w:ascii="Times New Roman" w:hAnsi="Times New Roman"/>
          <w:sz w:val="28"/>
          <w:szCs w:val="28"/>
          <w:lang w:val="vi-VN"/>
        </w:rPr>
        <w:t xml:space="preserve"> điều, cụ thể:</w:t>
      </w:r>
    </w:p>
    <w:p w14:paraId="21F3A37F" w14:textId="23D7062A" w:rsidR="00A14050" w:rsidRPr="00BC569B" w:rsidRDefault="00A23E04" w:rsidP="00244462">
      <w:pPr>
        <w:pStyle w:val="BodyText"/>
        <w:spacing w:before="120" w:after="120"/>
        <w:ind w:firstLine="720"/>
        <w:rPr>
          <w:rFonts w:ascii="Times New Roman" w:hAnsi="Times New Roman"/>
          <w:bCs/>
          <w:sz w:val="28"/>
          <w:szCs w:val="28"/>
          <w:lang w:val="vi-VN"/>
        </w:rPr>
      </w:pPr>
      <w:r w:rsidRPr="00BC569B">
        <w:rPr>
          <w:rFonts w:ascii="Times New Roman" w:hAnsi="Times New Roman"/>
          <w:bCs/>
          <w:sz w:val="28"/>
          <w:szCs w:val="28"/>
          <w:lang w:val="vi-VN"/>
        </w:rPr>
        <w:t xml:space="preserve">- </w:t>
      </w:r>
      <w:r w:rsidR="00435FFF" w:rsidRPr="00BC569B">
        <w:rPr>
          <w:rFonts w:ascii="Times New Roman" w:hAnsi="Times New Roman"/>
          <w:bCs/>
          <w:sz w:val="28"/>
          <w:szCs w:val="28"/>
          <w:lang w:val="vi-VN"/>
        </w:rPr>
        <w:t>Điều</w:t>
      </w:r>
      <w:r w:rsidRPr="00BC569B">
        <w:rPr>
          <w:rFonts w:ascii="Times New Roman" w:hAnsi="Times New Roman"/>
          <w:bCs/>
          <w:sz w:val="28"/>
          <w:szCs w:val="28"/>
          <w:lang w:val="vi-VN"/>
        </w:rPr>
        <w:t xml:space="preserve"> </w:t>
      </w:r>
      <w:r w:rsidR="008F2140" w:rsidRPr="00BC569B">
        <w:rPr>
          <w:rFonts w:ascii="Times New Roman" w:hAnsi="Times New Roman"/>
          <w:bCs/>
          <w:sz w:val="28"/>
          <w:szCs w:val="28"/>
          <w:lang w:val="vi-VN"/>
        </w:rPr>
        <w:t>1</w:t>
      </w:r>
      <w:r w:rsidRPr="00BC569B">
        <w:rPr>
          <w:rFonts w:ascii="Times New Roman" w:hAnsi="Times New Roman"/>
          <w:bCs/>
          <w:sz w:val="28"/>
          <w:szCs w:val="28"/>
          <w:lang w:val="vi-VN"/>
        </w:rPr>
        <w:t xml:space="preserve">: </w:t>
      </w:r>
      <w:r w:rsidR="00435FFF" w:rsidRPr="00BC569B">
        <w:rPr>
          <w:rFonts w:ascii="Times New Roman" w:hAnsi="Times New Roman"/>
          <w:bCs/>
          <w:sz w:val="28"/>
          <w:szCs w:val="28"/>
          <w:lang w:val="vi-VN"/>
        </w:rPr>
        <w:t>Sửa đổi, bổ sung 09 khoản (</w:t>
      </w:r>
      <w:r w:rsidR="00DD44C9" w:rsidRPr="00BC569B">
        <w:rPr>
          <w:rFonts w:ascii="Times New Roman" w:hAnsi="Times New Roman"/>
          <w:bCs/>
          <w:sz w:val="28"/>
          <w:szCs w:val="28"/>
          <w:lang w:val="vi-VN"/>
        </w:rPr>
        <w:t>Sửa đổi, bổ sung khoản 1 Điều 1; Sửa đổi, bổ sung một số điểm tại các khoản của Điều 7; Sửa đổi tên Điều 17 và bổ sung khoản 6 khoản 7 vào sau khoản 5; Sửa đổi, bổ sung tên Chương V; Bổ sung Điều 20a và Điều 20b vào sau Điều 20; Sửa đổi, bổ sung tên Chương VI; Sửa đổi, bổ sung Điều 21; Bổ sung Điều 23a và Điều 23b vào sau Điều 23; Bổ sung Điều 24a và Điều 24b vào sau Điều 24).</w:t>
      </w:r>
    </w:p>
    <w:p w14:paraId="6A4169C4" w14:textId="7CAC74F1" w:rsidR="00A23E04" w:rsidRPr="00BC569B" w:rsidRDefault="00A23E04" w:rsidP="00244462">
      <w:pPr>
        <w:pStyle w:val="FootnoteText"/>
        <w:spacing w:before="120" w:after="120"/>
        <w:ind w:firstLine="709"/>
        <w:jc w:val="both"/>
        <w:rPr>
          <w:rFonts w:ascii="Times New Roman" w:hAnsi="Times New Roman" w:cs="Times New Roman"/>
          <w:color w:val="auto"/>
          <w:sz w:val="28"/>
          <w:szCs w:val="28"/>
        </w:rPr>
      </w:pPr>
      <w:r w:rsidRPr="00BC569B">
        <w:rPr>
          <w:rFonts w:ascii="Times New Roman" w:hAnsi="Times New Roman" w:cs="Times New Roman"/>
          <w:color w:val="auto"/>
          <w:sz w:val="28"/>
          <w:szCs w:val="28"/>
        </w:rPr>
        <w:t>-</w:t>
      </w:r>
      <w:r w:rsidRPr="00BC569B">
        <w:rPr>
          <w:rFonts w:ascii="Times New Roman" w:hAnsi="Times New Roman" w:cs="Times New Roman"/>
          <w:b/>
          <w:i/>
          <w:color w:val="auto"/>
          <w:sz w:val="28"/>
          <w:szCs w:val="28"/>
        </w:rPr>
        <w:t xml:space="preserve"> </w:t>
      </w:r>
      <w:r w:rsidR="008F2140" w:rsidRPr="00BC569B">
        <w:rPr>
          <w:rFonts w:ascii="Times New Roman" w:hAnsi="Times New Roman" w:cs="Times New Roman"/>
          <w:color w:val="auto"/>
          <w:sz w:val="28"/>
          <w:szCs w:val="28"/>
        </w:rPr>
        <w:t>Điều 2</w:t>
      </w:r>
      <w:r w:rsidRPr="00BC569B">
        <w:rPr>
          <w:rFonts w:ascii="Times New Roman" w:hAnsi="Times New Roman" w:cs="Times New Roman"/>
          <w:color w:val="auto"/>
          <w:sz w:val="28"/>
          <w:szCs w:val="28"/>
        </w:rPr>
        <w:t>: Điều khoản thi hành, gồm 0</w:t>
      </w:r>
      <w:r w:rsidR="008F2140" w:rsidRPr="00BC569B">
        <w:rPr>
          <w:rFonts w:ascii="Times New Roman" w:hAnsi="Times New Roman" w:cs="Times New Roman"/>
          <w:color w:val="auto"/>
          <w:sz w:val="28"/>
          <w:szCs w:val="28"/>
        </w:rPr>
        <w:t>3</w:t>
      </w:r>
      <w:r w:rsidRPr="00BC569B">
        <w:rPr>
          <w:rFonts w:ascii="Times New Roman" w:hAnsi="Times New Roman" w:cs="Times New Roman"/>
          <w:color w:val="auto"/>
          <w:sz w:val="28"/>
          <w:szCs w:val="28"/>
        </w:rPr>
        <w:t xml:space="preserve"> </w:t>
      </w:r>
      <w:r w:rsidR="008F2140" w:rsidRPr="00BC569B">
        <w:rPr>
          <w:rFonts w:ascii="Times New Roman" w:hAnsi="Times New Roman" w:cs="Times New Roman"/>
          <w:color w:val="auto"/>
          <w:sz w:val="28"/>
          <w:szCs w:val="28"/>
        </w:rPr>
        <w:t xml:space="preserve">khoản, </w:t>
      </w:r>
      <w:r w:rsidRPr="00BC569B">
        <w:rPr>
          <w:rFonts w:ascii="Times New Roman" w:hAnsi="Times New Roman" w:cs="Times New Roman"/>
          <w:color w:val="auto"/>
          <w:sz w:val="28"/>
          <w:szCs w:val="28"/>
        </w:rPr>
        <w:t xml:space="preserve">quy định về: </w:t>
      </w:r>
      <w:r w:rsidR="008F2140" w:rsidRPr="00BC569B">
        <w:rPr>
          <w:rFonts w:ascii="Times New Roman" w:hAnsi="Times New Roman" w:cs="Times New Roman"/>
          <w:color w:val="auto"/>
          <w:sz w:val="28"/>
          <w:szCs w:val="28"/>
        </w:rPr>
        <w:t>Hiệu lực thi hành; Bãi bỏ điểm a, điểm b khoản 1 Điề</w:t>
      </w:r>
      <w:r w:rsidR="00DD44C9" w:rsidRPr="00BC569B">
        <w:rPr>
          <w:rFonts w:ascii="Times New Roman" w:hAnsi="Times New Roman" w:cs="Times New Roman"/>
          <w:color w:val="auto"/>
          <w:sz w:val="28"/>
          <w:szCs w:val="28"/>
        </w:rPr>
        <w:t>u 1</w:t>
      </w:r>
      <w:r w:rsidR="008F2140" w:rsidRPr="00BC569B">
        <w:rPr>
          <w:rFonts w:ascii="Times New Roman" w:hAnsi="Times New Roman" w:cs="Times New Roman"/>
          <w:color w:val="auto"/>
          <w:sz w:val="28"/>
          <w:szCs w:val="28"/>
        </w:rPr>
        <w:t>;</w:t>
      </w:r>
      <w:r w:rsidR="008F2140" w:rsidRPr="00BC569B">
        <w:rPr>
          <w:rFonts w:ascii="Times New Roman" w:hAnsi="Times New Roman" w:cs="Times New Roman"/>
          <w:b/>
          <w:color w:val="auto"/>
          <w:sz w:val="28"/>
          <w:szCs w:val="28"/>
        </w:rPr>
        <w:t xml:space="preserve"> </w:t>
      </w:r>
      <w:r w:rsidRPr="00BC569B">
        <w:rPr>
          <w:rFonts w:ascii="Times New Roman" w:hAnsi="Times New Roman" w:cs="Times New Roman"/>
          <w:color w:val="auto"/>
          <w:sz w:val="28"/>
          <w:szCs w:val="28"/>
        </w:rPr>
        <w:t xml:space="preserve">Trách nhiệm của các </w:t>
      </w:r>
      <w:r w:rsidR="00DD44C9" w:rsidRPr="00BC569B">
        <w:rPr>
          <w:rFonts w:ascii="Times New Roman" w:hAnsi="Times New Roman" w:cs="Times New Roman"/>
          <w:color w:val="auto"/>
          <w:sz w:val="28"/>
          <w:szCs w:val="28"/>
        </w:rPr>
        <w:t xml:space="preserve">cơ quan, </w:t>
      </w:r>
      <w:r w:rsidRPr="00BC569B">
        <w:rPr>
          <w:rFonts w:ascii="Times New Roman" w:hAnsi="Times New Roman" w:cs="Times New Roman"/>
          <w:color w:val="auto"/>
          <w:sz w:val="28"/>
          <w:szCs w:val="28"/>
        </w:rPr>
        <w:t>tổ chức, cá nhân</w:t>
      </w:r>
      <w:r w:rsidR="008F2140" w:rsidRPr="00BC569B">
        <w:rPr>
          <w:rFonts w:ascii="Times New Roman" w:hAnsi="Times New Roman" w:cs="Times New Roman"/>
          <w:color w:val="auto"/>
          <w:sz w:val="28"/>
          <w:szCs w:val="28"/>
        </w:rPr>
        <w:t>.</w:t>
      </w:r>
    </w:p>
    <w:p w14:paraId="6A838142" w14:textId="77777777" w:rsidR="00A23E04" w:rsidRPr="00BC569B" w:rsidRDefault="00A23E04" w:rsidP="00244462">
      <w:pPr>
        <w:spacing w:before="120" w:after="120"/>
        <w:ind w:firstLine="709"/>
        <w:jc w:val="both"/>
        <w:rPr>
          <w:rFonts w:ascii="Times New Roman" w:hAnsi="Times New Roman" w:cs="Times New Roman"/>
          <w:b/>
          <w:bCs/>
          <w:color w:val="auto"/>
          <w:sz w:val="28"/>
          <w:szCs w:val="28"/>
        </w:rPr>
      </w:pPr>
      <w:r w:rsidRPr="00BC569B">
        <w:rPr>
          <w:rFonts w:ascii="Times New Roman" w:hAnsi="Times New Roman" w:cs="Times New Roman"/>
          <w:b/>
          <w:bCs/>
          <w:color w:val="auto"/>
          <w:sz w:val="28"/>
          <w:szCs w:val="28"/>
        </w:rPr>
        <w:t>3. Nội dung cơ bản của dự thảo</w:t>
      </w:r>
    </w:p>
    <w:p w14:paraId="3B7C9CBE" w14:textId="60CAF2F6" w:rsidR="009474E0" w:rsidRPr="00BC569B" w:rsidRDefault="009474E0" w:rsidP="00244462">
      <w:pPr>
        <w:spacing w:before="120" w:after="120"/>
        <w:ind w:firstLine="709"/>
        <w:jc w:val="both"/>
        <w:rPr>
          <w:rFonts w:ascii="Times New Roman" w:hAnsi="Times New Roman" w:cs="Times New Roman"/>
          <w:color w:val="auto"/>
          <w:sz w:val="28"/>
          <w:szCs w:val="28"/>
        </w:rPr>
      </w:pPr>
      <w:r w:rsidRPr="00BC569B">
        <w:rPr>
          <w:rFonts w:ascii="Times New Roman" w:hAnsi="Times New Roman" w:cs="Times New Roman"/>
          <w:color w:val="auto"/>
          <w:sz w:val="28"/>
          <w:szCs w:val="28"/>
        </w:rPr>
        <w:t xml:space="preserve">- Sửa đổi, bổ sung khoản 1 Điều 1 </w:t>
      </w:r>
      <w:r w:rsidR="00C535DD" w:rsidRPr="00BC569B">
        <w:rPr>
          <w:rFonts w:ascii="Times New Roman" w:hAnsi="Times New Roman" w:cs="Times New Roman"/>
          <w:color w:val="auto"/>
          <w:sz w:val="28"/>
          <w:szCs w:val="28"/>
        </w:rPr>
        <w:t xml:space="preserve">về phạm vi điều chỉnh </w:t>
      </w:r>
      <w:r w:rsidRPr="00BC569B">
        <w:rPr>
          <w:rFonts w:ascii="Times New Roman" w:hAnsi="Times New Roman" w:cs="Times New Roman"/>
          <w:color w:val="auto"/>
          <w:sz w:val="28"/>
          <w:szCs w:val="28"/>
        </w:rPr>
        <w:t xml:space="preserve">để </w:t>
      </w:r>
      <w:r w:rsidR="00C535DD" w:rsidRPr="00BC569B">
        <w:rPr>
          <w:rFonts w:ascii="Times New Roman" w:hAnsi="Times New Roman" w:cs="Times New Roman"/>
          <w:color w:val="auto"/>
          <w:sz w:val="28"/>
          <w:szCs w:val="28"/>
        </w:rPr>
        <w:t xml:space="preserve">phù hợp với quy định </w:t>
      </w:r>
      <w:r w:rsidR="00C535DD" w:rsidRPr="00BC569B">
        <w:rPr>
          <w:rFonts w:ascii="Times New Roman" w:eastAsia="Times New Roman" w:hAnsi="Times New Roman" w:cs="Times New Roman"/>
          <w:color w:val="auto"/>
          <w:sz w:val="28"/>
          <w:szCs w:val="28"/>
        </w:rPr>
        <w:t xml:space="preserve">tại Luật </w:t>
      </w:r>
      <w:r w:rsidR="00C535DD" w:rsidRPr="00BC569B">
        <w:rPr>
          <w:rFonts w:ascii="Times New Roman" w:hAnsi="Times New Roman" w:cs="Times New Roman"/>
          <w:color w:val="auto"/>
          <w:sz w:val="28"/>
          <w:szCs w:val="28"/>
        </w:rPr>
        <w:t>số 06/2026/QH16.</w:t>
      </w:r>
    </w:p>
    <w:p w14:paraId="49E2EB1F" w14:textId="22DCE7F0" w:rsidR="00A23E04" w:rsidRPr="00BC569B" w:rsidRDefault="00A23E04" w:rsidP="00244462">
      <w:pPr>
        <w:shd w:val="clear" w:color="auto" w:fill="FFFFFF"/>
        <w:spacing w:before="120" w:after="120"/>
        <w:ind w:firstLine="720"/>
        <w:jc w:val="both"/>
        <w:rPr>
          <w:rFonts w:ascii="Times New Roman" w:hAnsi="Times New Roman" w:cs="Times New Roman"/>
          <w:color w:val="auto"/>
          <w:sz w:val="28"/>
          <w:szCs w:val="28"/>
        </w:rPr>
      </w:pPr>
      <w:r w:rsidRPr="00BC569B">
        <w:rPr>
          <w:rFonts w:ascii="Times New Roman" w:hAnsi="Times New Roman" w:cs="Times New Roman"/>
          <w:color w:val="auto"/>
          <w:sz w:val="28"/>
          <w:szCs w:val="28"/>
        </w:rPr>
        <w:t xml:space="preserve">- </w:t>
      </w:r>
      <w:r w:rsidR="008F2140" w:rsidRPr="00BC569B">
        <w:rPr>
          <w:rFonts w:ascii="Times New Roman" w:eastAsia="Times New Roman" w:hAnsi="Times New Roman" w:cs="Times New Roman"/>
          <w:color w:val="auto"/>
          <w:sz w:val="28"/>
          <w:szCs w:val="28"/>
        </w:rPr>
        <w:t xml:space="preserve">Sửa đổi, bổ sung một số điểm tại các khoản của Điều 7 (điểm a khoản 1; điểm b khoản 1; </w:t>
      </w:r>
      <w:r w:rsidR="009474E0" w:rsidRPr="00BC569B">
        <w:rPr>
          <w:rFonts w:ascii="Times New Roman" w:hAnsi="Times New Roman" w:cs="Times New Roman"/>
          <w:color w:val="auto"/>
          <w:sz w:val="28"/>
          <w:szCs w:val="28"/>
        </w:rPr>
        <w:t xml:space="preserve">điểm b khoản 2; </w:t>
      </w:r>
      <w:r w:rsidR="009474E0" w:rsidRPr="00BC569B">
        <w:rPr>
          <w:rFonts w:ascii="Times New Roman" w:eastAsia="Times New Roman" w:hAnsi="Times New Roman" w:cs="Times New Roman"/>
          <w:color w:val="auto"/>
          <w:sz w:val="28"/>
          <w:szCs w:val="28"/>
        </w:rPr>
        <w:t xml:space="preserve">điểm d khoản </w:t>
      </w:r>
      <w:r w:rsidR="009474E0" w:rsidRPr="00BC569B">
        <w:rPr>
          <w:rFonts w:ascii="Times New Roman" w:hAnsi="Times New Roman" w:cs="Times New Roman"/>
          <w:color w:val="auto"/>
          <w:sz w:val="28"/>
          <w:szCs w:val="28"/>
        </w:rPr>
        <w:t>2</w:t>
      </w:r>
      <w:r w:rsidR="009474E0" w:rsidRPr="00BC569B">
        <w:rPr>
          <w:rFonts w:ascii="Times New Roman" w:eastAsia="Times New Roman" w:hAnsi="Times New Roman" w:cs="Times New Roman"/>
          <w:color w:val="auto"/>
          <w:sz w:val="28"/>
          <w:szCs w:val="28"/>
        </w:rPr>
        <w:t xml:space="preserve">) để dẫn chiếu phù hợp với tiêu chuẩn </w:t>
      </w:r>
      <w:r w:rsidR="002631F7" w:rsidRPr="00BC569B">
        <w:rPr>
          <w:rFonts w:ascii="Times New Roman" w:eastAsia="Times New Roman" w:hAnsi="Times New Roman" w:cs="Times New Roman"/>
          <w:color w:val="auto"/>
          <w:sz w:val="28"/>
          <w:szCs w:val="28"/>
        </w:rPr>
        <w:t xml:space="preserve">được sửa đổi </w:t>
      </w:r>
      <w:r w:rsidR="009474E0" w:rsidRPr="00BC569B">
        <w:rPr>
          <w:rFonts w:ascii="Times New Roman" w:eastAsia="Times New Roman" w:hAnsi="Times New Roman" w:cs="Times New Roman"/>
          <w:color w:val="auto"/>
          <w:sz w:val="28"/>
          <w:szCs w:val="28"/>
        </w:rPr>
        <w:t xml:space="preserve">tại </w:t>
      </w:r>
      <w:r w:rsidR="002631F7" w:rsidRPr="00BC569B">
        <w:rPr>
          <w:rFonts w:ascii="Times New Roman" w:eastAsia="Times New Roman" w:hAnsi="Times New Roman" w:cs="Times New Roman"/>
          <w:color w:val="auto"/>
          <w:sz w:val="28"/>
          <w:szCs w:val="28"/>
        </w:rPr>
        <w:t xml:space="preserve">khoản 18 Điều 1 </w:t>
      </w:r>
      <w:r w:rsidR="009474E0" w:rsidRPr="00BC569B">
        <w:rPr>
          <w:rFonts w:ascii="Times New Roman" w:eastAsia="Times New Roman" w:hAnsi="Times New Roman" w:cs="Times New Roman"/>
          <w:color w:val="auto"/>
          <w:sz w:val="28"/>
          <w:szCs w:val="28"/>
        </w:rPr>
        <w:t xml:space="preserve">Luật </w:t>
      </w:r>
      <w:r w:rsidR="009474E0" w:rsidRPr="00BC569B">
        <w:rPr>
          <w:rFonts w:ascii="Times New Roman" w:hAnsi="Times New Roman" w:cs="Times New Roman"/>
          <w:color w:val="auto"/>
          <w:sz w:val="28"/>
          <w:szCs w:val="28"/>
        </w:rPr>
        <w:t>số 06/2026/QH16</w:t>
      </w:r>
      <w:r w:rsidRPr="00BC569B">
        <w:rPr>
          <w:rFonts w:ascii="Times New Roman" w:hAnsi="Times New Roman" w:cs="Times New Roman"/>
          <w:color w:val="auto"/>
          <w:sz w:val="28"/>
          <w:szCs w:val="28"/>
        </w:rPr>
        <w:t>.</w:t>
      </w:r>
    </w:p>
    <w:p w14:paraId="4D16295B" w14:textId="77777777" w:rsidR="00217A73" w:rsidRPr="00BC569B" w:rsidRDefault="00217A73" w:rsidP="00244462">
      <w:pPr>
        <w:shd w:val="clear" w:color="auto" w:fill="FFFFFF"/>
        <w:spacing w:before="120" w:after="120"/>
        <w:ind w:firstLine="720"/>
        <w:jc w:val="both"/>
        <w:rPr>
          <w:rFonts w:ascii="Times New Roman" w:hAnsi="Times New Roman" w:cs="Times New Roman"/>
          <w:color w:val="auto"/>
          <w:sz w:val="28"/>
          <w:szCs w:val="28"/>
        </w:rPr>
      </w:pPr>
      <w:r w:rsidRPr="00BC569B">
        <w:rPr>
          <w:rFonts w:ascii="Times New Roman" w:hAnsi="Times New Roman" w:cs="Times New Roman"/>
          <w:color w:val="auto"/>
          <w:sz w:val="28"/>
          <w:szCs w:val="28"/>
        </w:rPr>
        <w:t>- Sửa đổi, bổ sung tên Chương V để bao hàm nội dung bổ sung 02 Điều tại Chương này (Điều 20a. Công nhận hiệu quả áp dụng, khả năng nhân rộng của sáng kiến và Điều 20b. Công nhận phạm vi ảnh hưởng của nhiệm vụ khoa học, công nghệ và đổi mới sáng tạo).</w:t>
      </w:r>
    </w:p>
    <w:p w14:paraId="7F805591" w14:textId="42244A5C" w:rsidR="00C535DD" w:rsidRPr="00BC569B" w:rsidRDefault="00C535DD" w:rsidP="00244462">
      <w:pPr>
        <w:shd w:val="clear" w:color="auto" w:fill="FFFFFF"/>
        <w:spacing w:before="120" w:after="120"/>
        <w:ind w:firstLine="720"/>
        <w:jc w:val="both"/>
        <w:rPr>
          <w:rFonts w:ascii="Times New Roman" w:eastAsia="Times New Roman" w:hAnsi="Times New Roman" w:cs="Times New Roman"/>
          <w:color w:val="auto"/>
          <w:sz w:val="28"/>
          <w:szCs w:val="28"/>
        </w:rPr>
      </w:pPr>
      <w:r w:rsidRPr="00BC569B">
        <w:rPr>
          <w:rFonts w:ascii="Times New Roman" w:eastAsia="Times New Roman" w:hAnsi="Times New Roman" w:cs="Times New Roman"/>
          <w:color w:val="auto"/>
          <w:sz w:val="28"/>
          <w:szCs w:val="28"/>
        </w:rPr>
        <w:lastRenderedPageBreak/>
        <w:t xml:space="preserve">- Sửa đổi tên Điều 17 </w:t>
      </w:r>
      <w:r w:rsidR="002631F7" w:rsidRPr="00BC569B">
        <w:rPr>
          <w:rFonts w:ascii="Times New Roman" w:eastAsia="Times New Roman" w:hAnsi="Times New Roman" w:cs="Times New Roman"/>
          <w:color w:val="auto"/>
          <w:sz w:val="28"/>
          <w:szCs w:val="28"/>
        </w:rPr>
        <w:t xml:space="preserve">để bao hàm nội dung </w:t>
      </w:r>
      <w:r w:rsidRPr="00BC569B">
        <w:rPr>
          <w:rFonts w:ascii="Times New Roman" w:eastAsia="Times New Roman" w:hAnsi="Times New Roman" w:cs="Times New Roman"/>
          <w:color w:val="auto"/>
          <w:sz w:val="28"/>
          <w:szCs w:val="28"/>
        </w:rPr>
        <w:t>bổ sung</w:t>
      </w:r>
      <w:r w:rsidR="00217A73" w:rsidRPr="00BC569B">
        <w:rPr>
          <w:rFonts w:ascii="Times New Roman" w:eastAsia="Times New Roman" w:hAnsi="Times New Roman" w:cs="Times New Roman"/>
          <w:color w:val="auto"/>
          <w:sz w:val="28"/>
          <w:szCs w:val="28"/>
        </w:rPr>
        <w:t xml:space="preserve"> 02 khoản (khoản 6 và khoản 7</w:t>
      </w:r>
      <w:r w:rsidR="00232D16" w:rsidRPr="00BC569B">
        <w:rPr>
          <w:rFonts w:ascii="Times New Roman" w:eastAsia="Times New Roman" w:hAnsi="Times New Roman" w:cs="Times New Roman"/>
          <w:color w:val="auto"/>
          <w:sz w:val="28"/>
          <w:szCs w:val="28"/>
        </w:rPr>
        <w:t xml:space="preserve"> v</w:t>
      </w:r>
      <w:r w:rsidR="00437869" w:rsidRPr="00BC569B">
        <w:rPr>
          <w:rFonts w:ascii="Times New Roman" w:eastAsia="Times New Roman" w:hAnsi="Times New Roman" w:cs="Times New Roman"/>
          <w:color w:val="auto"/>
          <w:sz w:val="28"/>
          <w:szCs w:val="28"/>
        </w:rPr>
        <w:t>ào Điều này</w:t>
      </w:r>
      <w:r w:rsidR="00217A73" w:rsidRPr="00BC569B">
        <w:rPr>
          <w:rFonts w:ascii="Times New Roman" w:eastAsia="Times New Roman" w:hAnsi="Times New Roman" w:cs="Times New Roman"/>
          <w:color w:val="auto"/>
          <w:sz w:val="28"/>
          <w:szCs w:val="28"/>
        </w:rPr>
        <w:t xml:space="preserve">); bổ sung nội dung </w:t>
      </w:r>
      <w:r w:rsidRPr="00BC569B">
        <w:rPr>
          <w:rFonts w:ascii="Times New Roman" w:eastAsia="Times New Roman" w:hAnsi="Times New Roman" w:cs="Times New Roman"/>
          <w:color w:val="auto"/>
          <w:sz w:val="28"/>
          <w:szCs w:val="28"/>
        </w:rPr>
        <w:t>khoản 6 khoản 7 vào sau khoản 5</w:t>
      </w:r>
      <w:r w:rsidR="002631F7" w:rsidRPr="00BC569B">
        <w:rPr>
          <w:rFonts w:ascii="Times New Roman" w:eastAsia="Times New Roman" w:hAnsi="Times New Roman" w:cs="Times New Roman"/>
          <w:color w:val="auto"/>
          <w:sz w:val="28"/>
          <w:szCs w:val="28"/>
        </w:rPr>
        <w:t xml:space="preserve">, để </w:t>
      </w:r>
      <w:r w:rsidR="00C432C5" w:rsidRPr="00BC569B">
        <w:rPr>
          <w:rFonts w:ascii="Times New Roman" w:eastAsia="Times New Roman" w:hAnsi="Times New Roman" w:cs="Times New Roman"/>
          <w:color w:val="auto"/>
          <w:sz w:val="28"/>
          <w:szCs w:val="28"/>
        </w:rPr>
        <w:t xml:space="preserve">quy định về </w:t>
      </w:r>
      <w:r w:rsidR="00EA6C37" w:rsidRPr="00BC569B">
        <w:rPr>
          <w:rFonts w:ascii="Times New Roman" w:eastAsia="Times New Roman" w:hAnsi="Times New Roman" w:cs="Times New Roman"/>
          <w:color w:val="auto"/>
          <w:sz w:val="28"/>
          <w:szCs w:val="28"/>
        </w:rPr>
        <w:t>H</w:t>
      </w:r>
      <w:r w:rsidR="00C432C5" w:rsidRPr="00BC569B">
        <w:rPr>
          <w:rFonts w:ascii="Times New Roman" w:hAnsi="Times New Roman" w:cs="Times New Roman"/>
          <w:color w:val="auto"/>
          <w:sz w:val="28"/>
          <w:szCs w:val="28"/>
        </w:rPr>
        <w:t>ồ sơ đề nghị xét tặng Kỷ niệm chương “Vì sự nghiệp phát triển tỉnh Tuyên Quang” (</w:t>
      </w:r>
      <w:r w:rsidR="002631F7" w:rsidRPr="00BC569B">
        <w:rPr>
          <w:rFonts w:ascii="Times New Roman" w:hAnsi="Times New Roman" w:cs="Times New Roman"/>
          <w:color w:val="auto"/>
          <w:sz w:val="28"/>
          <w:szCs w:val="28"/>
        </w:rPr>
        <w:t xml:space="preserve">Khoản </w:t>
      </w:r>
      <w:r w:rsidR="00C432C5" w:rsidRPr="00BC569B">
        <w:rPr>
          <w:rFonts w:ascii="Times New Roman" w:hAnsi="Times New Roman" w:cs="Times New Roman"/>
          <w:color w:val="auto"/>
          <w:sz w:val="28"/>
          <w:szCs w:val="28"/>
        </w:rPr>
        <w:t>6); Thủ tục đề nghị xét tặng Kỷ niệm chương (</w:t>
      </w:r>
      <w:r w:rsidR="00EA6C37" w:rsidRPr="00BC569B">
        <w:rPr>
          <w:rFonts w:ascii="Times New Roman" w:hAnsi="Times New Roman" w:cs="Times New Roman"/>
          <w:color w:val="auto"/>
          <w:sz w:val="28"/>
          <w:szCs w:val="28"/>
        </w:rPr>
        <w:t xml:space="preserve">Khoản </w:t>
      </w:r>
      <w:r w:rsidR="00C432C5" w:rsidRPr="00BC569B">
        <w:rPr>
          <w:rFonts w:ascii="Times New Roman" w:hAnsi="Times New Roman" w:cs="Times New Roman"/>
          <w:color w:val="auto"/>
          <w:sz w:val="28"/>
          <w:szCs w:val="28"/>
        </w:rPr>
        <w:t xml:space="preserve">7) theo </w:t>
      </w:r>
      <w:r w:rsidR="00EA6C37" w:rsidRPr="00BC569B">
        <w:rPr>
          <w:rFonts w:ascii="Times New Roman" w:hAnsi="Times New Roman" w:cs="Times New Roman"/>
          <w:color w:val="auto"/>
          <w:sz w:val="28"/>
          <w:szCs w:val="28"/>
        </w:rPr>
        <w:t>nhiệm vụ được giao</w:t>
      </w:r>
      <w:r w:rsidR="00C432C5" w:rsidRPr="00BC569B">
        <w:rPr>
          <w:rFonts w:ascii="Times New Roman" w:hAnsi="Times New Roman" w:cs="Times New Roman"/>
          <w:color w:val="auto"/>
          <w:sz w:val="28"/>
          <w:szCs w:val="28"/>
        </w:rPr>
        <w:t xml:space="preserve"> tại </w:t>
      </w:r>
      <w:r w:rsidR="00C432C5" w:rsidRPr="00BC569B">
        <w:rPr>
          <w:rStyle w:val="Strong"/>
          <w:rFonts w:ascii="Times New Roman" w:hAnsi="Times New Roman" w:cs="Times New Roman"/>
          <w:b w:val="0"/>
          <w:color w:val="auto"/>
          <w:sz w:val="28"/>
          <w:szCs w:val="28"/>
        </w:rPr>
        <w:t>Nghị quyết số …./2026/NQ-HĐND ngày …./2026 của Hội đồng nhân dân tỉnh Tuyên Quang.</w:t>
      </w:r>
    </w:p>
    <w:p w14:paraId="23A8415D" w14:textId="6C0170A7" w:rsidR="00C432C5" w:rsidRPr="00BC569B" w:rsidRDefault="00C432C5" w:rsidP="00244462">
      <w:pPr>
        <w:shd w:val="clear" w:color="auto" w:fill="FFFFFF"/>
        <w:spacing w:before="120" w:after="120"/>
        <w:ind w:firstLine="720"/>
        <w:jc w:val="both"/>
        <w:rPr>
          <w:rFonts w:ascii="Times New Roman" w:hAnsi="Times New Roman" w:cs="Times New Roman"/>
          <w:color w:val="auto"/>
          <w:sz w:val="28"/>
          <w:szCs w:val="28"/>
        </w:rPr>
      </w:pPr>
      <w:r w:rsidRPr="00BC569B">
        <w:rPr>
          <w:rFonts w:ascii="Times New Roman" w:hAnsi="Times New Roman" w:cs="Times New Roman"/>
          <w:color w:val="auto"/>
          <w:sz w:val="28"/>
          <w:szCs w:val="28"/>
        </w:rPr>
        <w:t xml:space="preserve">- Bổ sung quy định </w:t>
      </w:r>
      <w:r w:rsidR="005853EE" w:rsidRPr="00BC569B">
        <w:rPr>
          <w:rFonts w:ascii="Times New Roman" w:hAnsi="Times New Roman" w:cs="Times New Roman"/>
          <w:color w:val="auto"/>
          <w:sz w:val="28"/>
          <w:szCs w:val="28"/>
        </w:rPr>
        <w:t>c</w:t>
      </w:r>
      <w:r w:rsidRPr="00BC569B">
        <w:rPr>
          <w:rFonts w:ascii="Times New Roman" w:hAnsi="Times New Roman" w:cs="Times New Roman"/>
          <w:color w:val="auto"/>
          <w:sz w:val="28"/>
          <w:szCs w:val="28"/>
        </w:rPr>
        <w:t xml:space="preserve">ông nhận hiệu quả áp dụng, khả năng nhân rộng của sáng kiến (Điều 20a); quy định </w:t>
      </w:r>
      <w:r w:rsidR="005853EE" w:rsidRPr="00BC569B">
        <w:rPr>
          <w:rFonts w:ascii="Times New Roman" w:hAnsi="Times New Roman" w:cs="Times New Roman"/>
          <w:color w:val="auto"/>
          <w:sz w:val="28"/>
          <w:szCs w:val="28"/>
        </w:rPr>
        <w:t>c</w:t>
      </w:r>
      <w:r w:rsidRPr="00BC569B">
        <w:rPr>
          <w:rFonts w:ascii="Times New Roman" w:hAnsi="Times New Roman" w:cs="Times New Roman"/>
          <w:color w:val="auto"/>
          <w:sz w:val="28"/>
          <w:szCs w:val="28"/>
        </w:rPr>
        <w:t xml:space="preserve">ông nhận phạm vi ảnh hưởng của nhiệm vụ khoa học, công nghệ và đổi mới sáng tạo (Điều 20b) để </w:t>
      </w:r>
      <w:r w:rsidR="005853EE" w:rsidRPr="00BC569B">
        <w:rPr>
          <w:rFonts w:ascii="Times New Roman" w:hAnsi="Times New Roman" w:cs="Times New Roman"/>
          <w:color w:val="auto"/>
          <w:sz w:val="28"/>
          <w:szCs w:val="28"/>
        </w:rPr>
        <w:t>quy định chi tiết điểm d</w:t>
      </w:r>
      <w:r w:rsidR="00437869" w:rsidRPr="00BC569B">
        <w:rPr>
          <w:rFonts w:ascii="Times New Roman" w:hAnsi="Times New Roman" w:cs="Times New Roman"/>
          <w:color w:val="auto"/>
          <w:sz w:val="28"/>
          <w:szCs w:val="28"/>
        </w:rPr>
        <w:t xml:space="preserve"> khoản 8 Điều 84</w:t>
      </w:r>
      <w:r w:rsidR="005853EE" w:rsidRPr="00BC569B">
        <w:rPr>
          <w:rFonts w:ascii="Times New Roman" w:hAnsi="Times New Roman" w:cs="Times New Roman"/>
          <w:color w:val="auto"/>
          <w:sz w:val="28"/>
          <w:szCs w:val="28"/>
        </w:rPr>
        <w:t xml:space="preserve"> (Quy định việc công nhận hiệu quả áp dụng, khả năng nhân rộng của sáng kiến, phạm vi ảnh hưởng của nhiệm vụ khoa học, công nghệ và đổi mới sáng tạo) </w:t>
      </w:r>
      <w:r w:rsidR="00437869" w:rsidRPr="00BC569B">
        <w:rPr>
          <w:rFonts w:ascii="Times New Roman" w:hAnsi="Times New Roman" w:cs="Times New Roman"/>
          <w:color w:val="auto"/>
          <w:sz w:val="28"/>
          <w:szCs w:val="28"/>
        </w:rPr>
        <w:t xml:space="preserve">được bổ sung </w:t>
      </w:r>
      <w:r w:rsidR="005853EE" w:rsidRPr="00BC569B">
        <w:rPr>
          <w:rFonts w:ascii="Times New Roman" w:hAnsi="Times New Roman" w:cs="Times New Roman"/>
          <w:color w:val="auto"/>
          <w:sz w:val="28"/>
          <w:szCs w:val="28"/>
        </w:rPr>
        <w:t>tại khoản 24 Điều 1 Luật số 06/2026/QH16.</w:t>
      </w:r>
    </w:p>
    <w:p w14:paraId="0E4B9947" w14:textId="26926532" w:rsidR="00F24047" w:rsidRPr="00BC569B" w:rsidRDefault="00F24047" w:rsidP="00244462">
      <w:pPr>
        <w:shd w:val="clear" w:color="auto" w:fill="FFFFFF"/>
        <w:spacing w:before="120" w:after="120"/>
        <w:ind w:firstLine="720"/>
        <w:jc w:val="both"/>
        <w:rPr>
          <w:rFonts w:ascii="Times New Roman" w:hAnsi="Times New Roman" w:cs="Times New Roman"/>
          <w:color w:val="auto"/>
          <w:sz w:val="28"/>
          <w:szCs w:val="28"/>
        </w:rPr>
      </w:pPr>
      <w:r w:rsidRPr="00BC569B">
        <w:rPr>
          <w:rFonts w:ascii="Times New Roman" w:hAnsi="Times New Roman" w:cs="Times New Roman"/>
          <w:color w:val="auto"/>
          <w:sz w:val="28"/>
          <w:szCs w:val="28"/>
        </w:rPr>
        <w:t xml:space="preserve">Hiện tại, tỉnh Tuyên Quang </w:t>
      </w:r>
      <w:r w:rsidR="00A25FFF" w:rsidRPr="00BC569B">
        <w:rPr>
          <w:rFonts w:ascii="Times New Roman" w:hAnsi="Times New Roman" w:cs="Times New Roman"/>
          <w:color w:val="auto"/>
          <w:sz w:val="28"/>
          <w:szCs w:val="28"/>
        </w:rPr>
        <w:t>chưa</w:t>
      </w:r>
      <w:r w:rsidRPr="00BC569B">
        <w:rPr>
          <w:rFonts w:ascii="Times New Roman" w:hAnsi="Times New Roman" w:cs="Times New Roman"/>
          <w:color w:val="auto"/>
          <w:sz w:val="28"/>
          <w:szCs w:val="28"/>
        </w:rPr>
        <w:t xml:space="preserve"> có Hội đồng để </w:t>
      </w:r>
      <w:r w:rsidR="00A25FFF" w:rsidRPr="00BC569B">
        <w:rPr>
          <w:rFonts w:ascii="Times New Roman" w:hAnsi="Times New Roman" w:cs="Times New Roman"/>
          <w:color w:val="auto"/>
          <w:sz w:val="28"/>
          <w:szCs w:val="28"/>
        </w:rPr>
        <w:t>thực h</w:t>
      </w:r>
      <w:r w:rsidR="00F047DF" w:rsidRPr="00BC569B">
        <w:rPr>
          <w:rFonts w:ascii="Times New Roman" w:hAnsi="Times New Roman" w:cs="Times New Roman"/>
          <w:color w:val="auto"/>
          <w:sz w:val="28"/>
          <w:szCs w:val="28"/>
        </w:rPr>
        <w:t>iện</w:t>
      </w:r>
      <w:r w:rsidR="00A25FFF" w:rsidRPr="00BC569B">
        <w:rPr>
          <w:rFonts w:ascii="Times New Roman" w:hAnsi="Times New Roman" w:cs="Times New Roman"/>
          <w:color w:val="auto"/>
          <w:sz w:val="28"/>
          <w:szCs w:val="28"/>
        </w:rPr>
        <w:t xml:space="preserve"> nhiệm vụ </w:t>
      </w:r>
      <w:r w:rsidRPr="00BC569B">
        <w:rPr>
          <w:rFonts w:ascii="Times New Roman" w:hAnsi="Times New Roman" w:cs="Times New Roman"/>
          <w:color w:val="auto"/>
          <w:sz w:val="28"/>
          <w:szCs w:val="28"/>
        </w:rPr>
        <w:t>xét công nhận phạm vi ảnh hưởng của nhiệm vụ khoa học, công nghệ và đổi mới sáng tạo</w:t>
      </w:r>
      <w:r w:rsidR="00F047DF" w:rsidRPr="00BC569B">
        <w:rPr>
          <w:rFonts w:ascii="Times New Roman" w:hAnsi="Times New Roman" w:cs="Times New Roman"/>
          <w:color w:val="auto"/>
          <w:sz w:val="28"/>
          <w:szCs w:val="28"/>
        </w:rPr>
        <w:t xml:space="preserve"> để tham mưu Chủ tịch Ủy ban nhân dân tỉnh xem xét, quyết định công nhận phạm vi ảnh hưởng cấp tỉnh và phạm vi ảnh hưởng trong toàn quốc của nhiệm vụ khoa học, công nghệ và đổi mới sáng tạo, do đó, </w:t>
      </w:r>
      <w:r w:rsidRPr="00BC569B">
        <w:rPr>
          <w:rFonts w:ascii="Times New Roman" w:hAnsi="Times New Roman" w:cs="Times New Roman"/>
          <w:color w:val="auto"/>
          <w:sz w:val="28"/>
          <w:szCs w:val="28"/>
        </w:rPr>
        <w:t>trong dự thảo Quyết định giao Sở Khoa học và Công nghệ có trách nhiệm tham mưu với Ủy ban nhân dân tỉnh thành lập Hội đồng xét, công nhận phạm vi ảnh hưởng của nhiệm vụ khoa học, công nghệ và đổi mới sáng tạ</w:t>
      </w:r>
      <w:r w:rsidR="00EC6EB2" w:rsidRPr="00BC569B">
        <w:rPr>
          <w:rFonts w:ascii="Times New Roman" w:hAnsi="Times New Roman" w:cs="Times New Roman"/>
          <w:color w:val="auto"/>
          <w:sz w:val="28"/>
          <w:szCs w:val="28"/>
        </w:rPr>
        <w:t>o để thực hiện nhiệm vụ tại Luật số 06/2026/QH16 giao cho tỉnh quy định.</w:t>
      </w:r>
    </w:p>
    <w:p w14:paraId="39BE3EA3" w14:textId="4087EC44" w:rsidR="005853EE" w:rsidRPr="00283E82" w:rsidRDefault="005853EE" w:rsidP="00244462">
      <w:pPr>
        <w:shd w:val="clear" w:color="auto" w:fill="FFFFFF"/>
        <w:spacing w:before="120" w:after="120"/>
        <w:ind w:firstLine="720"/>
        <w:jc w:val="both"/>
        <w:rPr>
          <w:rFonts w:ascii="Times New Roman" w:hAnsi="Times New Roman" w:cs="Times New Roman"/>
          <w:color w:val="auto"/>
          <w:sz w:val="28"/>
          <w:szCs w:val="28"/>
        </w:rPr>
      </w:pPr>
      <w:r w:rsidRPr="00283E82">
        <w:rPr>
          <w:rFonts w:ascii="Times New Roman" w:hAnsi="Times New Roman" w:cs="Times New Roman"/>
          <w:color w:val="auto"/>
          <w:sz w:val="28"/>
          <w:szCs w:val="28"/>
        </w:rPr>
        <w:t xml:space="preserve">- Sửa đổi, bổ sung tên Chương VI để bao hàm nội dung bổ sung 02 Điều tại Chương này </w:t>
      </w:r>
      <w:r w:rsidRPr="00085D0F">
        <w:rPr>
          <w:rFonts w:ascii="Times New Roman" w:hAnsi="Times New Roman" w:cs="Times New Roman"/>
          <w:color w:val="auto"/>
          <w:sz w:val="28"/>
          <w:szCs w:val="28"/>
        </w:rPr>
        <w:t>(</w:t>
      </w:r>
      <w:r w:rsidRPr="00283E82">
        <w:rPr>
          <w:rFonts w:ascii="Times New Roman" w:hAnsi="Times New Roman" w:cs="Times New Roman"/>
          <w:color w:val="auto"/>
          <w:sz w:val="28"/>
          <w:szCs w:val="28"/>
        </w:rPr>
        <w:t>Điều 24a. Thủ tục điều chỉnh thông tin quyết định khen thưởng thuộc thẩm quyền của Chủ tịch Ủy ban nhân dân tỉnh và Điều 24b. Thủ tục điều chỉnh thông tin quyết định khen thưởng thuộc thẩm quyền của cơ quan, tổ chức, đơn vị, địa phương thuộc tỉnh).</w:t>
      </w:r>
      <w:r w:rsidRPr="00283E82">
        <w:rPr>
          <w:rFonts w:ascii="Times New Roman" w:hAnsi="Times New Roman" w:cs="Times New Roman"/>
          <w:b/>
          <w:i/>
          <w:color w:val="auto"/>
          <w:sz w:val="28"/>
          <w:szCs w:val="28"/>
        </w:rPr>
        <w:t xml:space="preserve"> </w:t>
      </w:r>
    </w:p>
    <w:p w14:paraId="642EB737" w14:textId="2A1DC094" w:rsidR="00207729" w:rsidRPr="00283E82" w:rsidRDefault="005853EE" w:rsidP="00244462">
      <w:pPr>
        <w:shd w:val="clear" w:color="auto" w:fill="FFFFFF"/>
        <w:spacing w:before="120" w:after="120"/>
        <w:ind w:firstLine="720"/>
        <w:jc w:val="both"/>
        <w:rPr>
          <w:rFonts w:ascii="Times New Roman" w:hAnsi="Times New Roman" w:cs="Times New Roman"/>
          <w:color w:val="auto"/>
          <w:sz w:val="28"/>
          <w:szCs w:val="28"/>
        </w:rPr>
      </w:pPr>
      <w:r w:rsidRPr="00D95162">
        <w:rPr>
          <w:rFonts w:ascii="Times New Roman" w:hAnsi="Times New Roman" w:cs="Times New Roman"/>
          <w:color w:val="auto"/>
          <w:spacing w:val="-4"/>
          <w:sz w:val="28"/>
          <w:szCs w:val="28"/>
        </w:rPr>
        <w:t>- Sửa đổi, bổ sung Điều 21 quy định các trường hợp được cấp đổi, cấp lại</w:t>
      </w:r>
      <w:r w:rsidR="00D95162" w:rsidRPr="00D95162">
        <w:rPr>
          <w:rFonts w:ascii="Times New Roman" w:hAnsi="Times New Roman" w:cs="Times New Roman"/>
          <w:color w:val="auto"/>
          <w:spacing w:val="-4"/>
          <w:sz w:val="28"/>
          <w:szCs w:val="28"/>
        </w:rPr>
        <w:t xml:space="preserve"> </w:t>
      </w:r>
      <w:r w:rsidR="00207729" w:rsidRPr="00D95162">
        <w:rPr>
          <w:rFonts w:ascii="Times New Roman" w:hAnsi="Times New Roman" w:cs="Times New Roman"/>
          <w:color w:val="auto"/>
          <w:spacing w:val="-4"/>
          <w:sz w:val="28"/>
          <w:szCs w:val="28"/>
        </w:rPr>
        <w:t>hiện vật khen thưởng của các danh hiệu thi đua và hình thức khen thưởng</w:t>
      </w:r>
      <w:r w:rsidR="00BF0C69" w:rsidRPr="00D95162">
        <w:rPr>
          <w:rFonts w:ascii="Times New Roman" w:hAnsi="Times New Roman" w:cs="Times New Roman"/>
          <w:color w:val="auto"/>
          <w:spacing w:val="-4"/>
          <w:sz w:val="28"/>
          <w:szCs w:val="28"/>
        </w:rPr>
        <w:t xml:space="preserve"> theo quy định </w:t>
      </w:r>
      <w:r w:rsidR="00D95162" w:rsidRPr="00D95162">
        <w:rPr>
          <w:rFonts w:ascii="Times New Roman" w:hAnsi="Times New Roman" w:cs="Times New Roman"/>
          <w:color w:val="auto"/>
          <w:spacing w:val="-4"/>
          <w:sz w:val="28"/>
          <w:szCs w:val="28"/>
        </w:rPr>
        <w:t xml:space="preserve">khoản 3 Điều 12 được sửa đổi, bổ sung tại </w:t>
      </w:r>
      <w:r w:rsidR="00BF0C69" w:rsidRPr="00D95162">
        <w:rPr>
          <w:rFonts w:ascii="Times New Roman" w:hAnsi="Times New Roman" w:cs="Times New Roman"/>
          <w:color w:val="auto"/>
          <w:spacing w:val="-4"/>
          <w:sz w:val="28"/>
          <w:szCs w:val="28"/>
        </w:rPr>
        <w:t>khoản 3 Điều 1 Luật số</w:t>
      </w:r>
      <w:r w:rsidR="00D95162" w:rsidRPr="00D95162">
        <w:rPr>
          <w:rFonts w:ascii="Times New Roman" w:hAnsi="Times New Roman" w:cs="Times New Roman"/>
          <w:color w:val="auto"/>
          <w:spacing w:val="-4"/>
          <w:sz w:val="28"/>
          <w:szCs w:val="28"/>
        </w:rPr>
        <w:t xml:space="preserve"> </w:t>
      </w:r>
      <w:r w:rsidR="00BF0C69" w:rsidRPr="00D95162">
        <w:rPr>
          <w:rFonts w:ascii="Times New Roman" w:hAnsi="Times New Roman" w:cs="Times New Roman"/>
          <w:color w:val="auto"/>
          <w:spacing w:val="-4"/>
          <w:sz w:val="28"/>
          <w:szCs w:val="28"/>
        </w:rPr>
        <w:t>06/2026/QH16;</w:t>
      </w:r>
      <w:r w:rsidR="00BF0C69" w:rsidRPr="00283E82">
        <w:rPr>
          <w:rFonts w:ascii="Times New Roman" w:hAnsi="Times New Roman" w:cs="Times New Roman"/>
          <w:color w:val="auto"/>
          <w:sz w:val="28"/>
          <w:szCs w:val="28"/>
        </w:rPr>
        <w:t xml:space="preserve"> </w:t>
      </w:r>
      <w:r w:rsidR="00207729" w:rsidRPr="00283E82">
        <w:rPr>
          <w:rFonts w:ascii="Times New Roman" w:hAnsi="Times New Roman" w:cs="Times New Roman"/>
          <w:color w:val="auto"/>
          <w:sz w:val="28"/>
          <w:szCs w:val="28"/>
        </w:rPr>
        <w:t xml:space="preserve">quy định trường hợp điều chỉnh thông tin quyết định khen thưởng </w:t>
      </w:r>
      <w:r w:rsidR="00BF0C69" w:rsidRPr="00283E82">
        <w:rPr>
          <w:rFonts w:ascii="Times New Roman" w:hAnsi="Times New Roman" w:cs="Times New Roman"/>
          <w:color w:val="auto"/>
          <w:sz w:val="28"/>
          <w:szCs w:val="28"/>
        </w:rPr>
        <w:t xml:space="preserve">theo quy định tại điểm b </w:t>
      </w:r>
      <w:r w:rsidR="00D95162" w:rsidRPr="00D95162">
        <w:rPr>
          <w:rFonts w:ascii="Times New Roman" w:hAnsi="Times New Roman" w:cs="Times New Roman"/>
          <w:color w:val="auto"/>
          <w:sz w:val="28"/>
          <w:szCs w:val="28"/>
        </w:rPr>
        <w:t xml:space="preserve">khoản 8 Điều 84 được sửa đổi, bổ sung tại </w:t>
      </w:r>
      <w:r w:rsidR="00BF0C69" w:rsidRPr="00283E82">
        <w:rPr>
          <w:rFonts w:ascii="Times New Roman" w:hAnsi="Times New Roman" w:cs="Times New Roman"/>
          <w:color w:val="auto"/>
          <w:sz w:val="28"/>
          <w:szCs w:val="28"/>
        </w:rPr>
        <w:t>khoản 24 Điều 1 Luật số 06/2026/QH16.</w:t>
      </w:r>
    </w:p>
    <w:p w14:paraId="6555FD2E" w14:textId="7D4D95B9" w:rsidR="008F2A7E" w:rsidRPr="008F2A7E" w:rsidRDefault="005853EE" w:rsidP="00244462">
      <w:pPr>
        <w:shd w:val="clear" w:color="auto" w:fill="FFFFFF"/>
        <w:spacing w:before="120" w:after="120"/>
        <w:ind w:firstLine="720"/>
        <w:jc w:val="both"/>
        <w:rPr>
          <w:rFonts w:ascii="Times New Roman" w:hAnsi="Times New Roman" w:cs="Times New Roman"/>
          <w:color w:val="auto"/>
          <w:spacing w:val="-4"/>
          <w:sz w:val="28"/>
          <w:szCs w:val="28"/>
        </w:rPr>
      </w:pPr>
      <w:r w:rsidRPr="00283E82">
        <w:rPr>
          <w:rFonts w:ascii="Times New Roman" w:hAnsi="Times New Roman" w:cs="Times New Roman"/>
          <w:color w:val="auto"/>
          <w:sz w:val="28"/>
          <w:szCs w:val="28"/>
        </w:rPr>
        <w:t xml:space="preserve">- </w:t>
      </w:r>
      <w:r w:rsidR="004E0C0F" w:rsidRPr="00283E82">
        <w:rPr>
          <w:rFonts w:ascii="Times New Roman" w:hAnsi="Times New Roman" w:cs="Times New Roman"/>
          <w:color w:val="auto"/>
          <w:sz w:val="28"/>
          <w:szCs w:val="28"/>
        </w:rPr>
        <w:t xml:space="preserve">Bổ sung quy định thủ tục cấp đổi hiện vật khen thưởng thuộc thẩm quyền của cơ quan, tổ chức, đơn vị, địa phương thuộc tỉnh (Điều 23a); quy định </w:t>
      </w:r>
      <w:r w:rsidR="000D2C1E" w:rsidRPr="00283E82">
        <w:rPr>
          <w:rFonts w:ascii="Times New Roman" w:hAnsi="Times New Roman" w:cs="Times New Roman"/>
          <w:color w:val="auto"/>
          <w:sz w:val="28"/>
          <w:szCs w:val="28"/>
        </w:rPr>
        <w:t>thủ tục cấp lại hiện vật khen thưởng thuộc thẩm quyền của cơ quan, tổ chức, đơn vị, địa phương thuộc tỉnh (</w:t>
      </w:r>
      <w:r w:rsidR="004E0C0F" w:rsidRPr="00283E82">
        <w:rPr>
          <w:rFonts w:ascii="Times New Roman" w:hAnsi="Times New Roman" w:cs="Times New Roman"/>
          <w:color w:val="auto"/>
          <w:sz w:val="28"/>
          <w:szCs w:val="28"/>
        </w:rPr>
        <w:t>Điều 23b</w:t>
      </w:r>
      <w:r w:rsidR="000D2C1E" w:rsidRPr="00283E82">
        <w:rPr>
          <w:rFonts w:ascii="Times New Roman" w:hAnsi="Times New Roman" w:cs="Times New Roman"/>
          <w:color w:val="auto"/>
          <w:sz w:val="28"/>
          <w:szCs w:val="28"/>
        </w:rPr>
        <w:t>) để</w:t>
      </w:r>
      <w:r w:rsidR="004E0C0F" w:rsidRPr="00283E82">
        <w:rPr>
          <w:rFonts w:ascii="Times New Roman" w:hAnsi="Times New Roman" w:cs="Times New Roman"/>
          <w:color w:val="auto"/>
          <w:sz w:val="28"/>
          <w:szCs w:val="28"/>
        </w:rPr>
        <w:t xml:space="preserve"> quy đị</w:t>
      </w:r>
      <w:r w:rsidR="000D2C1E" w:rsidRPr="00283E82">
        <w:rPr>
          <w:rFonts w:ascii="Times New Roman" w:hAnsi="Times New Roman" w:cs="Times New Roman"/>
          <w:color w:val="auto"/>
          <w:sz w:val="28"/>
          <w:szCs w:val="28"/>
        </w:rPr>
        <w:t xml:space="preserve">nh </w:t>
      </w:r>
      <w:r w:rsidR="00786525" w:rsidRPr="008F2A7E">
        <w:rPr>
          <w:rFonts w:ascii="Times New Roman" w:hAnsi="Times New Roman" w:cs="Times New Roman"/>
          <w:color w:val="auto"/>
          <w:sz w:val="28"/>
          <w:szCs w:val="28"/>
        </w:rPr>
        <w:t>một nội dung</w:t>
      </w:r>
      <w:r w:rsidR="000D2C1E" w:rsidRPr="00283E82">
        <w:rPr>
          <w:rFonts w:ascii="Times New Roman" w:hAnsi="Times New Roman" w:cs="Times New Roman"/>
          <w:color w:val="auto"/>
          <w:sz w:val="28"/>
          <w:szCs w:val="28"/>
        </w:rPr>
        <w:t xml:space="preserve"> </w:t>
      </w:r>
      <w:r w:rsidR="008F2A7E" w:rsidRPr="00D95162">
        <w:rPr>
          <w:rFonts w:ascii="Times New Roman" w:hAnsi="Times New Roman" w:cs="Times New Roman"/>
          <w:color w:val="auto"/>
          <w:spacing w:val="-4"/>
          <w:sz w:val="28"/>
          <w:szCs w:val="28"/>
        </w:rPr>
        <w:t>khoản 3 Điều 12 được sửa đổi, bổ sung tại khoản 3 Điều 1 Luật số 06/2026/QH16</w:t>
      </w:r>
      <w:r w:rsidR="008F2A7E" w:rsidRPr="008F2A7E">
        <w:rPr>
          <w:rFonts w:ascii="Times New Roman" w:hAnsi="Times New Roman" w:cs="Times New Roman"/>
          <w:color w:val="auto"/>
          <w:spacing w:val="-4"/>
          <w:sz w:val="28"/>
          <w:szCs w:val="28"/>
        </w:rPr>
        <w:t xml:space="preserve"> (nội dung còn lại </w:t>
      </w:r>
      <w:r w:rsidR="008F2A7E" w:rsidRPr="008F2A7E">
        <w:rPr>
          <w:rFonts w:ascii="Times New Roman" w:hAnsi="Times New Roman" w:cs="Times New Roman"/>
          <w:i/>
          <w:color w:val="auto"/>
          <w:spacing w:val="-4"/>
          <w:sz w:val="28"/>
          <w:szCs w:val="28"/>
        </w:rPr>
        <w:t>“quy định chi tiết, hướng dẫn thủ tục cấp đổi, cấp lại hiện vật khen thưởng thuộc thẩm quyền của Chủ tịch Ủy ban nhân dân tỉnh”</w:t>
      </w:r>
      <w:r w:rsidR="008F2A7E" w:rsidRPr="008F2A7E">
        <w:rPr>
          <w:rFonts w:ascii="Times New Roman" w:hAnsi="Times New Roman" w:cs="Times New Roman"/>
          <w:color w:val="auto"/>
          <w:spacing w:val="-4"/>
          <w:sz w:val="28"/>
          <w:szCs w:val="28"/>
        </w:rPr>
        <w:t xml:space="preserve"> đã được quy định tại Điều 22 và Điều 23 tại Quyết định số 108/2025/QĐ-UBND.</w:t>
      </w:r>
    </w:p>
    <w:p w14:paraId="7BD07E85" w14:textId="64EEFA5F" w:rsidR="000D2C1E" w:rsidRPr="00283E82" w:rsidRDefault="000D2C1E" w:rsidP="00244462">
      <w:pPr>
        <w:shd w:val="clear" w:color="auto" w:fill="FFFFFF"/>
        <w:spacing w:before="120" w:after="120"/>
        <w:ind w:firstLine="720"/>
        <w:jc w:val="both"/>
        <w:rPr>
          <w:rFonts w:ascii="Times New Roman" w:hAnsi="Times New Roman" w:cs="Times New Roman"/>
          <w:color w:val="auto"/>
          <w:sz w:val="28"/>
          <w:szCs w:val="28"/>
        </w:rPr>
      </w:pPr>
      <w:r w:rsidRPr="00283E82">
        <w:rPr>
          <w:rFonts w:ascii="Times New Roman" w:hAnsi="Times New Roman" w:cs="Times New Roman"/>
          <w:color w:val="auto"/>
          <w:sz w:val="28"/>
          <w:szCs w:val="28"/>
        </w:rPr>
        <w:t>- Bổ sung quy định thủ tục điều chỉnh thông tin quyết định khen thưởng thuộc thẩm quyền của Chủ tịch Ủy ban nhân dân tỉnh (Điều 24a); quy đị</w:t>
      </w:r>
      <w:r w:rsidR="008F2A7E">
        <w:rPr>
          <w:rFonts w:ascii="Times New Roman" w:hAnsi="Times New Roman" w:cs="Times New Roman"/>
          <w:color w:val="auto"/>
          <w:sz w:val="28"/>
          <w:szCs w:val="28"/>
        </w:rPr>
        <w:t>nh t</w:t>
      </w:r>
      <w:r w:rsidRPr="00283E82">
        <w:rPr>
          <w:rFonts w:ascii="Times New Roman" w:hAnsi="Times New Roman" w:cs="Times New Roman"/>
          <w:color w:val="auto"/>
          <w:sz w:val="28"/>
          <w:szCs w:val="28"/>
        </w:rPr>
        <w:t xml:space="preserve">hủ </w:t>
      </w:r>
      <w:r w:rsidRPr="00283E82">
        <w:rPr>
          <w:rFonts w:ascii="Times New Roman" w:hAnsi="Times New Roman" w:cs="Times New Roman"/>
          <w:color w:val="auto"/>
          <w:sz w:val="28"/>
          <w:szCs w:val="28"/>
        </w:rPr>
        <w:lastRenderedPageBreak/>
        <w:t xml:space="preserve">tục điều chỉnh thông tin quyết định khen thưởng thuộc thẩm quyền của cơ quan, tổ chức, đơn vị, địa phương thuộc tỉnh (Điều 24b) để quy định </w:t>
      </w:r>
      <w:r w:rsidR="00217797" w:rsidRPr="00283E82">
        <w:rPr>
          <w:rFonts w:ascii="Times New Roman" w:hAnsi="Times New Roman" w:cs="Times New Roman"/>
          <w:color w:val="auto"/>
          <w:sz w:val="28"/>
          <w:szCs w:val="28"/>
        </w:rPr>
        <w:t>chi tiết điểm b</w:t>
      </w:r>
      <w:r w:rsidR="008F2A7E" w:rsidRPr="008F2A7E">
        <w:rPr>
          <w:rFonts w:ascii="Times New Roman" w:hAnsi="Times New Roman" w:cs="Times New Roman"/>
          <w:color w:val="auto"/>
          <w:sz w:val="28"/>
          <w:szCs w:val="28"/>
        </w:rPr>
        <w:t xml:space="preserve"> khoản 8 Điều 84 được bổ sung tại</w:t>
      </w:r>
      <w:r w:rsidR="00217797" w:rsidRPr="00283E82">
        <w:rPr>
          <w:rFonts w:ascii="Times New Roman" w:hAnsi="Times New Roman" w:cs="Times New Roman"/>
          <w:color w:val="auto"/>
          <w:sz w:val="28"/>
          <w:szCs w:val="28"/>
        </w:rPr>
        <w:t xml:space="preserve"> khoản 24 Điề</w:t>
      </w:r>
      <w:r w:rsidR="008F2A7E">
        <w:rPr>
          <w:rFonts w:ascii="Times New Roman" w:hAnsi="Times New Roman" w:cs="Times New Roman"/>
          <w:color w:val="auto"/>
          <w:sz w:val="28"/>
          <w:szCs w:val="28"/>
        </w:rPr>
        <w:t xml:space="preserve">u </w:t>
      </w:r>
      <w:r w:rsidR="00217797" w:rsidRPr="00283E82">
        <w:rPr>
          <w:rFonts w:ascii="Times New Roman" w:hAnsi="Times New Roman" w:cs="Times New Roman"/>
          <w:color w:val="auto"/>
          <w:sz w:val="28"/>
          <w:szCs w:val="28"/>
        </w:rPr>
        <w:t>1 Luật số 06/2026/QH16.</w:t>
      </w:r>
    </w:p>
    <w:p w14:paraId="5C0C3B02" w14:textId="77777777" w:rsidR="00A23E04" w:rsidRPr="00E21A15" w:rsidRDefault="00A23E04" w:rsidP="00244462">
      <w:pPr>
        <w:spacing w:before="120" w:after="120"/>
        <w:ind w:firstLine="720"/>
        <w:jc w:val="both"/>
        <w:rPr>
          <w:rFonts w:ascii="Times New Roman" w:hAnsi="Times New Roman" w:cs="Times New Roman"/>
          <w:b/>
          <w:sz w:val="28"/>
          <w:szCs w:val="28"/>
        </w:rPr>
      </w:pPr>
      <w:r w:rsidRPr="00E21A15">
        <w:rPr>
          <w:rFonts w:ascii="Times New Roman" w:hAnsi="Times New Roman" w:cs="Times New Roman"/>
          <w:b/>
          <w:sz w:val="28"/>
          <w:szCs w:val="28"/>
        </w:rPr>
        <w:t>V. NHỮNG NỘI DUNG BỔ SUNG MỚI SO VỚI DỰ THẢO VĂN BẢN GỬI THẨM ĐỊNH</w:t>
      </w:r>
    </w:p>
    <w:p w14:paraId="41166DE5" w14:textId="77777777" w:rsidR="00E21A15" w:rsidRPr="00E21A15" w:rsidRDefault="00A23E04" w:rsidP="00244462">
      <w:pPr>
        <w:spacing w:before="120" w:after="120"/>
        <w:ind w:firstLine="720"/>
        <w:jc w:val="both"/>
        <w:rPr>
          <w:rFonts w:ascii="Times New Roman" w:hAnsi="Times New Roman" w:cs="Times New Roman"/>
          <w:b/>
          <w:sz w:val="28"/>
          <w:szCs w:val="28"/>
        </w:rPr>
      </w:pPr>
      <w:r w:rsidRPr="00E21A15">
        <w:rPr>
          <w:rFonts w:ascii="Times New Roman" w:hAnsi="Times New Roman" w:cs="Times New Roman"/>
          <w:b/>
          <w:sz w:val="28"/>
          <w:szCs w:val="28"/>
        </w:rPr>
        <w:t>VI. DỰ KIẾN NGUỒN LỰC, ĐIỀU KIỆN ĐẢM BẢO CHO VIỆC THI HÀNH VĂN BẢN VÀ THỜI GIAN TRÌNH BAN HÀNH</w:t>
      </w:r>
    </w:p>
    <w:p w14:paraId="5D0598A5" w14:textId="77777777" w:rsidR="00E21A15" w:rsidRPr="00E21A15" w:rsidRDefault="00A23E04" w:rsidP="00244462">
      <w:pPr>
        <w:pBdr>
          <w:top w:val="dotted" w:sz="4" w:space="0" w:color="FFFFFF"/>
          <w:left w:val="dotted" w:sz="4" w:space="0" w:color="FFFFFF"/>
          <w:bottom w:val="dotted" w:sz="4" w:space="15" w:color="FFFFFF"/>
          <w:right w:val="dotted" w:sz="4" w:space="0" w:color="FFFFFF"/>
        </w:pBdr>
        <w:shd w:val="clear" w:color="auto" w:fill="FFFFFF"/>
        <w:spacing w:before="120" w:after="120"/>
        <w:ind w:firstLine="720"/>
        <w:jc w:val="both"/>
        <w:rPr>
          <w:rFonts w:ascii="Times New Roman" w:hAnsi="Times New Roman" w:cs="Times New Roman"/>
          <w:sz w:val="28"/>
          <w:szCs w:val="28"/>
        </w:rPr>
      </w:pPr>
      <w:r w:rsidRPr="00E21A15">
        <w:rPr>
          <w:rFonts w:ascii="Times New Roman" w:hAnsi="Times New Roman" w:cs="Times New Roman"/>
          <w:sz w:val="28"/>
          <w:szCs w:val="28"/>
        </w:rPr>
        <w:t>1. Được thực hiện bởi các cơ quan, tổ chức, đơn vị, đị</w:t>
      </w:r>
      <w:r w:rsidR="00E21A15" w:rsidRPr="00E21A15">
        <w:rPr>
          <w:rFonts w:ascii="Times New Roman" w:hAnsi="Times New Roman" w:cs="Times New Roman"/>
          <w:sz w:val="28"/>
          <w:szCs w:val="28"/>
        </w:rPr>
        <w:t xml:space="preserve">a phương, cá nhân </w:t>
      </w:r>
      <w:r w:rsidRPr="00E21A15">
        <w:rPr>
          <w:rFonts w:ascii="Times New Roman" w:hAnsi="Times New Roman" w:cs="Times New Roman"/>
          <w:sz w:val="28"/>
          <w:szCs w:val="28"/>
        </w:rPr>
        <w:t>trên địa bàn tỉnh;</w:t>
      </w:r>
      <w:r w:rsidR="00E21A15" w:rsidRPr="00E21A15">
        <w:rPr>
          <w:rFonts w:ascii="Times New Roman" w:hAnsi="Times New Roman" w:cs="Times New Roman"/>
          <w:sz w:val="28"/>
          <w:szCs w:val="28"/>
        </w:rPr>
        <w:t xml:space="preserve"> </w:t>
      </w:r>
      <w:r w:rsidRPr="00E21A15">
        <w:rPr>
          <w:rFonts w:ascii="Times New Roman" w:hAnsi="Times New Roman" w:cs="Times New Roman"/>
          <w:sz w:val="28"/>
          <w:szCs w:val="28"/>
        </w:rPr>
        <w:t xml:space="preserve">có thực hiện thủ tục hành chính theo </w:t>
      </w:r>
      <w:r w:rsidR="00217797" w:rsidRPr="00E21A15">
        <w:rPr>
          <w:rFonts w:ascii="Times New Roman" w:hAnsi="Times New Roman" w:cs="Times New Roman"/>
          <w:sz w:val="28"/>
          <w:szCs w:val="28"/>
        </w:rPr>
        <w:t xml:space="preserve">nhiệm vụ được giao tại </w:t>
      </w:r>
      <w:r w:rsidR="00217797" w:rsidRPr="00E21A15">
        <w:rPr>
          <w:rFonts w:ascii="Times New Roman" w:hAnsi="Times New Roman" w:cs="Times New Roman"/>
          <w:spacing w:val="-4"/>
          <w:sz w:val="28"/>
          <w:szCs w:val="28"/>
        </w:rPr>
        <w:t>Luật số</w:t>
      </w:r>
      <w:r w:rsidR="00E21A15" w:rsidRPr="00E21A15">
        <w:rPr>
          <w:rFonts w:ascii="Times New Roman" w:hAnsi="Times New Roman" w:cs="Times New Roman"/>
          <w:spacing w:val="-4"/>
          <w:sz w:val="28"/>
          <w:szCs w:val="28"/>
        </w:rPr>
        <w:t xml:space="preserve"> </w:t>
      </w:r>
      <w:r w:rsidR="00217797" w:rsidRPr="00E21A15">
        <w:rPr>
          <w:rFonts w:ascii="Times New Roman" w:hAnsi="Times New Roman" w:cs="Times New Roman"/>
          <w:spacing w:val="-4"/>
          <w:sz w:val="28"/>
          <w:szCs w:val="28"/>
        </w:rPr>
        <w:t>06/2026/QH16</w:t>
      </w:r>
      <w:r w:rsidRPr="00E21A15">
        <w:rPr>
          <w:rFonts w:ascii="Times New Roman" w:hAnsi="Times New Roman" w:cs="Times New Roman"/>
          <w:spacing w:val="-4"/>
          <w:sz w:val="28"/>
          <w:szCs w:val="28"/>
        </w:rPr>
        <w:t>, không phát sinh phí và lệ phí đối cơ quan, tổ chức, đơn vị,</w:t>
      </w:r>
      <w:r w:rsidRPr="00E21A15">
        <w:rPr>
          <w:rFonts w:ascii="Times New Roman" w:hAnsi="Times New Roman" w:cs="Times New Roman"/>
          <w:sz w:val="28"/>
          <w:szCs w:val="28"/>
        </w:rPr>
        <w:t xml:space="preserve"> đị</w:t>
      </w:r>
      <w:r w:rsidR="00E21A15" w:rsidRPr="00E21A15">
        <w:rPr>
          <w:rFonts w:ascii="Times New Roman" w:hAnsi="Times New Roman" w:cs="Times New Roman"/>
          <w:sz w:val="28"/>
          <w:szCs w:val="28"/>
        </w:rPr>
        <w:t>a phương và</w:t>
      </w:r>
      <w:r w:rsidRPr="00E21A15">
        <w:rPr>
          <w:rFonts w:ascii="Times New Roman" w:hAnsi="Times New Roman" w:cs="Times New Roman"/>
          <w:sz w:val="28"/>
          <w:szCs w:val="28"/>
        </w:rPr>
        <w:t xml:space="preserve"> cá nhân khi thi hành văn bản này.</w:t>
      </w:r>
    </w:p>
    <w:p w14:paraId="27F6F677" w14:textId="77777777" w:rsidR="00E21A15" w:rsidRPr="00E21A15" w:rsidRDefault="00A23E04" w:rsidP="00244462">
      <w:pPr>
        <w:pBdr>
          <w:top w:val="dotted" w:sz="4" w:space="0" w:color="FFFFFF"/>
          <w:left w:val="dotted" w:sz="4" w:space="0" w:color="FFFFFF"/>
          <w:bottom w:val="dotted" w:sz="4" w:space="15" w:color="FFFFFF"/>
          <w:right w:val="dotted" w:sz="4" w:space="0" w:color="FFFFFF"/>
        </w:pBdr>
        <w:shd w:val="clear" w:color="auto" w:fill="FFFFFF"/>
        <w:spacing w:before="120" w:after="120"/>
        <w:ind w:firstLine="720"/>
        <w:jc w:val="both"/>
        <w:rPr>
          <w:rFonts w:ascii="Times New Roman" w:hAnsi="Times New Roman" w:cs="Times New Roman"/>
          <w:sz w:val="28"/>
          <w:szCs w:val="28"/>
        </w:rPr>
      </w:pPr>
      <w:r w:rsidRPr="00E21A15">
        <w:rPr>
          <w:rFonts w:ascii="Times New Roman" w:hAnsi="Times New Roman" w:cs="Times New Roman"/>
          <w:sz w:val="28"/>
          <w:szCs w:val="28"/>
        </w:rPr>
        <w:t xml:space="preserve">2. Thời gian trình ban hành: Tháng </w:t>
      </w:r>
      <w:r w:rsidR="00217797" w:rsidRPr="00E21A15">
        <w:rPr>
          <w:rFonts w:ascii="Times New Roman" w:hAnsi="Times New Roman" w:cs="Times New Roman"/>
          <w:sz w:val="28"/>
          <w:szCs w:val="28"/>
        </w:rPr>
        <w:t>9</w:t>
      </w:r>
      <w:r w:rsidRPr="00E21A15">
        <w:rPr>
          <w:rFonts w:ascii="Times New Roman" w:hAnsi="Times New Roman" w:cs="Times New Roman"/>
          <w:sz w:val="28"/>
          <w:szCs w:val="28"/>
        </w:rPr>
        <w:t>/202</w:t>
      </w:r>
      <w:r w:rsidR="00217797" w:rsidRPr="00E21A15">
        <w:rPr>
          <w:rFonts w:ascii="Times New Roman" w:hAnsi="Times New Roman" w:cs="Times New Roman"/>
          <w:sz w:val="28"/>
          <w:szCs w:val="28"/>
        </w:rPr>
        <w:t>6</w:t>
      </w:r>
      <w:r w:rsidR="00E21A15" w:rsidRPr="00E21A15">
        <w:rPr>
          <w:rFonts w:ascii="Times New Roman" w:hAnsi="Times New Roman" w:cs="Times New Roman"/>
          <w:sz w:val="28"/>
          <w:szCs w:val="28"/>
        </w:rPr>
        <w:t xml:space="preserve"> (sau khi Nghị quyết của Hội đồng nhân dân tỉnh quy định về đối tượng, tiêu chuẩn tặng Kỷ niệm chương “Vì sự nghiệp phát triển tỉnh Tuyên Quang” được ban hành).</w:t>
      </w:r>
    </w:p>
    <w:p w14:paraId="36CBF4F4" w14:textId="52A14E27" w:rsidR="00A23E04" w:rsidRPr="00E21A15" w:rsidRDefault="00A23E04" w:rsidP="00244462">
      <w:pPr>
        <w:pBdr>
          <w:top w:val="dotted" w:sz="4" w:space="0" w:color="FFFFFF"/>
          <w:left w:val="dotted" w:sz="4" w:space="0" w:color="FFFFFF"/>
          <w:bottom w:val="dotted" w:sz="4" w:space="15" w:color="FFFFFF"/>
          <w:right w:val="dotted" w:sz="4" w:space="0" w:color="FFFFFF"/>
        </w:pBdr>
        <w:shd w:val="clear" w:color="auto" w:fill="FFFFFF"/>
        <w:spacing w:before="120" w:after="120"/>
        <w:ind w:firstLine="720"/>
        <w:jc w:val="both"/>
        <w:rPr>
          <w:rFonts w:ascii="Times New Roman" w:hAnsi="Times New Roman" w:cs="Times New Roman"/>
          <w:sz w:val="28"/>
          <w:szCs w:val="28"/>
        </w:rPr>
      </w:pPr>
      <w:r w:rsidRPr="00E21A15">
        <w:rPr>
          <w:rFonts w:ascii="Times New Roman" w:hAnsi="Times New Roman" w:cs="Times New Roman"/>
          <w:sz w:val="28"/>
          <w:szCs w:val="28"/>
        </w:rPr>
        <w:t xml:space="preserve">Trên đây là Tờ trình về dự thảo Quyết định </w:t>
      </w:r>
      <w:r w:rsidR="00217797" w:rsidRPr="00E21A15">
        <w:rPr>
          <w:rFonts w:ascii="Times New Roman" w:hAnsi="Times New Roman" w:cs="Times New Roman"/>
          <w:sz w:val="28"/>
          <w:szCs w:val="28"/>
        </w:rPr>
        <w:t>sửa đổi, bổ sung một số Điều của Quyết định số 108/2025/QĐ-UBND ngày 12 tháng 12 năm 2025 của Ủy ban nhân dân tỉnh quy định chi tiết một số điều của Luật Thi đua, khen thưởng trên địa bàn tỉnh Tuyên Quang</w:t>
      </w:r>
      <w:r w:rsidRPr="00E21A15">
        <w:rPr>
          <w:rFonts w:ascii="Times New Roman" w:hAnsi="Times New Roman" w:cs="Times New Roman"/>
          <w:sz w:val="28"/>
          <w:szCs w:val="28"/>
        </w:rPr>
        <w:t xml:space="preserve">, Sở Nội vụ kính trình Ủy ban nhân dân tỉnh xem xét, quyết định. </w:t>
      </w:r>
    </w:p>
    <w:p w14:paraId="4980F288" w14:textId="2B3851A5" w:rsidR="00A23E04" w:rsidRPr="00283E82" w:rsidRDefault="00A23E04" w:rsidP="00244462">
      <w:pPr>
        <w:pBdr>
          <w:top w:val="dotted" w:sz="4" w:space="0" w:color="FFFFFF"/>
          <w:left w:val="dotted" w:sz="4" w:space="0" w:color="FFFFFF"/>
          <w:bottom w:val="dotted" w:sz="4" w:space="15" w:color="FFFFFF"/>
          <w:right w:val="dotted" w:sz="4" w:space="0" w:color="FFFFFF"/>
        </w:pBdr>
        <w:shd w:val="clear" w:color="auto" w:fill="FFFFFF"/>
        <w:spacing w:before="120" w:after="120"/>
        <w:ind w:firstLine="720"/>
        <w:jc w:val="both"/>
        <w:rPr>
          <w:rFonts w:ascii="Times New Roman" w:hAnsi="Times New Roman" w:cs="Times New Roman"/>
          <w:i/>
          <w:iCs/>
          <w:color w:val="auto"/>
          <w:sz w:val="28"/>
          <w:szCs w:val="28"/>
          <w:lang w:val="nl-NL"/>
        </w:rPr>
      </w:pPr>
      <w:r w:rsidRPr="00283E82">
        <w:rPr>
          <w:rFonts w:ascii="Times New Roman" w:hAnsi="Times New Roman" w:cs="Times New Roman"/>
          <w:bCs/>
          <w:i/>
          <w:iCs/>
          <w:color w:val="auto"/>
          <w:sz w:val="28"/>
          <w:szCs w:val="28"/>
        </w:rPr>
        <w:t>(Gửi kèm theo: (1)</w:t>
      </w:r>
      <w:r w:rsidRPr="00283E82">
        <w:rPr>
          <w:rFonts w:ascii="Times New Roman" w:hAnsi="Times New Roman" w:cs="Times New Roman"/>
          <w:i/>
          <w:iCs/>
          <w:color w:val="auto"/>
          <w:sz w:val="28"/>
          <w:szCs w:val="28"/>
        </w:rPr>
        <w:t xml:space="preserve"> Dự thảo </w:t>
      </w:r>
      <w:r w:rsidR="00217797" w:rsidRPr="00283E82">
        <w:rPr>
          <w:rFonts w:ascii="Times New Roman" w:eastAsia="Times New Roman" w:hAnsi="Times New Roman" w:cs="Times New Roman"/>
          <w:i/>
          <w:color w:val="auto"/>
          <w:sz w:val="28"/>
          <w:szCs w:val="28"/>
        </w:rPr>
        <w:t xml:space="preserve">Quyết định </w:t>
      </w:r>
      <w:r w:rsidR="00217797" w:rsidRPr="00283E82">
        <w:rPr>
          <w:rFonts w:ascii="Times New Roman" w:eastAsia="Times New Roman" w:hAnsi="Times New Roman" w:cs="Times New Roman"/>
          <w:i/>
          <w:color w:val="auto"/>
          <w:sz w:val="28"/>
          <w:szCs w:val="28"/>
          <w:lang w:val="nl-NL"/>
        </w:rPr>
        <w:t>s</w:t>
      </w:r>
      <w:r w:rsidR="00217797" w:rsidRPr="00283E82">
        <w:rPr>
          <w:rFonts w:ascii="Times New Roman" w:eastAsia="Times New Roman" w:hAnsi="Times New Roman" w:cs="Times New Roman"/>
          <w:bCs/>
          <w:i/>
          <w:color w:val="auto"/>
          <w:sz w:val="28"/>
          <w:szCs w:val="28"/>
        </w:rPr>
        <w:t>ửa đổi, bổ sung một số Điều của Quyết định số 108/2025/QĐ-UBND</w:t>
      </w:r>
      <w:r w:rsidR="00217797" w:rsidRPr="00283E82">
        <w:rPr>
          <w:rFonts w:ascii="Times New Roman" w:eastAsia="Times New Roman" w:hAnsi="Times New Roman" w:cs="Times New Roman"/>
          <w:bCs/>
          <w:i/>
          <w:color w:val="auto"/>
          <w:sz w:val="28"/>
          <w:szCs w:val="28"/>
          <w:lang w:val="nl-NL"/>
        </w:rPr>
        <w:t xml:space="preserve"> </w:t>
      </w:r>
      <w:r w:rsidR="00217797" w:rsidRPr="00283E82">
        <w:rPr>
          <w:rFonts w:ascii="Times New Roman" w:eastAsia="Times New Roman" w:hAnsi="Times New Roman" w:cs="Times New Roman"/>
          <w:bCs/>
          <w:i/>
          <w:color w:val="auto"/>
          <w:sz w:val="28"/>
          <w:szCs w:val="28"/>
        </w:rPr>
        <w:t>ngày 12 tháng 12 năm 2025 của Ủy ban nhân dân tỉnh quy định chi tiết</w:t>
      </w:r>
      <w:r w:rsidR="00217797" w:rsidRPr="00283E82">
        <w:rPr>
          <w:rFonts w:ascii="Times New Roman" w:eastAsia="Times New Roman" w:hAnsi="Times New Roman" w:cs="Times New Roman"/>
          <w:bCs/>
          <w:i/>
          <w:color w:val="auto"/>
          <w:sz w:val="28"/>
          <w:szCs w:val="28"/>
          <w:lang w:val="nl-NL"/>
        </w:rPr>
        <w:t xml:space="preserve"> </w:t>
      </w:r>
      <w:r w:rsidR="00217797" w:rsidRPr="00283E82">
        <w:rPr>
          <w:rFonts w:ascii="Times New Roman" w:eastAsia="Times New Roman" w:hAnsi="Times New Roman" w:cs="Times New Roman"/>
          <w:bCs/>
          <w:i/>
          <w:color w:val="auto"/>
          <w:sz w:val="28"/>
          <w:szCs w:val="28"/>
        </w:rPr>
        <w:t>một số điều của Luật Thi đua, khen thưởng trên địa bàn tỉnh Tuyên Quang</w:t>
      </w:r>
      <w:r w:rsidRPr="00283E82">
        <w:rPr>
          <w:rFonts w:ascii="Times New Roman" w:hAnsi="Times New Roman" w:cs="Times New Roman"/>
          <w:i/>
          <w:iCs/>
          <w:color w:val="auto"/>
          <w:sz w:val="28"/>
          <w:szCs w:val="28"/>
        </w:rPr>
        <w:t>; (2)</w:t>
      </w:r>
      <w:r w:rsidRPr="00283E82">
        <w:rPr>
          <w:rFonts w:ascii="Times New Roman" w:hAnsi="Times New Roman" w:cs="Times New Roman"/>
          <w:i/>
          <w:iCs/>
          <w:color w:val="auto"/>
          <w:spacing w:val="-6"/>
          <w:sz w:val="28"/>
          <w:szCs w:val="28"/>
        </w:rPr>
        <w:t xml:space="preserve"> Bản so sánh, thuyết minh nội dung dự thảo; (3) Bản đánh giá thủ tục hành chính, chi phí tuân thủ thủ tục hành chính; (4) Bản tổng hợp giải trình, tiếp thu ý kiến của các cơ quan, đơn vị; (5) Báo cáo thẩm định của Sở Tư pháp; (6) Báo cáo tiếp thu giải trình ý kiến thẩm định).</w:t>
      </w:r>
    </w:p>
    <w:tbl>
      <w:tblPr>
        <w:tblW w:w="5000" w:type="pct"/>
        <w:tblLook w:val="01E0" w:firstRow="1" w:lastRow="1" w:firstColumn="1" w:lastColumn="1" w:noHBand="0" w:noVBand="0"/>
      </w:tblPr>
      <w:tblGrid>
        <w:gridCol w:w="4679"/>
        <w:gridCol w:w="4392"/>
      </w:tblGrid>
      <w:tr w:rsidR="00283E82" w:rsidRPr="00283E82" w14:paraId="70C79056" w14:textId="77777777" w:rsidTr="000E4573">
        <w:tc>
          <w:tcPr>
            <w:tcW w:w="2579" w:type="pct"/>
          </w:tcPr>
          <w:p w14:paraId="72E5320E" w14:textId="77777777" w:rsidR="00A23E04" w:rsidRPr="00283E82" w:rsidRDefault="00A23E04" w:rsidP="000E4573">
            <w:pPr>
              <w:spacing w:before="120"/>
              <w:jc w:val="both"/>
              <w:rPr>
                <w:rFonts w:ascii="Times New Roman" w:hAnsi="Times New Roman" w:cs="Times New Roman"/>
                <w:bCs/>
                <w:color w:val="auto"/>
                <w:sz w:val="22"/>
                <w:szCs w:val="22"/>
              </w:rPr>
            </w:pPr>
            <w:r w:rsidRPr="00283E82">
              <w:rPr>
                <w:rFonts w:ascii="Times New Roman" w:hAnsi="Times New Roman" w:cs="Times New Roman"/>
                <w:b/>
                <w:i/>
                <w:color w:val="auto"/>
              </w:rPr>
              <w:t>Nơi nhận:</w:t>
            </w:r>
            <w:r w:rsidRPr="00283E82">
              <w:rPr>
                <w:rFonts w:ascii="Times New Roman" w:hAnsi="Times New Roman" w:cs="Times New Roman"/>
                <w:b/>
                <w:i/>
                <w:color w:val="auto"/>
                <w:sz w:val="28"/>
                <w:szCs w:val="28"/>
              </w:rPr>
              <w:tab/>
            </w:r>
            <w:r w:rsidRPr="00283E82">
              <w:rPr>
                <w:rFonts w:ascii="Times New Roman" w:hAnsi="Times New Roman" w:cs="Times New Roman"/>
                <w:b/>
                <w:i/>
                <w:color w:val="auto"/>
                <w:sz w:val="28"/>
                <w:szCs w:val="28"/>
              </w:rPr>
              <w:br/>
            </w:r>
            <w:r w:rsidRPr="00283E82">
              <w:rPr>
                <w:rFonts w:ascii="Times New Roman" w:hAnsi="Times New Roman" w:cs="Times New Roman"/>
                <w:bCs/>
                <w:color w:val="auto"/>
                <w:sz w:val="22"/>
                <w:szCs w:val="22"/>
              </w:rPr>
              <w:t>- Như trên (kính trình);</w:t>
            </w:r>
          </w:p>
          <w:p w14:paraId="5DBE3D71" w14:textId="77777777" w:rsidR="00A23E04" w:rsidRPr="00283E82" w:rsidRDefault="00A23E04" w:rsidP="000E4573">
            <w:pPr>
              <w:jc w:val="both"/>
              <w:rPr>
                <w:rFonts w:ascii="Times New Roman" w:hAnsi="Times New Roman" w:cs="Times New Roman"/>
                <w:bCs/>
                <w:color w:val="auto"/>
                <w:sz w:val="22"/>
                <w:szCs w:val="22"/>
              </w:rPr>
            </w:pPr>
            <w:r w:rsidRPr="00283E82">
              <w:rPr>
                <w:rFonts w:ascii="Times New Roman" w:hAnsi="Times New Roman" w:cs="Times New Roman"/>
                <w:bCs/>
                <w:color w:val="auto"/>
                <w:sz w:val="22"/>
                <w:szCs w:val="22"/>
              </w:rPr>
              <w:t>- Chủ tịch UBND tỉnh (báo cáo);</w:t>
            </w:r>
          </w:p>
          <w:p w14:paraId="664809B7" w14:textId="0DB42D9B" w:rsidR="00A23E04" w:rsidRPr="00283E82" w:rsidRDefault="00A23E04" w:rsidP="000E4573">
            <w:pPr>
              <w:jc w:val="both"/>
              <w:rPr>
                <w:rFonts w:ascii="Times New Roman" w:hAnsi="Times New Roman" w:cs="Times New Roman"/>
                <w:bCs/>
                <w:color w:val="auto"/>
                <w:sz w:val="22"/>
                <w:szCs w:val="22"/>
              </w:rPr>
            </w:pPr>
            <w:r w:rsidRPr="00283E82">
              <w:rPr>
                <w:rFonts w:ascii="Times New Roman" w:hAnsi="Times New Roman" w:cs="Times New Roman"/>
                <w:bCs/>
                <w:color w:val="auto"/>
                <w:sz w:val="22"/>
                <w:szCs w:val="22"/>
              </w:rPr>
              <w:t>- Giám đốc, PGĐ Sở</w:t>
            </w:r>
            <w:r w:rsidR="00244462" w:rsidRPr="00244462">
              <w:rPr>
                <w:rFonts w:ascii="Times New Roman" w:hAnsi="Times New Roman" w:cs="Times New Roman"/>
                <w:bCs/>
                <w:color w:val="auto"/>
                <w:sz w:val="22"/>
                <w:szCs w:val="22"/>
              </w:rPr>
              <w:t xml:space="preserve"> (Đ/c Thủy)</w:t>
            </w:r>
            <w:r w:rsidRPr="00283E82">
              <w:rPr>
                <w:rFonts w:ascii="Times New Roman" w:hAnsi="Times New Roman" w:cs="Times New Roman"/>
                <w:bCs/>
                <w:color w:val="auto"/>
                <w:sz w:val="22"/>
                <w:szCs w:val="22"/>
              </w:rPr>
              <w:t>;</w:t>
            </w:r>
          </w:p>
          <w:p w14:paraId="74A9A05F" w14:textId="77777777" w:rsidR="00A23E04" w:rsidRPr="00283E82" w:rsidRDefault="00A23E04" w:rsidP="000E4573">
            <w:pPr>
              <w:jc w:val="both"/>
              <w:rPr>
                <w:rFonts w:ascii="Times New Roman" w:hAnsi="Times New Roman" w:cs="Times New Roman"/>
                <w:bCs/>
                <w:color w:val="auto"/>
                <w:sz w:val="22"/>
                <w:szCs w:val="22"/>
              </w:rPr>
            </w:pPr>
            <w:r w:rsidRPr="00283E82">
              <w:rPr>
                <w:rFonts w:ascii="Times New Roman" w:hAnsi="Times New Roman" w:cs="Times New Roman"/>
                <w:bCs/>
                <w:color w:val="auto"/>
                <w:sz w:val="22"/>
                <w:szCs w:val="22"/>
              </w:rPr>
              <w:t>- Văn phòng UBND tỉnh;</w:t>
            </w:r>
          </w:p>
          <w:p w14:paraId="2A7A561F" w14:textId="52E91ED1" w:rsidR="00A23E04" w:rsidRPr="00283E82" w:rsidRDefault="00A23E04" w:rsidP="000E4573">
            <w:pPr>
              <w:tabs>
                <w:tab w:val="center" w:pos="2106"/>
              </w:tabs>
              <w:rPr>
                <w:rFonts w:ascii="Times New Roman" w:hAnsi="Times New Roman" w:cs="Times New Roman"/>
                <w:color w:val="auto"/>
                <w:sz w:val="28"/>
                <w:szCs w:val="28"/>
                <w:lang w:val="en-US"/>
              </w:rPr>
            </w:pPr>
            <w:r w:rsidRPr="00283E82">
              <w:rPr>
                <w:rFonts w:ascii="Times New Roman" w:hAnsi="Times New Roman" w:cs="Times New Roman"/>
                <w:bCs/>
                <w:color w:val="auto"/>
                <w:sz w:val="22"/>
                <w:szCs w:val="22"/>
              </w:rPr>
              <w:t>- Lưu: VT</w:t>
            </w:r>
            <w:r w:rsidRPr="00283E82">
              <w:rPr>
                <w:rFonts w:ascii="Times New Roman" w:hAnsi="Times New Roman" w:cs="Times New Roman"/>
                <w:bCs/>
                <w:color w:val="auto"/>
                <w:sz w:val="22"/>
                <w:szCs w:val="22"/>
                <w:lang w:val="en-US"/>
              </w:rPr>
              <w:t>, TĐKT</w:t>
            </w:r>
            <w:r w:rsidR="0011651D" w:rsidRPr="00283E82">
              <w:rPr>
                <w:rFonts w:ascii="Times New Roman" w:hAnsi="Times New Roman" w:cs="Times New Roman"/>
                <w:bCs/>
                <w:color w:val="auto"/>
                <w:sz w:val="22"/>
                <w:szCs w:val="22"/>
              </w:rPr>
              <w:t xml:space="preserve"> </w:t>
            </w:r>
            <w:r w:rsidR="0011651D" w:rsidRPr="00283E82">
              <w:rPr>
                <w:rFonts w:ascii="Times New Roman" w:hAnsi="Times New Roman" w:cs="Times New Roman"/>
                <w:bCs/>
                <w:color w:val="auto"/>
                <w:sz w:val="22"/>
                <w:szCs w:val="22"/>
                <w:lang w:val="en-US"/>
              </w:rPr>
              <w:t>(Tuấn).</w:t>
            </w:r>
          </w:p>
        </w:tc>
        <w:tc>
          <w:tcPr>
            <w:tcW w:w="2421" w:type="pct"/>
          </w:tcPr>
          <w:p w14:paraId="3246B59C" w14:textId="01E75917" w:rsidR="00A23E04" w:rsidRDefault="00A23E04" w:rsidP="000E4573">
            <w:pPr>
              <w:spacing w:before="120"/>
              <w:jc w:val="center"/>
              <w:rPr>
                <w:rFonts w:ascii="Times New Roman" w:hAnsi="Times New Roman" w:cs="Times New Roman"/>
                <w:b/>
                <w:color w:val="auto"/>
                <w:sz w:val="28"/>
                <w:szCs w:val="28"/>
              </w:rPr>
            </w:pPr>
            <w:r w:rsidRPr="00283E82">
              <w:rPr>
                <w:rFonts w:ascii="Times New Roman" w:hAnsi="Times New Roman" w:cs="Times New Roman"/>
                <w:b/>
                <w:color w:val="auto"/>
                <w:sz w:val="28"/>
                <w:szCs w:val="28"/>
              </w:rPr>
              <w:t>GIÁM ĐỐC</w:t>
            </w:r>
          </w:p>
          <w:p w14:paraId="23516C72" w14:textId="4ECA7629" w:rsidR="00BC569B" w:rsidRPr="00BC569B" w:rsidRDefault="00BC569B" w:rsidP="00244462">
            <w:pPr>
              <w:spacing w:before="1440"/>
              <w:jc w:val="center"/>
              <w:rPr>
                <w:rFonts w:ascii="Times New Roman" w:eastAsia="Calibri" w:hAnsi="Times New Roman" w:cs="Times New Roman"/>
                <w:b/>
                <w:color w:val="auto"/>
                <w:sz w:val="28"/>
                <w:szCs w:val="28"/>
                <w:lang w:val="en-US"/>
              </w:rPr>
            </w:pPr>
            <w:r>
              <w:rPr>
                <w:rFonts w:ascii="Times New Roman" w:hAnsi="Times New Roman" w:cs="Times New Roman"/>
                <w:b/>
                <w:color w:val="auto"/>
                <w:sz w:val="28"/>
                <w:szCs w:val="28"/>
                <w:lang w:val="en-US"/>
              </w:rPr>
              <w:t>Đỗ Văn Hùng</w:t>
            </w:r>
          </w:p>
          <w:p w14:paraId="5DB1ED0C" w14:textId="77777777" w:rsidR="00A23E04" w:rsidRPr="00283E82" w:rsidRDefault="00A23E04" w:rsidP="000E4573">
            <w:pPr>
              <w:jc w:val="center"/>
              <w:rPr>
                <w:rFonts w:ascii="Times New Roman" w:hAnsi="Times New Roman" w:cs="Times New Roman"/>
                <w:b/>
                <w:color w:val="auto"/>
                <w:sz w:val="28"/>
                <w:szCs w:val="28"/>
              </w:rPr>
            </w:pPr>
          </w:p>
          <w:p w14:paraId="0DDFDB3A" w14:textId="77777777" w:rsidR="00A23E04" w:rsidRPr="00283E82" w:rsidRDefault="00A23E04" w:rsidP="000E4573">
            <w:pPr>
              <w:jc w:val="center"/>
              <w:rPr>
                <w:rFonts w:ascii="Times New Roman" w:hAnsi="Times New Roman" w:cs="Times New Roman"/>
                <w:b/>
                <w:color w:val="auto"/>
                <w:sz w:val="28"/>
                <w:szCs w:val="28"/>
              </w:rPr>
            </w:pPr>
          </w:p>
          <w:p w14:paraId="3571FB6F" w14:textId="53E2A638" w:rsidR="00A23E04" w:rsidRPr="00283E82" w:rsidRDefault="00A23E04" w:rsidP="0011651D">
            <w:pPr>
              <w:tabs>
                <w:tab w:val="right" w:leader="dot" w:pos="7920"/>
              </w:tabs>
              <w:spacing w:before="1080" w:after="240"/>
              <w:jc w:val="center"/>
              <w:rPr>
                <w:rFonts w:ascii="Times New Roman" w:hAnsi="Times New Roman" w:cs="Times New Roman"/>
                <w:b/>
                <w:color w:val="auto"/>
                <w:sz w:val="28"/>
                <w:szCs w:val="28"/>
                <w:lang w:val="en-US"/>
              </w:rPr>
            </w:pPr>
          </w:p>
        </w:tc>
      </w:tr>
    </w:tbl>
    <w:p w14:paraId="00CD93FD" w14:textId="77777777" w:rsidR="006755B8" w:rsidRPr="00283E82" w:rsidRDefault="006755B8" w:rsidP="00244462">
      <w:pPr>
        <w:spacing w:before="120" w:after="120"/>
        <w:ind w:firstLine="709"/>
        <w:jc w:val="both"/>
        <w:rPr>
          <w:rFonts w:ascii="Times New Roman" w:hAnsi="Times New Roman" w:cs="Times New Roman"/>
          <w:color w:val="auto"/>
          <w:sz w:val="28"/>
          <w:szCs w:val="28"/>
        </w:rPr>
      </w:pPr>
    </w:p>
    <w:sectPr w:rsidR="006755B8" w:rsidRPr="00283E82" w:rsidSect="006669DE">
      <w:headerReference w:type="default" r:id="rId8"/>
      <w:pgSz w:w="11906" w:h="16838" w:code="9"/>
      <w:pgMar w:top="1134" w:right="1134" w:bottom="1134" w:left="1701"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DA92FA" w14:textId="77777777" w:rsidR="004C6B69" w:rsidRDefault="004C6B69">
      <w:r>
        <w:separator/>
      </w:r>
    </w:p>
  </w:endnote>
  <w:endnote w:type="continuationSeparator" w:id="0">
    <w:p w14:paraId="3121C032" w14:textId="77777777" w:rsidR="004C6B69" w:rsidRDefault="004C6B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nTime">
    <w:altName w:val="Courier New"/>
    <w:charset w:val="00"/>
    <w:family w:val="swiss"/>
    <w:pitch w:val="variable"/>
    <w:sig w:usb0="00000003" w:usb1="00000000" w:usb2="00000000" w:usb3="00000000" w:csb0="00000001" w:csb1="00000000"/>
  </w:font>
  <w:font w:name="Times New Roman Italic">
    <w:panose1 w:val="02020503050405090304"/>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5F2BFF" w14:textId="77777777" w:rsidR="004C6B69" w:rsidRDefault="004C6B69">
      <w:r>
        <w:separator/>
      </w:r>
    </w:p>
  </w:footnote>
  <w:footnote w:type="continuationSeparator" w:id="0">
    <w:p w14:paraId="29B9C802" w14:textId="77777777" w:rsidR="004C6B69" w:rsidRDefault="004C6B6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60631007"/>
      <w:docPartObj>
        <w:docPartGallery w:val="Page Numbers (Top of Page)"/>
        <w:docPartUnique/>
      </w:docPartObj>
    </w:sdtPr>
    <w:sdtEndPr>
      <w:rPr>
        <w:rFonts w:ascii="Times New Roman" w:hAnsi="Times New Roman" w:cs="Times New Roman"/>
        <w:noProof/>
        <w:sz w:val="28"/>
        <w:szCs w:val="28"/>
      </w:rPr>
    </w:sdtEndPr>
    <w:sdtContent>
      <w:p w14:paraId="35A2F64C" w14:textId="4FEFA219" w:rsidR="00983B63" w:rsidRPr="00C42D90" w:rsidRDefault="00983B63">
        <w:pPr>
          <w:pStyle w:val="Header"/>
          <w:jc w:val="center"/>
          <w:rPr>
            <w:rFonts w:ascii="Times New Roman" w:hAnsi="Times New Roman" w:cs="Times New Roman"/>
            <w:sz w:val="28"/>
            <w:szCs w:val="28"/>
          </w:rPr>
        </w:pPr>
        <w:r w:rsidRPr="00C42D90">
          <w:rPr>
            <w:rFonts w:ascii="Times New Roman" w:hAnsi="Times New Roman" w:cs="Times New Roman"/>
            <w:sz w:val="28"/>
            <w:szCs w:val="28"/>
          </w:rPr>
          <w:fldChar w:fldCharType="begin"/>
        </w:r>
        <w:r w:rsidRPr="00C42D90">
          <w:rPr>
            <w:rFonts w:ascii="Times New Roman" w:hAnsi="Times New Roman" w:cs="Times New Roman"/>
            <w:sz w:val="28"/>
            <w:szCs w:val="28"/>
          </w:rPr>
          <w:instrText xml:space="preserve"> PAGE   \* MERGEFORMAT </w:instrText>
        </w:r>
        <w:r w:rsidRPr="00C42D90">
          <w:rPr>
            <w:rFonts w:ascii="Times New Roman" w:hAnsi="Times New Roman" w:cs="Times New Roman"/>
            <w:sz w:val="28"/>
            <w:szCs w:val="28"/>
          </w:rPr>
          <w:fldChar w:fldCharType="separate"/>
        </w:r>
        <w:r w:rsidR="00E66804">
          <w:rPr>
            <w:rFonts w:ascii="Times New Roman" w:hAnsi="Times New Roman" w:cs="Times New Roman"/>
            <w:noProof/>
            <w:sz w:val="28"/>
            <w:szCs w:val="28"/>
          </w:rPr>
          <w:t>7</w:t>
        </w:r>
        <w:r w:rsidRPr="00C42D90">
          <w:rPr>
            <w:rFonts w:ascii="Times New Roman" w:hAnsi="Times New Roman" w:cs="Times New Roman"/>
            <w:noProof/>
            <w:sz w:val="28"/>
            <w:szCs w:val="28"/>
          </w:rPr>
          <w:fldChar w:fldCharType="end"/>
        </w:r>
      </w:p>
    </w:sdtContent>
  </w:sdt>
  <w:p w14:paraId="47CF8EB6" w14:textId="77777777" w:rsidR="00983B63" w:rsidRDefault="00983B63">
    <w:pPr>
      <w:pStyle w:val="Header"/>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E33C5"/>
    <w:multiLevelType w:val="multilevel"/>
    <w:tmpl w:val="2E083BDA"/>
    <w:lvl w:ilvl="0">
      <w:start w:val="1"/>
      <w:numFmt w:val="decimal"/>
      <w:lvlText w:val="%1."/>
      <w:lvlJc w:val="left"/>
      <w:pPr>
        <w:ind w:left="1069" w:hanging="360"/>
      </w:pPr>
      <w:rPr>
        <w:rFonts w:hint="default"/>
      </w:rPr>
    </w:lvl>
    <w:lvl w:ilvl="1">
      <w:start w:val="6"/>
      <w:numFmt w:val="decimal"/>
      <w:isLgl/>
      <w:lvlText w:val="%1.%2."/>
      <w:lvlJc w:val="left"/>
      <w:pPr>
        <w:ind w:left="1429" w:hanging="720"/>
      </w:pPr>
      <w:rPr>
        <w:rFonts w:hint="default"/>
        <w:i w:val="0"/>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2F5F"/>
    <w:rsid w:val="000011C6"/>
    <w:rsid w:val="000038EF"/>
    <w:rsid w:val="00003EFC"/>
    <w:rsid w:val="000076FD"/>
    <w:rsid w:val="000152F8"/>
    <w:rsid w:val="00015E8A"/>
    <w:rsid w:val="00022BE0"/>
    <w:rsid w:val="00027474"/>
    <w:rsid w:val="00031AA5"/>
    <w:rsid w:val="00031C51"/>
    <w:rsid w:val="00037D8F"/>
    <w:rsid w:val="00043452"/>
    <w:rsid w:val="000475EF"/>
    <w:rsid w:val="000476DF"/>
    <w:rsid w:val="00053B86"/>
    <w:rsid w:val="00057FE2"/>
    <w:rsid w:val="00061456"/>
    <w:rsid w:val="00064F6F"/>
    <w:rsid w:val="000669AE"/>
    <w:rsid w:val="00075DFC"/>
    <w:rsid w:val="00080FD1"/>
    <w:rsid w:val="00085D0F"/>
    <w:rsid w:val="00092AE1"/>
    <w:rsid w:val="000934E6"/>
    <w:rsid w:val="00094679"/>
    <w:rsid w:val="00095F5B"/>
    <w:rsid w:val="000977BA"/>
    <w:rsid w:val="000A0581"/>
    <w:rsid w:val="000A0D6A"/>
    <w:rsid w:val="000A0DDE"/>
    <w:rsid w:val="000A11D3"/>
    <w:rsid w:val="000A3D18"/>
    <w:rsid w:val="000B19EB"/>
    <w:rsid w:val="000B282D"/>
    <w:rsid w:val="000B59F2"/>
    <w:rsid w:val="000B5B5E"/>
    <w:rsid w:val="000C443B"/>
    <w:rsid w:val="000C6668"/>
    <w:rsid w:val="000D1C7C"/>
    <w:rsid w:val="000D2C1E"/>
    <w:rsid w:val="000D319A"/>
    <w:rsid w:val="000D4540"/>
    <w:rsid w:val="000D5D0D"/>
    <w:rsid w:val="000D684B"/>
    <w:rsid w:val="000D788F"/>
    <w:rsid w:val="000E67E0"/>
    <w:rsid w:val="00105B69"/>
    <w:rsid w:val="001077C0"/>
    <w:rsid w:val="00107B1D"/>
    <w:rsid w:val="001106EC"/>
    <w:rsid w:val="00112186"/>
    <w:rsid w:val="0011651D"/>
    <w:rsid w:val="0012016E"/>
    <w:rsid w:val="00121B7E"/>
    <w:rsid w:val="001332BC"/>
    <w:rsid w:val="001525DD"/>
    <w:rsid w:val="00157306"/>
    <w:rsid w:val="0016022D"/>
    <w:rsid w:val="00160E37"/>
    <w:rsid w:val="00170750"/>
    <w:rsid w:val="00170B3C"/>
    <w:rsid w:val="00170DC3"/>
    <w:rsid w:val="00174C5F"/>
    <w:rsid w:val="001806BA"/>
    <w:rsid w:val="00182715"/>
    <w:rsid w:val="00187674"/>
    <w:rsid w:val="001916C8"/>
    <w:rsid w:val="00191A98"/>
    <w:rsid w:val="001920E1"/>
    <w:rsid w:val="001933B1"/>
    <w:rsid w:val="001945EB"/>
    <w:rsid w:val="00194825"/>
    <w:rsid w:val="0019589D"/>
    <w:rsid w:val="001A3A3C"/>
    <w:rsid w:val="001B0792"/>
    <w:rsid w:val="001B1E97"/>
    <w:rsid w:val="001B4596"/>
    <w:rsid w:val="001C0C73"/>
    <w:rsid w:val="001C125B"/>
    <w:rsid w:val="001C6F06"/>
    <w:rsid w:val="001D24D0"/>
    <w:rsid w:val="001D3C9D"/>
    <w:rsid w:val="001D5DF6"/>
    <w:rsid w:val="001E3B7C"/>
    <w:rsid w:val="001E525F"/>
    <w:rsid w:val="001E749B"/>
    <w:rsid w:val="001E7E31"/>
    <w:rsid w:val="001F2478"/>
    <w:rsid w:val="001F498F"/>
    <w:rsid w:val="001F4CDF"/>
    <w:rsid w:val="001F59ED"/>
    <w:rsid w:val="001F681D"/>
    <w:rsid w:val="00205D7A"/>
    <w:rsid w:val="00207729"/>
    <w:rsid w:val="00213624"/>
    <w:rsid w:val="00215557"/>
    <w:rsid w:val="002171BD"/>
    <w:rsid w:val="00217797"/>
    <w:rsid w:val="00217A73"/>
    <w:rsid w:val="0022248F"/>
    <w:rsid w:val="00223BEB"/>
    <w:rsid w:val="0022458E"/>
    <w:rsid w:val="00232D16"/>
    <w:rsid w:val="002337EE"/>
    <w:rsid w:val="00234BBE"/>
    <w:rsid w:val="002372C9"/>
    <w:rsid w:val="002401DB"/>
    <w:rsid w:val="00241A2F"/>
    <w:rsid w:val="00242930"/>
    <w:rsid w:val="002432CD"/>
    <w:rsid w:val="00244462"/>
    <w:rsid w:val="002528A4"/>
    <w:rsid w:val="00254823"/>
    <w:rsid w:val="00255F61"/>
    <w:rsid w:val="002570AA"/>
    <w:rsid w:val="002606FB"/>
    <w:rsid w:val="002631F7"/>
    <w:rsid w:val="002665B8"/>
    <w:rsid w:val="00267125"/>
    <w:rsid w:val="00270E9F"/>
    <w:rsid w:val="00271F81"/>
    <w:rsid w:val="00272A4C"/>
    <w:rsid w:val="002746DE"/>
    <w:rsid w:val="00274BE4"/>
    <w:rsid w:val="00282D91"/>
    <w:rsid w:val="002836BF"/>
    <w:rsid w:val="00283E82"/>
    <w:rsid w:val="00285247"/>
    <w:rsid w:val="00291F68"/>
    <w:rsid w:val="00291FAE"/>
    <w:rsid w:val="00292FD5"/>
    <w:rsid w:val="0029712B"/>
    <w:rsid w:val="002A5E4C"/>
    <w:rsid w:val="002A7070"/>
    <w:rsid w:val="002B0383"/>
    <w:rsid w:val="002B6324"/>
    <w:rsid w:val="002C090E"/>
    <w:rsid w:val="002C676B"/>
    <w:rsid w:val="002D7E37"/>
    <w:rsid w:val="002E22CD"/>
    <w:rsid w:val="002E27AF"/>
    <w:rsid w:val="002E42CF"/>
    <w:rsid w:val="002E5A1E"/>
    <w:rsid w:val="002F51BD"/>
    <w:rsid w:val="00306A91"/>
    <w:rsid w:val="0030793B"/>
    <w:rsid w:val="003108C1"/>
    <w:rsid w:val="00312864"/>
    <w:rsid w:val="003152B9"/>
    <w:rsid w:val="00321F6A"/>
    <w:rsid w:val="00325EFF"/>
    <w:rsid w:val="0033675F"/>
    <w:rsid w:val="0034227F"/>
    <w:rsid w:val="003423B4"/>
    <w:rsid w:val="00344E46"/>
    <w:rsid w:val="00353F22"/>
    <w:rsid w:val="00365DB2"/>
    <w:rsid w:val="00370B68"/>
    <w:rsid w:val="00371C7E"/>
    <w:rsid w:val="003723F0"/>
    <w:rsid w:val="00372A7A"/>
    <w:rsid w:val="00374EF2"/>
    <w:rsid w:val="00377128"/>
    <w:rsid w:val="00383DCE"/>
    <w:rsid w:val="003909C7"/>
    <w:rsid w:val="003933C9"/>
    <w:rsid w:val="00393696"/>
    <w:rsid w:val="0039416B"/>
    <w:rsid w:val="00395903"/>
    <w:rsid w:val="0039622A"/>
    <w:rsid w:val="003A0D3C"/>
    <w:rsid w:val="003A3DAA"/>
    <w:rsid w:val="003A70D0"/>
    <w:rsid w:val="003B0224"/>
    <w:rsid w:val="003B5EFC"/>
    <w:rsid w:val="003B6695"/>
    <w:rsid w:val="003B76CE"/>
    <w:rsid w:val="003C0C57"/>
    <w:rsid w:val="003C1440"/>
    <w:rsid w:val="003C3D87"/>
    <w:rsid w:val="003C7389"/>
    <w:rsid w:val="003D27F5"/>
    <w:rsid w:val="003D5A8F"/>
    <w:rsid w:val="003D6E50"/>
    <w:rsid w:val="003E055C"/>
    <w:rsid w:val="003E4238"/>
    <w:rsid w:val="003E75C7"/>
    <w:rsid w:val="003F0736"/>
    <w:rsid w:val="003F204E"/>
    <w:rsid w:val="003F23C0"/>
    <w:rsid w:val="003F4E89"/>
    <w:rsid w:val="003F54E6"/>
    <w:rsid w:val="003F65F2"/>
    <w:rsid w:val="004005B3"/>
    <w:rsid w:val="004006CA"/>
    <w:rsid w:val="004008A9"/>
    <w:rsid w:val="00402ADB"/>
    <w:rsid w:val="00402CCE"/>
    <w:rsid w:val="004042D1"/>
    <w:rsid w:val="00406FA5"/>
    <w:rsid w:val="00407767"/>
    <w:rsid w:val="0041185A"/>
    <w:rsid w:val="0041249E"/>
    <w:rsid w:val="0041262B"/>
    <w:rsid w:val="00412E9C"/>
    <w:rsid w:val="004144A0"/>
    <w:rsid w:val="00427845"/>
    <w:rsid w:val="00430EFC"/>
    <w:rsid w:val="0043213D"/>
    <w:rsid w:val="00433972"/>
    <w:rsid w:val="004341C1"/>
    <w:rsid w:val="00435FFF"/>
    <w:rsid w:val="00437869"/>
    <w:rsid w:val="0045147B"/>
    <w:rsid w:val="00451E5E"/>
    <w:rsid w:val="004566FB"/>
    <w:rsid w:val="004573AF"/>
    <w:rsid w:val="00460F52"/>
    <w:rsid w:val="00462FE2"/>
    <w:rsid w:val="00466154"/>
    <w:rsid w:val="00473509"/>
    <w:rsid w:val="00475891"/>
    <w:rsid w:val="00482C2C"/>
    <w:rsid w:val="00484668"/>
    <w:rsid w:val="004916E1"/>
    <w:rsid w:val="00496F18"/>
    <w:rsid w:val="004A776C"/>
    <w:rsid w:val="004B0B89"/>
    <w:rsid w:val="004B1C5B"/>
    <w:rsid w:val="004B1F4C"/>
    <w:rsid w:val="004B32F8"/>
    <w:rsid w:val="004B4815"/>
    <w:rsid w:val="004C060C"/>
    <w:rsid w:val="004C27BE"/>
    <w:rsid w:val="004C3199"/>
    <w:rsid w:val="004C6B69"/>
    <w:rsid w:val="004C7501"/>
    <w:rsid w:val="004D0140"/>
    <w:rsid w:val="004E06B6"/>
    <w:rsid w:val="004E0C0F"/>
    <w:rsid w:val="004E1B44"/>
    <w:rsid w:val="004E46E9"/>
    <w:rsid w:val="004F0BB1"/>
    <w:rsid w:val="004F1951"/>
    <w:rsid w:val="004F4FD0"/>
    <w:rsid w:val="004F7CD0"/>
    <w:rsid w:val="00500863"/>
    <w:rsid w:val="00500989"/>
    <w:rsid w:val="005012B1"/>
    <w:rsid w:val="00501C55"/>
    <w:rsid w:val="005032E6"/>
    <w:rsid w:val="005070CC"/>
    <w:rsid w:val="00517C91"/>
    <w:rsid w:val="00520264"/>
    <w:rsid w:val="00520FAA"/>
    <w:rsid w:val="005253EB"/>
    <w:rsid w:val="005255D2"/>
    <w:rsid w:val="00526233"/>
    <w:rsid w:val="005271B7"/>
    <w:rsid w:val="00530906"/>
    <w:rsid w:val="00532283"/>
    <w:rsid w:val="0054214C"/>
    <w:rsid w:val="00552476"/>
    <w:rsid w:val="00553605"/>
    <w:rsid w:val="00553F92"/>
    <w:rsid w:val="005564FC"/>
    <w:rsid w:val="00566111"/>
    <w:rsid w:val="0057617C"/>
    <w:rsid w:val="005777EB"/>
    <w:rsid w:val="0058381E"/>
    <w:rsid w:val="005853EE"/>
    <w:rsid w:val="005872ED"/>
    <w:rsid w:val="00590A0A"/>
    <w:rsid w:val="00595720"/>
    <w:rsid w:val="00595B66"/>
    <w:rsid w:val="005A33FD"/>
    <w:rsid w:val="005A6579"/>
    <w:rsid w:val="005A6787"/>
    <w:rsid w:val="005A7CE1"/>
    <w:rsid w:val="005B0F9B"/>
    <w:rsid w:val="005B3222"/>
    <w:rsid w:val="005B7830"/>
    <w:rsid w:val="005B7F28"/>
    <w:rsid w:val="005B7FA6"/>
    <w:rsid w:val="005C305D"/>
    <w:rsid w:val="005C3117"/>
    <w:rsid w:val="005C3304"/>
    <w:rsid w:val="005C36B5"/>
    <w:rsid w:val="005C40D1"/>
    <w:rsid w:val="005C5564"/>
    <w:rsid w:val="005C77F7"/>
    <w:rsid w:val="005D0469"/>
    <w:rsid w:val="005D04DD"/>
    <w:rsid w:val="005D6714"/>
    <w:rsid w:val="005E2F88"/>
    <w:rsid w:val="005F17AF"/>
    <w:rsid w:val="005F4CE2"/>
    <w:rsid w:val="00616005"/>
    <w:rsid w:val="006246F1"/>
    <w:rsid w:val="00625356"/>
    <w:rsid w:val="00633C35"/>
    <w:rsid w:val="006415E6"/>
    <w:rsid w:val="00654E20"/>
    <w:rsid w:val="006571E9"/>
    <w:rsid w:val="00665E6A"/>
    <w:rsid w:val="0066646A"/>
    <w:rsid w:val="006669DE"/>
    <w:rsid w:val="006703C2"/>
    <w:rsid w:val="00671B0A"/>
    <w:rsid w:val="0067232F"/>
    <w:rsid w:val="006755B8"/>
    <w:rsid w:val="00675E20"/>
    <w:rsid w:val="0069269F"/>
    <w:rsid w:val="00694923"/>
    <w:rsid w:val="00696CFC"/>
    <w:rsid w:val="006A08D7"/>
    <w:rsid w:val="006B3EC7"/>
    <w:rsid w:val="006C0975"/>
    <w:rsid w:val="006C2594"/>
    <w:rsid w:val="006C3120"/>
    <w:rsid w:val="006E1BBB"/>
    <w:rsid w:val="006E5857"/>
    <w:rsid w:val="006F16C1"/>
    <w:rsid w:val="006F664D"/>
    <w:rsid w:val="006F724A"/>
    <w:rsid w:val="007021F3"/>
    <w:rsid w:val="007106B1"/>
    <w:rsid w:val="00716C07"/>
    <w:rsid w:val="00717179"/>
    <w:rsid w:val="00721346"/>
    <w:rsid w:val="00724795"/>
    <w:rsid w:val="00733214"/>
    <w:rsid w:val="00734B55"/>
    <w:rsid w:val="007415D2"/>
    <w:rsid w:val="00741D08"/>
    <w:rsid w:val="00745EDE"/>
    <w:rsid w:val="007472CB"/>
    <w:rsid w:val="0075160A"/>
    <w:rsid w:val="00751997"/>
    <w:rsid w:val="00751D15"/>
    <w:rsid w:val="00752A0C"/>
    <w:rsid w:val="00755473"/>
    <w:rsid w:val="00760318"/>
    <w:rsid w:val="007620E9"/>
    <w:rsid w:val="007634DB"/>
    <w:rsid w:val="00765BC5"/>
    <w:rsid w:val="00777587"/>
    <w:rsid w:val="00780ED9"/>
    <w:rsid w:val="00782613"/>
    <w:rsid w:val="00782A6F"/>
    <w:rsid w:val="00786525"/>
    <w:rsid w:val="0078784F"/>
    <w:rsid w:val="007905A3"/>
    <w:rsid w:val="00795682"/>
    <w:rsid w:val="007A6A7F"/>
    <w:rsid w:val="007B2A95"/>
    <w:rsid w:val="007B60B6"/>
    <w:rsid w:val="007D2982"/>
    <w:rsid w:val="007D29E2"/>
    <w:rsid w:val="007E3D56"/>
    <w:rsid w:val="007E4A5A"/>
    <w:rsid w:val="007F10F0"/>
    <w:rsid w:val="007F5D8E"/>
    <w:rsid w:val="00802497"/>
    <w:rsid w:val="00803CE1"/>
    <w:rsid w:val="00810E74"/>
    <w:rsid w:val="008156C3"/>
    <w:rsid w:val="008215FC"/>
    <w:rsid w:val="00831073"/>
    <w:rsid w:val="00832BB0"/>
    <w:rsid w:val="00833327"/>
    <w:rsid w:val="0084041E"/>
    <w:rsid w:val="008407A2"/>
    <w:rsid w:val="008426D5"/>
    <w:rsid w:val="008434CE"/>
    <w:rsid w:val="0084355C"/>
    <w:rsid w:val="00847F89"/>
    <w:rsid w:val="008557C2"/>
    <w:rsid w:val="008559A8"/>
    <w:rsid w:val="00862725"/>
    <w:rsid w:val="0087296B"/>
    <w:rsid w:val="0087353A"/>
    <w:rsid w:val="00874D35"/>
    <w:rsid w:val="00875F03"/>
    <w:rsid w:val="008762CF"/>
    <w:rsid w:val="008800D6"/>
    <w:rsid w:val="008808FE"/>
    <w:rsid w:val="00880B1C"/>
    <w:rsid w:val="008813BF"/>
    <w:rsid w:val="008818CE"/>
    <w:rsid w:val="008834B8"/>
    <w:rsid w:val="00895E9F"/>
    <w:rsid w:val="00896773"/>
    <w:rsid w:val="008A0446"/>
    <w:rsid w:val="008A4265"/>
    <w:rsid w:val="008B4379"/>
    <w:rsid w:val="008B4654"/>
    <w:rsid w:val="008B6429"/>
    <w:rsid w:val="008B6774"/>
    <w:rsid w:val="008C0E30"/>
    <w:rsid w:val="008C1BCC"/>
    <w:rsid w:val="008C2315"/>
    <w:rsid w:val="008C4486"/>
    <w:rsid w:val="008C5C98"/>
    <w:rsid w:val="008C6B98"/>
    <w:rsid w:val="008C7938"/>
    <w:rsid w:val="008D087C"/>
    <w:rsid w:val="008D17EE"/>
    <w:rsid w:val="008D4FEC"/>
    <w:rsid w:val="008E4EEC"/>
    <w:rsid w:val="008E7375"/>
    <w:rsid w:val="008F19F4"/>
    <w:rsid w:val="008F2140"/>
    <w:rsid w:val="008F25EA"/>
    <w:rsid w:val="008F2A7E"/>
    <w:rsid w:val="008F50BF"/>
    <w:rsid w:val="008F6353"/>
    <w:rsid w:val="008F7F96"/>
    <w:rsid w:val="00904474"/>
    <w:rsid w:val="00905734"/>
    <w:rsid w:val="00923614"/>
    <w:rsid w:val="00923E62"/>
    <w:rsid w:val="009267E1"/>
    <w:rsid w:val="00935F32"/>
    <w:rsid w:val="00936883"/>
    <w:rsid w:val="0094032F"/>
    <w:rsid w:val="009452DC"/>
    <w:rsid w:val="0094745B"/>
    <w:rsid w:val="009474E0"/>
    <w:rsid w:val="00947971"/>
    <w:rsid w:val="0095077C"/>
    <w:rsid w:val="009645A3"/>
    <w:rsid w:val="00965935"/>
    <w:rsid w:val="00967AC3"/>
    <w:rsid w:val="009707F7"/>
    <w:rsid w:val="009718A5"/>
    <w:rsid w:val="00973D5E"/>
    <w:rsid w:val="00983B63"/>
    <w:rsid w:val="00984609"/>
    <w:rsid w:val="0099014A"/>
    <w:rsid w:val="009902A1"/>
    <w:rsid w:val="009902DC"/>
    <w:rsid w:val="00990677"/>
    <w:rsid w:val="00995D4B"/>
    <w:rsid w:val="009964AA"/>
    <w:rsid w:val="00997847"/>
    <w:rsid w:val="00997F8E"/>
    <w:rsid w:val="009B038E"/>
    <w:rsid w:val="009B4BE8"/>
    <w:rsid w:val="009C2DB6"/>
    <w:rsid w:val="009D1503"/>
    <w:rsid w:val="009D2235"/>
    <w:rsid w:val="009D52E8"/>
    <w:rsid w:val="009F08C5"/>
    <w:rsid w:val="009F0E19"/>
    <w:rsid w:val="009F1B8E"/>
    <w:rsid w:val="009F4289"/>
    <w:rsid w:val="009F681B"/>
    <w:rsid w:val="00A0043D"/>
    <w:rsid w:val="00A04A39"/>
    <w:rsid w:val="00A12024"/>
    <w:rsid w:val="00A14050"/>
    <w:rsid w:val="00A14745"/>
    <w:rsid w:val="00A15E38"/>
    <w:rsid w:val="00A22A1A"/>
    <w:rsid w:val="00A23190"/>
    <w:rsid w:val="00A23E04"/>
    <w:rsid w:val="00A25FFF"/>
    <w:rsid w:val="00A269AE"/>
    <w:rsid w:val="00A33834"/>
    <w:rsid w:val="00A3402A"/>
    <w:rsid w:val="00A45FC9"/>
    <w:rsid w:val="00A50FA9"/>
    <w:rsid w:val="00A51D30"/>
    <w:rsid w:val="00A53A2A"/>
    <w:rsid w:val="00A540F2"/>
    <w:rsid w:val="00A54D43"/>
    <w:rsid w:val="00A55886"/>
    <w:rsid w:val="00A56A92"/>
    <w:rsid w:val="00A577FF"/>
    <w:rsid w:val="00A608EB"/>
    <w:rsid w:val="00A628BC"/>
    <w:rsid w:val="00A651AB"/>
    <w:rsid w:val="00A67B66"/>
    <w:rsid w:val="00A74595"/>
    <w:rsid w:val="00A75787"/>
    <w:rsid w:val="00A81EC5"/>
    <w:rsid w:val="00A90935"/>
    <w:rsid w:val="00A939B2"/>
    <w:rsid w:val="00AA11A5"/>
    <w:rsid w:val="00AA2186"/>
    <w:rsid w:val="00AA23BD"/>
    <w:rsid w:val="00AB5BB8"/>
    <w:rsid w:val="00AC43F0"/>
    <w:rsid w:val="00AC683F"/>
    <w:rsid w:val="00AD3FA1"/>
    <w:rsid w:val="00AE2C2C"/>
    <w:rsid w:val="00AF0134"/>
    <w:rsid w:val="00AF3FC8"/>
    <w:rsid w:val="00AF5388"/>
    <w:rsid w:val="00AF704E"/>
    <w:rsid w:val="00B00287"/>
    <w:rsid w:val="00B02405"/>
    <w:rsid w:val="00B0353B"/>
    <w:rsid w:val="00B06944"/>
    <w:rsid w:val="00B133CA"/>
    <w:rsid w:val="00B15A14"/>
    <w:rsid w:val="00B15D04"/>
    <w:rsid w:val="00B31CEA"/>
    <w:rsid w:val="00B34105"/>
    <w:rsid w:val="00B41AC8"/>
    <w:rsid w:val="00B50D5F"/>
    <w:rsid w:val="00B51540"/>
    <w:rsid w:val="00B538A3"/>
    <w:rsid w:val="00B60C43"/>
    <w:rsid w:val="00B62DE4"/>
    <w:rsid w:val="00B64734"/>
    <w:rsid w:val="00B65995"/>
    <w:rsid w:val="00B7090A"/>
    <w:rsid w:val="00B82E89"/>
    <w:rsid w:val="00B86EF6"/>
    <w:rsid w:val="00BA2E33"/>
    <w:rsid w:val="00BA3451"/>
    <w:rsid w:val="00BB2639"/>
    <w:rsid w:val="00BB6B34"/>
    <w:rsid w:val="00BC2846"/>
    <w:rsid w:val="00BC569B"/>
    <w:rsid w:val="00BC58EF"/>
    <w:rsid w:val="00BC7303"/>
    <w:rsid w:val="00BD1F9D"/>
    <w:rsid w:val="00BD637B"/>
    <w:rsid w:val="00BD74D9"/>
    <w:rsid w:val="00BE1F1A"/>
    <w:rsid w:val="00BE2631"/>
    <w:rsid w:val="00BE4B65"/>
    <w:rsid w:val="00BF0C69"/>
    <w:rsid w:val="00BF1143"/>
    <w:rsid w:val="00BF1505"/>
    <w:rsid w:val="00BF277B"/>
    <w:rsid w:val="00C10FBD"/>
    <w:rsid w:val="00C13CC1"/>
    <w:rsid w:val="00C269F9"/>
    <w:rsid w:val="00C26D00"/>
    <w:rsid w:val="00C30882"/>
    <w:rsid w:val="00C344E1"/>
    <w:rsid w:val="00C376BC"/>
    <w:rsid w:val="00C42D90"/>
    <w:rsid w:val="00C432C5"/>
    <w:rsid w:val="00C43C7B"/>
    <w:rsid w:val="00C52F28"/>
    <w:rsid w:val="00C535DD"/>
    <w:rsid w:val="00C55A93"/>
    <w:rsid w:val="00C62F5F"/>
    <w:rsid w:val="00C63FA5"/>
    <w:rsid w:val="00C6414D"/>
    <w:rsid w:val="00C65057"/>
    <w:rsid w:val="00C65C59"/>
    <w:rsid w:val="00C6694D"/>
    <w:rsid w:val="00C67E93"/>
    <w:rsid w:val="00C72D0F"/>
    <w:rsid w:val="00C73902"/>
    <w:rsid w:val="00C81C34"/>
    <w:rsid w:val="00C9451B"/>
    <w:rsid w:val="00C95C0C"/>
    <w:rsid w:val="00CA40B7"/>
    <w:rsid w:val="00CA5042"/>
    <w:rsid w:val="00CB782D"/>
    <w:rsid w:val="00CC0505"/>
    <w:rsid w:val="00CC08F3"/>
    <w:rsid w:val="00CC64F3"/>
    <w:rsid w:val="00CC70FE"/>
    <w:rsid w:val="00CD3480"/>
    <w:rsid w:val="00CD4090"/>
    <w:rsid w:val="00CD7DE2"/>
    <w:rsid w:val="00CF2EEE"/>
    <w:rsid w:val="00CF551B"/>
    <w:rsid w:val="00D003E5"/>
    <w:rsid w:val="00D01A60"/>
    <w:rsid w:val="00D01D1F"/>
    <w:rsid w:val="00D15718"/>
    <w:rsid w:val="00D15AB8"/>
    <w:rsid w:val="00D16C60"/>
    <w:rsid w:val="00D24D50"/>
    <w:rsid w:val="00D310FB"/>
    <w:rsid w:val="00D40E71"/>
    <w:rsid w:val="00D553AF"/>
    <w:rsid w:val="00D64807"/>
    <w:rsid w:val="00D64BC9"/>
    <w:rsid w:val="00D651B5"/>
    <w:rsid w:val="00D679EA"/>
    <w:rsid w:val="00D7511E"/>
    <w:rsid w:val="00D754D8"/>
    <w:rsid w:val="00D77477"/>
    <w:rsid w:val="00D8624A"/>
    <w:rsid w:val="00D86280"/>
    <w:rsid w:val="00D8791B"/>
    <w:rsid w:val="00D87975"/>
    <w:rsid w:val="00D93E38"/>
    <w:rsid w:val="00D95162"/>
    <w:rsid w:val="00DA177C"/>
    <w:rsid w:val="00DA2A1C"/>
    <w:rsid w:val="00DA5BBC"/>
    <w:rsid w:val="00DB35E7"/>
    <w:rsid w:val="00DB6203"/>
    <w:rsid w:val="00DC0A7C"/>
    <w:rsid w:val="00DC3084"/>
    <w:rsid w:val="00DD44C9"/>
    <w:rsid w:val="00DD4D08"/>
    <w:rsid w:val="00DE14D0"/>
    <w:rsid w:val="00DE2EEC"/>
    <w:rsid w:val="00DE77F1"/>
    <w:rsid w:val="00E02AD1"/>
    <w:rsid w:val="00E05038"/>
    <w:rsid w:val="00E05A29"/>
    <w:rsid w:val="00E12E05"/>
    <w:rsid w:val="00E21A15"/>
    <w:rsid w:val="00E2567A"/>
    <w:rsid w:val="00E34E92"/>
    <w:rsid w:val="00E41F47"/>
    <w:rsid w:val="00E4554A"/>
    <w:rsid w:val="00E54BD9"/>
    <w:rsid w:val="00E60B9C"/>
    <w:rsid w:val="00E631BB"/>
    <w:rsid w:val="00E63B58"/>
    <w:rsid w:val="00E66804"/>
    <w:rsid w:val="00E717B0"/>
    <w:rsid w:val="00E73B99"/>
    <w:rsid w:val="00E7477E"/>
    <w:rsid w:val="00E7483D"/>
    <w:rsid w:val="00E75E2F"/>
    <w:rsid w:val="00E805A8"/>
    <w:rsid w:val="00E827E9"/>
    <w:rsid w:val="00E8388B"/>
    <w:rsid w:val="00E83AC2"/>
    <w:rsid w:val="00E9045E"/>
    <w:rsid w:val="00E93AC4"/>
    <w:rsid w:val="00EA2BC0"/>
    <w:rsid w:val="00EA3B4B"/>
    <w:rsid w:val="00EA54E2"/>
    <w:rsid w:val="00EA6C37"/>
    <w:rsid w:val="00EB2A1E"/>
    <w:rsid w:val="00EB71AF"/>
    <w:rsid w:val="00EC0AAD"/>
    <w:rsid w:val="00EC33C8"/>
    <w:rsid w:val="00EC6EB2"/>
    <w:rsid w:val="00ED5B7C"/>
    <w:rsid w:val="00ED7D3E"/>
    <w:rsid w:val="00EE051E"/>
    <w:rsid w:val="00EE6020"/>
    <w:rsid w:val="00EF0180"/>
    <w:rsid w:val="00EF06A1"/>
    <w:rsid w:val="00EF10D2"/>
    <w:rsid w:val="00EF29FB"/>
    <w:rsid w:val="00EF4B33"/>
    <w:rsid w:val="00F047DF"/>
    <w:rsid w:val="00F13044"/>
    <w:rsid w:val="00F21A65"/>
    <w:rsid w:val="00F24047"/>
    <w:rsid w:val="00F27C90"/>
    <w:rsid w:val="00F309B7"/>
    <w:rsid w:val="00F36213"/>
    <w:rsid w:val="00F375FD"/>
    <w:rsid w:val="00F4416D"/>
    <w:rsid w:val="00F4545A"/>
    <w:rsid w:val="00F45B3E"/>
    <w:rsid w:val="00F614F3"/>
    <w:rsid w:val="00F652DE"/>
    <w:rsid w:val="00F70BD0"/>
    <w:rsid w:val="00F75284"/>
    <w:rsid w:val="00F75EA2"/>
    <w:rsid w:val="00F83885"/>
    <w:rsid w:val="00F9037D"/>
    <w:rsid w:val="00F91894"/>
    <w:rsid w:val="00F92A00"/>
    <w:rsid w:val="00F952CA"/>
    <w:rsid w:val="00F959C7"/>
    <w:rsid w:val="00FA46EE"/>
    <w:rsid w:val="00FA6909"/>
    <w:rsid w:val="00FB1CA8"/>
    <w:rsid w:val="00FB69AB"/>
    <w:rsid w:val="00FB7A32"/>
    <w:rsid w:val="00FC0169"/>
    <w:rsid w:val="00FC3F60"/>
    <w:rsid w:val="00FC5458"/>
    <w:rsid w:val="00FC7245"/>
    <w:rsid w:val="00FD0AA0"/>
    <w:rsid w:val="00FD37E1"/>
    <w:rsid w:val="00FD7312"/>
    <w:rsid w:val="00FE0AB9"/>
    <w:rsid w:val="00FE0E0D"/>
    <w:rsid w:val="00FE1D80"/>
    <w:rsid w:val="00FE635B"/>
    <w:rsid w:val="00FE6FE3"/>
    <w:rsid w:val="00FE7BA3"/>
    <w:rsid w:val="00FF0BFC"/>
    <w:rsid w:val="00FF4E77"/>
    <w:rsid w:val="00FF4E9A"/>
    <w:rsid w:val="00FF70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E1C199"/>
  <w15:docId w15:val="{599A5E7D-A860-498A-86EB-D4EBAF89F1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48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23BD"/>
    <w:pPr>
      <w:widowControl w:val="0"/>
      <w:spacing w:line="240" w:lineRule="auto"/>
      <w:jc w:val="left"/>
    </w:pPr>
    <w:rPr>
      <w:rFonts w:ascii="Courier New" w:eastAsia="Courier New" w:hAnsi="Courier New" w:cs="Courier New"/>
      <w:color w:val="000000"/>
      <w:sz w:val="24"/>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4">
    <w:name w:val="Char4"/>
    <w:basedOn w:val="Normal"/>
    <w:semiHidden/>
    <w:pPr>
      <w:widowControl/>
      <w:spacing w:after="160" w:line="240" w:lineRule="exact"/>
    </w:pPr>
    <w:rPr>
      <w:rFonts w:ascii="Arial" w:eastAsia="Times New Roman" w:hAnsi="Arial" w:cs="Arial"/>
      <w:color w:val="auto"/>
      <w:sz w:val="22"/>
      <w:szCs w:val="22"/>
      <w:lang w:val="en-US" w:eastAsia="en-US"/>
    </w:rPr>
  </w:style>
  <w:style w:type="paragraph" w:styleId="ListParagraph">
    <w:name w:val="List Paragraph"/>
    <w:basedOn w:val="Normal"/>
    <w:uiPriority w:val="34"/>
    <w:qFormat/>
    <w:pPr>
      <w:ind w:left="720"/>
      <w:contextualSpacing/>
    </w:p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eastAsia="Courier New" w:hAnsi="Tahoma" w:cs="Tahoma"/>
      <w:color w:val="000000"/>
      <w:sz w:val="16"/>
      <w:szCs w:val="16"/>
      <w:lang w:val="vi-VN" w:eastAsia="vi-VN"/>
    </w:rPr>
  </w:style>
  <w:style w:type="character" w:styleId="Hyperlink">
    <w:name w:val="Hyperlink"/>
    <w:basedOn w:val="DefaultParagraphFont"/>
    <w:uiPriority w:val="99"/>
    <w:unhideWhenUsed/>
    <w:rPr>
      <w:color w:val="0000FF" w:themeColor="hyperlink"/>
      <w:u w:val="single"/>
    </w:rPr>
  </w:style>
  <w:style w:type="paragraph" w:styleId="NormalWeb">
    <w:name w:val="Normal (Web)"/>
    <w:aliases w:val=" Char Char Char,Char Char Char, 1, 11, 2,1,2, 111,Char Char Char Char Char Char Char Char Char Char,Char Char Char Char Char Char Char Char Char Char Char"/>
    <w:basedOn w:val="Normal"/>
    <w:link w:val="NormalWebChar"/>
    <w:uiPriority w:val="99"/>
    <w:unhideWhenUsed/>
    <w:rPr>
      <w:rFonts w:ascii="Times New Roman" w:hAnsi="Times New Roman" w:cs="Times New Roman"/>
    </w:rPr>
  </w:style>
  <w:style w:type="character" w:customStyle="1" w:styleId="NormalWebChar">
    <w:name w:val="Normal (Web) Char"/>
    <w:aliases w:val=" Char Char Char Char,Char Char Char Char, 1 Char, 11 Char, 2 Char,1 Char,2 Char, 111 Char,Char Char Char Char Char Char Char Char Char Char Char1,Char Char Char Char Char Char Char Char Char Char Char Char"/>
    <w:link w:val="NormalWeb"/>
    <w:uiPriority w:val="99"/>
    <w:rPr>
      <w:rFonts w:ascii="Times New Roman" w:eastAsia="Courier New" w:hAnsi="Times New Roman" w:cs="Times New Roman"/>
      <w:color w:val="000000"/>
      <w:sz w:val="24"/>
      <w:szCs w:val="24"/>
      <w:lang w:val="vi-VN" w:eastAsia="vi-VN"/>
    </w:rPr>
  </w:style>
  <w:style w:type="paragraph" w:styleId="FootnoteText">
    <w:name w:val="footnote text"/>
    <w:basedOn w:val="Normal"/>
    <w:link w:val="FootnoteTextChar"/>
    <w:uiPriority w:val="99"/>
    <w:unhideWhenUsed/>
    <w:rPr>
      <w:sz w:val="20"/>
      <w:szCs w:val="20"/>
    </w:rPr>
  </w:style>
  <w:style w:type="character" w:customStyle="1" w:styleId="FootnoteTextChar">
    <w:name w:val="Footnote Text Char"/>
    <w:basedOn w:val="DefaultParagraphFont"/>
    <w:link w:val="FootnoteText"/>
    <w:uiPriority w:val="99"/>
    <w:rPr>
      <w:rFonts w:ascii="Courier New" w:eastAsia="Courier New" w:hAnsi="Courier New" w:cs="Courier New"/>
      <w:color w:val="000000"/>
      <w:sz w:val="20"/>
      <w:szCs w:val="20"/>
      <w:lang w:val="vi-VN" w:eastAsia="vi-VN"/>
    </w:rPr>
  </w:style>
  <w:style w:type="character" w:styleId="FootnoteReference">
    <w:name w:val="footnote reference"/>
    <w:aliases w:val="Footnote,Footnote text,ftref,BearingPoint,16 Point,Superscript 6 Point,fr,Footnote Text1,f,Ref,de nota al pie,Footnote + Arial,10 pt,Black,Footnote Text11,BVI fnr,(NECG) Footnote Reference,Footnote text + 13 pt,10 p, BVI fnr,SUPERS,f1"/>
    <w:basedOn w:val="DefaultParagraphFont"/>
    <w:link w:val="CharChar1CharCharCharChar1CharCharCharCharCharCharCharChar"/>
    <w:uiPriority w:val="99"/>
    <w:unhideWhenUsed/>
    <w:qFormat/>
    <w:rPr>
      <w:vertAlign w:val="superscript"/>
    </w:rPr>
  </w:style>
  <w:style w:type="character" w:customStyle="1" w:styleId="fontstyle01">
    <w:name w:val="fontstyle01"/>
    <w:qFormat/>
    <w:rPr>
      <w:rFonts w:ascii="Times New Roman" w:hAnsi="Times New Roman" w:cs="Times New Roman" w:hint="default"/>
      <w:b w:val="0"/>
      <w:bCs w:val="0"/>
      <w:i w:val="0"/>
      <w:iCs w:val="0"/>
      <w:color w:val="000000"/>
      <w:sz w:val="28"/>
      <w:szCs w:val="28"/>
    </w:r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rPr>
      <w:rFonts w:ascii="Courier New" w:eastAsia="Courier New" w:hAnsi="Courier New" w:cs="Courier New"/>
      <w:color w:val="000000"/>
      <w:sz w:val="24"/>
      <w:szCs w:val="24"/>
      <w:lang w:val="vi-VN" w:eastAsia="vi-VN"/>
    </w:rPr>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basedOn w:val="DefaultParagraphFont"/>
    <w:link w:val="Footer"/>
    <w:uiPriority w:val="99"/>
    <w:rPr>
      <w:rFonts w:ascii="Courier New" w:eastAsia="Courier New" w:hAnsi="Courier New" w:cs="Courier New"/>
      <w:color w:val="000000"/>
      <w:sz w:val="24"/>
      <w:szCs w:val="24"/>
      <w:lang w:val="vi-VN" w:eastAsia="vi-VN"/>
    </w:rPr>
  </w:style>
  <w:style w:type="paragraph" w:styleId="EndnoteText">
    <w:name w:val="endnote text"/>
    <w:basedOn w:val="Normal"/>
    <w:link w:val="EndnoteTextChar"/>
    <w:uiPriority w:val="99"/>
    <w:semiHidden/>
    <w:unhideWhenUsed/>
    <w:rPr>
      <w:sz w:val="20"/>
      <w:szCs w:val="20"/>
    </w:rPr>
  </w:style>
  <w:style w:type="character" w:customStyle="1" w:styleId="EndnoteTextChar">
    <w:name w:val="Endnote Text Char"/>
    <w:basedOn w:val="DefaultParagraphFont"/>
    <w:link w:val="EndnoteText"/>
    <w:uiPriority w:val="99"/>
    <w:semiHidden/>
    <w:rPr>
      <w:rFonts w:ascii="Courier New" w:eastAsia="Courier New" w:hAnsi="Courier New" w:cs="Courier New"/>
      <w:color w:val="000000"/>
      <w:sz w:val="20"/>
      <w:szCs w:val="20"/>
      <w:lang w:val="vi-VN" w:eastAsia="vi-VN"/>
    </w:rPr>
  </w:style>
  <w:style w:type="character" w:styleId="EndnoteReference">
    <w:name w:val="endnote reference"/>
    <w:basedOn w:val="DefaultParagraphFont"/>
    <w:uiPriority w:val="99"/>
    <w:semiHidden/>
    <w:unhideWhenUsed/>
    <w:rPr>
      <w:vertAlign w:val="superscript"/>
    </w:rPr>
  </w:style>
  <w:style w:type="paragraph" w:styleId="BodyText">
    <w:name w:val="Body Text"/>
    <w:basedOn w:val="Normal"/>
    <w:link w:val="BodyTextChar"/>
    <w:uiPriority w:val="99"/>
    <w:unhideWhenUsed/>
    <w:rsid w:val="0045147B"/>
    <w:pPr>
      <w:widowControl/>
      <w:jc w:val="both"/>
    </w:pPr>
    <w:rPr>
      <w:rFonts w:ascii=".VnTime" w:eastAsia="Times New Roman" w:hAnsi=".VnTime" w:cs="Times New Roman"/>
      <w:color w:val="auto"/>
      <w:sz w:val="20"/>
      <w:szCs w:val="20"/>
      <w:lang w:val="x-none" w:eastAsia="x-none"/>
    </w:rPr>
  </w:style>
  <w:style w:type="character" w:customStyle="1" w:styleId="BodyTextChar">
    <w:name w:val="Body Text Char"/>
    <w:basedOn w:val="DefaultParagraphFont"/>
    <w:link w:val="BodyText"/>
    <w:uiPriority w:val="99"/>
    <w:rsid w:val="0045147B"/>
    <w:rPr>
      <w:rFonts w:ascii=".VnTime" w:eastAsia="Times New Roman" w:hAnsi=".VnTime" w:cs="Times New Roman"/>
      <w:sz w:val="20"/>
      <w:szCs w:val="20"/>
      <w:lang w:val="x-none" w:eastAsia="x-none"/>
    </w:rPr>
  </w:style>
  <w:style w:type="character" w:styleId="Strong">
    <w:name w:val="Strong"/>
    <w:uiPriority w:val="22"/>
    <w:qFormat/>
    <w:rsid w:val="0045147B"/>
    <w:rPr>
      <w:b/>
      <w:bCs/>
    </w:rPr>
  </w:style>
  <w:style w:type="character" w:styleId="Emphasis">
    <w:name w:val="Emphasis"/>
    <w:uiPriority w:val="20"/>
    <w:qFormat/>
    <w:rsid w:val="0045147B"/>
    <w:rPr>
      <w:i/>
      <w:iCs/>
    </w:rPr>
  </w:style>
  <w:style w:type="character" w:customStyle="1" w:styleId="normal-h1">
    <w:name w:val="normal-h1"/>
    <w:rsid w:val="0045147B"/>
    <w:rPr>
      <w:rFonts w:ascii="Times New Roman" w:hAnsi="Times New Roman" w:cs="Times New Roman" w:hint="default"/>
      <w:sz w:val="28"/>
      <w:szCs w:val="28"/>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qFormat/>
    <w:rsid w:val="00B0353B"/>
    <w:pPr>
      <w:widowControl/>
      <w:spacing w:after="160" w:line="240" w:lineRule="exact"/>
    </w:pPr>
    <w:rPr>
      <w:rFonts w:asciiTheme="minorHAnsi" w:eastAsiaTheme="minorHAnsi" w:hAnsiTheme="minorHAnsi" w:cstheme="minorBidi"/>
      <w:color w:val="auto"/>
      <w:sz w:val="22"/>
      <w:szCs w:val="22"/>
      <w:vertAlign w:val="superscript"/>
      <w:lang w:val="en-US" w:eastAsia="en-US"/>
    </w:rPr>
  </w:style>
  <w:style w:type="paragraph" w:customStyle="1" w:styleId="BodyText5">
    <w:name w:val="Body Text5"/>
    <w:basedOn w:val="Normal"/>
    <w:rsid w:val="00BF0C69"/>
    <w:pPr>
      <w:shd w:val="clear" w:color="auto" w:fill="FFFFFF"/>
      <w:spacing w:before="180" w:line="360" w:lineRule="exact"/>
      <w:ind w:hanging="280"/>
      <w:jc w:val="both"/>
    </w:pPr>
    <w:rPr>
      <w:rFonts w:ascii="Times New Roman" w:eastAsia="Times New Roman" w:hAnsi="Times New Roman" w:cs="Times New Roman"/>
      <w:color w:val="auto"/>
      <w:sz w:val="26"/>
      <w:szCs w:val="2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2531649">
      <w:bodyDiv w:val="1"/>
      <w:marLeft w:val="0"/>
      <w:marRight w:val="0"/>
      <w:marTop w:val="0"/>
      <w:marBottom w:val="0"/>
      <w:divBdr>
        <w:top w:val="none" w:sz="0" w:space="0" w:color="auto"/>
        <w:left w:val="none" w:sz="0" w:space="0" w:color="auto"/>
        <w:bottom w:val="none" w:sz="0" w:space="0" w:color="auto"/>
        <w:right w:val="none" w:sz="0" w:space="0" w:color="auto"/>
      </w:divBdr>
    </w:div>
    <w:div w:id="350378931">
      <w:bodyDiv w:val="1"/>
      <w:marLeft w:val="0"/>
      <w:marRight w:val="0"/>
      <w:marTop w:val="0"/>
      <w:marBottom w:val="0"/>
      <w:divBdr>
        <w:top w:val="none" w:sz="0" w:space="0" w:color="auto"/>
        <w:left w:val="none" w:sz="0" w:space="0" w:color="auto"/>
        <w:bottom w:val="none" w:sz="0" w:space="0" w:color="auto"/>
        <w:right w:val="none" w:sz="0" w:space="0" w:color="auto"/>
      </w:divBdr>
    </w:div>
    <w:div w:id="759983880">
      <w:bodyDiv w:val="1"/>
      <w:marLeft w:val="0"/>
      <w:marRight w:val="0"/>
      <w:marTop w:val="0"/>
      <w:marBottom w:val="0"/>
      <w:divBdr>
        <w:top w:val="none" w:sz="0" w:space="0" w:color="auto"/>
        <w:left w:val="none" w:sz="0" w:space="0" w:color="auto"/>
        <w:bottom w:val="none" w:sz="0" w:space="0" w:color="auto"/>
        <w:right w:val="none" w:sz="0" w:space="0" w:color="auto"/>
      </w:divBdr>
    </w:div>
    <w:div w:id="1006515840">
      <w:bodyDiv w:val="1"/>
      <w:marLeft w:val="0"/>
      <w:marRight w:val="0"/>
      <w:marTop w:val="0"/>
      <w:marBottom w:val="0"/>
      <w:divBdr>
        <w:top w:val="none" w:sz="0" w:space="0" w:color="auto"/>
        <w:left w:val="none" w:sz="0" w:space="0" w:color="auto"/>
        <w:bottom w:val="none" w:sz="0" w:space="0" w:color="auto"/>
        <w:right w:val="none" w:sz="0" w:space="0" w:color="auto"/>
      </w:divBdr>
    </w:div>
    <w:div w:id="1127966803">
      <w:bodyDiv w:val="1"/>
      <w:marLeft w:val="0"/>
      <w:marRight w:val="0"/>
      <w:marTop w:val="0"/>
      <w:marBottom w:val="0"/>
      <w:divBdr>
        <w:top w:val="none" w:sz="0" w:space="0" w:color="auto"/>
        <w:left w:val="none" w:sz="0" w:space="0" w:color="auto"/>
        <w:bottom w:val="none" w:sz="0" w:space="0" w:color="auto"/>
        <w:right w:val="none" w:sz="0" w:space="0" w:color="auto"/>
      </w:divBdr>
    </w:div>
    <w:div w:id="1270165511">
      <w:bodyDiv w:val="1"/>
      <w:marLeft w:val="0"/>
      <w:marRight w:val="0"/>
      <w:marTop w:val="0"/>
      <w:marBottom w:val="0"/>
      <w:divBdr>
        <w:top w:val="none" w:sz="0" w:space="0" w:color="auto"/>
        <w:left w:val="none" w:sz="0" w:space="0" w:color="auto"/>
        <w:bottom w:val="none" w:sz="0" w:space="0" w:color="auto"/>
        <w:right w:val="none" w:sz="0" w:space="0" w:color="auto"/>
      </w:divBdr>
    </w:div>
    <w:div w:id="1499149361">
      <w:bodyDiv w:val="1"/>
      <w:marLeft w:val="0"/>
      <w:marRight w:val="0"/>
      <w:marTop w:val="0"/>
      <w:marBottom w:val="0"/>
      <w:divBdr>
        <w:top w:val="none" w:sz="0" w:space="0" w:color="auto"/>
        <w:left w:val="none" w:sz="0" w:space="0" w:color="auto"/>
        <w:bottom w:val="none" w:sz="0" w:space="0" w:color="auto"/>
        <w:right w:val="none" w:sz="0" w:space="0" w:color="auto"/>
      </w:divBdr>
    </w:div>
    <w:div w:id="1747727513">
      <w:bodyDiv w:val="1"/>
      <w:marLeft w:val="0"/>
      <w:marRight w:val="0"/>
      <w:marTop w:val="0"/>
      <w:marBottom w:val="0"/>
      <w:divBdr>
        <w:top w:val="none" w:sz="0" w:space="0" w:color="auto"/>
        <w:left w:val="none" w:sz="0" w:space="0" w:color="auto"/>
        <w:bottom w:val="none" w:sz="0" w:space="0" w:color="auto"/>
        <w:right w:val="none" w:sz="0" w:space="0" w:color="auto"/>
      </w:divBdr>
    </w:div>
    <w:div w:id="1759138513">
      <w:bodyDiv w:val="1"/>
      <w:marLeft w:val="0"/>
      <w:marRight w:val="0"/>
      <w:marTop w:val="0"/>
      <w:marBottom w:val="0"/>
      <w:divBdr>
        <w:top w:val="none" w:sz="0" w:space="0" w:color="auto"/>
        <w:left w:val="none" w:sz="0" w:space="0" w:color="auto"/>
        <w:bottom w:val="none" w:sz="0" w:space="0" w:color="auto"/>
        <w:right w:val="none" w:sz="0" w:space="0" w:color="auto"/>
      </w:divBdr>
    </w:div>
    <w:div w:id="1819224260">
      <w:bodyDiv w:val="1"/>
      <w:marLeft w:val="0"/>
      <w:marRight w:val="0"/>
      <w:marTop w:val="0"/>
      <w:marBottom w:val="0"/>
      <w:divBdr>
        <w:top w:val="none" w:sz="0" w:space="0" w:color="auto"/>
        <w:left w:val="none" w:sz="0" w:space="0" w:color="auto"/>
        <w:bottom w:val="none" w:sz="0" w:space="0" w:color="auto"/>
        <w:right w:val="none" w:sz="0" w:space="0" w:color="auto"/>
      </w:divBdr>
    </w:div>
    <w:div w:id="1819420340">
      <w:bodyDiv w:val="1"/>
      <w:marLeft w:val="0"/>
      <w:marRight w:val="0"/>
      <w:marTop w:val="0"/>
      <w:marBottom w:val="0"/>
      <w:divBdr>
        <w:top w:val="none" w:sz="0" w:space="0" w:color="auto"/>
        <w:left w:val="none" w:sz="0" w:space="0" w:color="auto"/>
        <w:bottom w:val="none" w:sz="0" w:space="0" w:color="auto"/>
        <w:right w:val="none" w:sz="0" w:space="0" w:color="auto"/>
      </w:divBdr>
    </w:div>
    <w:div w:id="1955557461">
      <w:bodyDiv w:val="1"/>
      <w:marLeft w:val="0"/>
      <w:marRight w:val="0"/>
      <w:marTop w:val="0"/>
      <w:marBottom w:val="0"/>
      <w:divBdr>
        <w:top w:val="none" w:sz="0" w:space="0" w:color="auto"/>
        <w:left w:val="none" w:sz="0" w:space="0" w:color="auto"/>
        <w:bottom w:val="none" w:sz="0" w:space="0" w:color="auto"/>
        <w:right w:val="none" w:sz="0" w:space="0" w:color="auto"/>
      </w:divBdr>
    </w:div>
    <w:div w:id="2130313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D34D76-9431-4B66-A4C4-9AA602B8AE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2498</Words>
  <Characters>14240</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16705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KimKhanh</dc:creator>
  <cp:lastModifiedBy>Admin</cp:lastModifiedBy>
  <cp:revision>2</cp:revision>
  <cp:lastPrinted>2025-11-04T01:33:00Z</cp:lastPrinted>
  <dcterms:created xsi:type="dcterms:W3CDTF">2026-08-28T00:13:00Z</dcterms:created>
  <dcterms:modified xsi:type="dcterms:W3CDTF">2026-08-28T00:13:00Z</dcterms:modified>
</cp:coreProperties>
</file>