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273" w:type="dxa"/>
        <w:jc w:val="center"/>
        <w:tblLook w:val="0000"/>
      </w:tblPr>
      <w:tblGrid>
        <w:gridCol w:w="4042"/>
        <w:gridCol w:w="6231"/>
      </w:tblGrid>
      <w:tr w:rsidR="000B2513" w:rsidRPr="007D5F7D" w:rsidTr="00A80608">
        <w:trPr>
          <w:trHeight w:val="1526"/>
          <w:jc w:val="center"/>
        </w:trPr>
        <w:tc>
          <w:tcPr>
            <w:tcW w:w="4042" w:type="dxa"/>
          </w:tcPr>
          <w:p w:rsidR="000B2513" w:rsidRPr="007D5F7D" w:rsidRDefault="000B2513" w:rsidP="00A80608">
            <w:pPr>
              <w:jc w:val="center"/>
              <w:rPr>
                <w:rFonts w:ascii="Times New Roman" w:hAnsi="Times New Roman"/>
                <w:sz w:val="26"/>
                <w:szCs w:val="26"/>
                <w:lang w:val="nl-NL"/>
              </w:rPr>
            </w:pPr>
            <w:r w:rsidRPr="007D5F7D">
              <w:rPr>
                <w:rFonts w:ascii="Times New Roman" w:hAnsi="Times New Roman"/>
                <w:sz w:val="26"/>
                <w:szCs w:val="26"/>
                <w:lang w:val="nl-NL"/>
              </w:rPr>
              <w:br w:type="page"/>
            </w:r>
            <w:r w:rsidR="007B62A7" w:rsidRPr="007D5F7D">
              <w:rPr>
                <w:rFonts w:ascii="Times New Roman" w:hAnsi="Times New Roman"/>
                <w:bCs/>
                <w:sz w:val="26"/>
                <w:szCs w:val="26"/>
                <w:lang w:val="nl-NL"/>
              </w:rPr>
              <w:t>UBND</w:t>
            </w:r>
            <w:r w:rsidRPr="007D5F7D">
              <w:rPr>
                <w:rFonts w:ascii="Times New Roman" w:hAnsi="Times New Roman"/>
                <w:bCs/>
                <w:sz w:val="26"/>
                <w:szCs w:val="26"/>
                <w:lang w:val="nl-NL"/>
              </w:rPr>
              <w:t xml:space="preserve"> T</w:t>
            </w:r>
            <w:r w:rsidR="007B62A7" w:rsidRPr="007D5F7D">
              <w:rPr>
                <w:rFonts w:ascii="Times New Roman" w:hAnsi="Times New Roman"/>
                <w:bCs/>
                <w:sz w:val="26"/>
                <w:szCs w:val="26"/>
                <w:lang w:val="nl-NL"/>
              </w:rPr>
              <w:t>ỈNH</w:t>
            </w:r>
            <w:r w:rsidR="00BE7981">
              <w:rPr>
                <w:rFonts w:ascii="Times New Roman" w:hAnsi="Times New Roman"/>
                <w:bCs/>
                <w:sz w:val="26"/>
                <w:szCs w:val="26"/>
                <w:lang w:val="nl-NL"/>
              </w:rPr>
              <w:t xml:space="preserve"> </w:t>
            </w:r>
            <w:r w:rsidR="007B62A7" w:rsidRPr="007D5F7D">
              <w:rPr>
                <w:rFonts w:ascii="Times New Roman" w:hAnsi="Times New Roman"/>
                <w:bCs/>
                <w:sz w:val="26"/>
                <w:szCs w:val="26"/>
                <w:lang w:val="nl-NL"/>
              </w:rPr>
              <w:t>TUYÊN</w:t>
            </w:r>
            <w:r w:rsidR="00BE7981">
              <w:rPr>
                <w:rFonts w:ascii="Times New Roman" w:hAnsi="Times New Roman"/>
                <w:bCs/>
                <w:sz w:val="26"/>
                <w:szCs w:val="26"/>
                <w:lang w:val="nl-NL"/>
              </w:rPr>
              <w:t xml:space="preserve"> </w:t>
            </w:r>
            <w:r w:rsidR="007B62A7" w:rsidRPr="007D5F7D">
              <w:rPr>
                <w:rFonts w:ascii="Times New Roman" w:hAnsi="Times New Roman"/>
                <w:bCs/>
                <w:sz w:val="26"/>
                <w:szCs w:val="26"/>
                <w:lang w:val="nl-NL"/>
              </w:rPr>
              <w:t>QUANG</w:t>
            </w:r>
          </w:p>
          <w:p w:rsidR="000B2513" w:rsidRPr="007D5F7D" w:rsidRDefault="007B62A7" w:rsidP="00A80608">
            <w:pPr>
              <w:jc w:val="center"/>
              <w:rPr>
                <w:rFonts w:ascii="Times New Roman" w:hAnsi="Times New Roman"/>
                <w:b/>
                <w:sz w:val="26"/>
                <w:szCs w:val="26"/>
                <w:lang w:val="nl-NL"/>
              </w:rPr>
            </w:pPr>
            <w:r w:rsidRPr="007D5F7D">
              <w:rPr>
                <w:rFonts w:ascii="Times New Roman" w:hAnsi="Times New Roman"/>
                <w:b/>
                <w:sz w:val="26"/>
                <w:szCs w:val="26"/>
                <w:lang w:val="nl-NL"/>
              </w:rPr>
              <w:t>SỞ</w:t>
            </w:r>
            <w:r w:rsidR="00BE7981">
              <w:rPr>
                <w:rFonts w:ascii="Times New Roman" w:hAnsi="Times New Roman"/>
                <w:b/>
                <w:sz w:val="26"/>
                <w:szCs w:val="26"/>
                <w:lang w:val="nl-NL"/>
              </w:rPr>
              <w:t xml:space="preserve"> </w:t>
            </w:r>
            <w:r w:rsidRPr="007D5F7D">
              <w:rPr>
                <w:rFonts w:ascii="Times New Roman" w:hAnsi="Times New Roman"/>
                <w:b/>
                <w:sz w:val="26"/>
                <w:szCs w:val="26"/>
                <w:lang w:val="nl-NL"/>
              </w:rPr>
              <w:t>XÂY</w:t>
            </w:r>
            <w:r w:rsidR="00BE7981">
              <w:rPr>
                <w:rFonts w:ascii="Times New Roman" w:hAnsi="Times New Roman"/>
                <w:b/>
                <w:sz w:val="26"/>
                <w:szCs w:val="26"/>
                <w:lang w:val="nl-NL"/>
              </w:rPr>
              <w:t xml:space="preserve"> </w:t>
            </w:r>
            <w:r w:rsidRPr="007D5F7D">
              <w:rPr>
                <w:rFonts w:ascii="Times New Roman" w:hAnsi="Times New Roman"/>
                <w:b/>
                <w:sz w:val="26"/>
                <w:szCs w:val="26"/>
                <w:lang w:val="nl-NL"/>
              </w:rPr>
              <w:t>DỰNG</w:t>
            </w:r>
          </w:p>
          <w:p w:rsidR="00E63BBE" w:rsidRPr="007D5F7D" w:rsidRDefault="00444926" w:rsidP="00A80608">
            <w:pPr>
              <w:jc w:val="center"/>
              <w:rPr>
                <w:rFonts w:ascii="Times New Roman" w:hAnsi="Times New Roman"/>
                <w:b/>
                <w:sz w:val="26"/>
                <w:szCs w:val="26"/>
                <w:lang w:val="nl-NL"/>
              </w:rPr>
            </w:pPr>
            <w:r>
              <w:rPr>
                <w:rFonts w:ascii="Times New Roman" w:hAnsi="Times New Roman"/>
                <w:b/>
                <w:noProof/>
                <w:sz w:val="26"/>
                <w:szCs w:val="26"/>
              </w:rPr>
              <w:pict>
                <v:line id="Line 17" o:spid="_x0000_s1026" style="position:absolute;left:0;text-align:left;z-index:251657216;visibility:visible" from="72.45pt,2.75pt" to="119.2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"/>
              </w:pict>
            </w:r>
            <w:r>
              <w:rPr>
                <w:rFonts w:ascii="Times New Roman" w:hAnsi="Times New Roman"/>
                <w:b/>
                <w:noProof/>
                <w:sz w:val="26"/>
                <w:szCs w:val="26"/>
              </w:rPr>
              <w:pict>
                <v:line id="Line 3" o:spid="_x0000_s1028" style="position:absolute;left:0;text-align:left;z-index:251655168;visibility:visible" from="-510.3pt,6.1pt" to="-482.2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VBEQIAACc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"/>
              </w:pict>
            </w:r>
          </w:p>
          <w:p w:rsidR="000B2513" w:rsidRPr="0072625B" w:rsidRDefault="000B2513" w:rsidP="00A80608">
            <w:pPr>
              <w:jc w:val="center"/>
              <w:rPr>
                <w:rFonts w:ascii="Times New Roman" w:hAnsi="Times New Roman"/>
                <w:lang w:val="nl-NL"/>
              </w:rPr>
            </w:pPr>
            <w:r w:rsidRPr="0072625B">
              <w:rPr>
                <w:rFonts w:ascii="Times New Roman" w:hAnsi="Times New Roman"/>
                <w:lang w:val="nl-NL"/>
              </w:rPr>
              <w:t>S</w:t>
            </w:r>
            <w:r w:rsidR="007B62A7" w:rsidRPr="0072625B">
              <w:rPr>
                <w:rFonts w:ascii="Times New Roman" w:hAnsi="Times New Roman"/>
                <w:lang w:val="nl-NL"/>
              </w:rPr>
              <w:t>ố</w:t>
            </w:r>
            <w:r w:rsidR="00642F87" w:rsidRPr="0072625B">
              <w:rPr>
                <w:rFonts w:ascii="Times New Roman" w:hAnsi="Times New Roman"/>
                <w:lang w:val="nl-NL"/>
              </w:rPr>
              <w:t xml:space="preserve">: </w:t>
            </w:r>
            <w:r w:rsidR="0072625B" w:rsidRPr="0072625B">
              <w:rPr>
                <w:rFonts w:ascii="Times New Roman" w:hAnsi="Times New Roman"/>
                <w:lang w:val="nl-NL"/>
              </w:rPr>
              <w:t xml:space="preserve">      </w:t>
            </w:r>
            <w:r w:rsidRPr="0072625B">
              <w:rPr>
                <w:rFonts w:ascii="Times New Roman" w:hAnsi="Times New Roman"/>
                <w:lang w:val="nl-NL"/>
              </w:rPr>
              <w:t>/</w:t>
            </w:r>
            <w:r w:rsidR="00424775" w:rsidRPr="0072625B">
              <w:rPr>
                <w:rFonts w:ascii="Times New Roman" w:hAnsi="Times New Roman"/>
                <w:lang w:val="nl-NL"/>
              </w:rPr>
              <w:t>TTr</w:t>
            </w:r>
            <w:r w:rsidRPr="0072625B">
              <w:rPr>
                <w:rFonts w:ascii="Times New Roman" w:hAnsi="Times New Roman"/>
                <w:lang w:val="nl-NL"/>
              </w:rPr>
              <w:t>-SXD</w:t>
            </w:r>
          </w:p>
          <w:p w:rsidR="002E67C6" w:rsidRDefault="00E006D7" w:rsidP="00A80608">
            <w:pPr>
              <w:rPr>
                <w:rFonts w:ascii=".VnTimeH" w:hAnsi=".VnTimeH" w:cs=".VnTime"/>
                <w:sz w:val="26"/>
                <w:szCs w:val="26"/>
                <w:lang w:val="nl-NL"/>
              </w:rPr>
            </w:pPr>
            <w:r>
              <w:rPr>
                <w:rFonts w:ascii="Times New Roman" w:hAnsi="Times New Roman"/>
                <w:noProof/>
                <w:sz w:val="26"/>
                <w:szCs w:val="26"/>
              </w:rPr>
              <w:pict>
                <v:shapetype id="_x0000_t202" coordsize="21600,21600" o:spt="202" path="m,l,21600r21600,l21600,xe">
                  <v:stroke joinstyle="miter"/>
                  <v:path gradientshapeok="t" o:connecttype="rect"/>
                </v:shapetype>
                <v:shape id="_x0000_s1029" type="#_x0000_t202" style="position:absolute;margin-left:55.15pt;margin-top:15.6pt;width:98.95pt;height:23.85pt;z-index:251658240">
                  <v:textbox>
                    <w:txbxContent>
                      <w:p w:rsidR="00E006D7" w:rsidRPr="00E006D7" w:rsidRDefault="00E006D7" w:rsidP="00E006D7">
                        <w:pPr>
                          <w:jc w:val="center"/>
                          <w:rPr>
                            <w:rFonts w:ascii="Times New Roman" w:hAnsi="Times New Roman"/>
                            <w:b/>
                            <w:bCs/>
                          </w:rPr>
                        </w:pPr>
                        <w:r w:rsidRPr="00E006D7">
                          <w:rPr>
                            <w:rFonts w:ascii="Times New Roman" w:hAnsi="Times New Roman"/>
                            <w:b/>
                            <w:bCs/>
                          </w:rPr>
                          <w:t>DỰ THẢO</w:t>
                        </w:r>
                      </w:p>
                    </w:txbxContent>
                  </v:textbox>
                </v:shape>
              </w:pict>
            </w:r>
          </w:p>
          <w:p w:rsidR="00E006D7" w:rsidRPr="007D5F7D" w:rsidRDefault="00E006D7" w:rsidP="00A80608">
            <w:pPr>
              <w:rPr>
                <w:rFonts w:ascii=".VnTimeH" w:hAnsi=".VnTimeH" w:cs=".VnTime"/>
                <w:sz w:val="26"/>
                <w:szCs w:val="26"/>
                <w:lang w:val="nl-NL"/>
              </w:rPr>
            </w:pPr>
          </w:p>
        </w:tc>
        <w:tc>
          <w:tcPr>
            <w:tcW w:w="6231" w:type="dxa"/>
          </w:tcPr>
          <w:p w:rsidR="000B2513" w:rsidRPr="007D5F7D" w:rsidRDefault="000B2513" w:rsidP="00A80608">
            <w:pPr>
              <w:jc w:val="center"/>
              <w:rPr>
                <w:rFonts w:ascii="Times New Roman" w:hAnsi="Times New Roman"/>
                <w:b/>
                <w:bCs/>
                <w:sz w:val="26"/>
                <w:szCs w:val="26"/>
                <w:lang w:val="nl-NL"/>
              </w:rPr>
            </w:pPr>
            <w:r w:rsidRPr="007D5F7D">
              <w:rPr>
                <w:rFonts w:ascii="Times New Roman" w:hAnsi="Times New Roman"/>
                <w:b/>
                <w:bCs/>
                <w:sz w:val="26"/>
                <w:szCs w:val="26"/>
                <w:lang w:val="nl-NL"/>
              </w:rPr>
              <w:t>C</w:t>
            </w:r>
            <w:r w:rsidR="007B62A7" w:rsidRPr="007D5F7D">
              <w:rPr>
                <w:rFonts w:ascii="Times New Roman" w:hAnsi="Times New Roman"/>
                <w:b/>
                <w:bCs/>
                <w:sz w:val="26"/>
                <w:szCs w:val="26"/>
                <w:lang w:val="nl-NL"/>
              </w:rPr>
              <w:t>ỘNG</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HOÀ</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XÃ</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HỘI</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CHỦ</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NGHĨA</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VIỆT</w:t>
            </w:r>
            <w:r w:rsidR="00BE7981">
              <w:rPr>
                <w:rFonts w:ascii="Times New Roman" w:hAnsi="Times New Roman"/>
                <w:b/>
                <w:bCs/>
                <w:sz w:val="26"/>
                <w:szCs w:val="26"/>
                <w:lang w:val="nl-NL"/>
              </w:rPr>
              <w:t xml:space="preserve"> </w:t>
            </w:r>
            <w:r w:rsidR="007B62A7" w:rsidRPr="007D5F7D">
              <w:rPr>
                <w:rFonts w:ascii="Times New Roman" w:hAnsi="Times New Roman"/>
                <w:b/>
                <w:bCs/>
                <w:sz w:val="26"/>
                <w:szCs w:val="26"/>
                <w:lang w:val="nl-NL"/>
              </w:rPr>
              <w:t>NAM</w:t>
            </w:r>
          </w:p>
          <w:p w:rsidR="000B2513" w:rsidRPr="007D5F7D" w:rsidRDefault="007B62A7" w:rsidP="00A80608">
            <w:pPr>
              <w:jc w:val="center"/>
              <w:rPr>
                <w:rFonts w:ascii="Times New Roman" w:hAnsi="Times New Roman"/>
                <w:b/>
                <w:bCs/>
                <w:sz w:val="26"/>
                <w:szCs w:val="26"/>
                <w:lang w:val="nl-NL"/>
              </w:rPr>
            </w:pPr>
            <w:r w:rsidRPr="007D5F7D">
              <w:rPr>
                <w:rFonts w:ascii="Times New Roman" w:hAnsi="Times New Roman"/>
                <w:b/>
                <w:bCs/>
                <w:sz w:val="26"/>
                <w:szCs w:val="26"/>
                <w:lang w:val="nl-NL"/>
              </w:rPr>
              <w:t>Độ</w:t>
            </w:r>
            <w:r w:rsidR="000B2513" w:rsidRPr="007D5F7D">
              <w:rPr>
                <w:rFonts w:ascii="Times New Roman" w:hAnsi="Times New Roman"/>
                <w:b/>
                <w:bCs/>
                <w:sz w:val="26"/>
                <w:szCs w:val="26"/>
                <w:lang w:val="nl-NL"/>
              </w:rPr>
              <w:t>c l</w:t>
            </w:r>
            <w:r w:rsidRPr="007D5F7D">
              <w:rPr>
                <w:rFonts w:ascii="Times New Roman" w:hAnsi="Times New Roman"/>
                <w:b/>
                <w:bCs/>
                <w:sz w:val="26"/>
                <w:szCs w:val="26"/>
                <w:lang w:val="nl-NL"/>
              </w:rPr>
              <w:t>ậ</w:t>
            </w:r>
            <w:r w:rsidR="000B2513" w:rsidRPr="007D5F7D">
              <w:rPr>
                <w:rFonts w:ascii="Times New Roman" w:hAnsi="Times New Roman"/>
                <w:b/>
                <w:bCs/>
                <w:sz w:val="26"/>
                <w:szCs w:val="26"/>
                <w:lang w:val="nl-NL"/>
              </w:rPr>
              <w:t>p - T</w:t>
            </w:r>
            <w:r w:rsidRPr="007D5F7D">
              <w:rPr>
                <w:rFonts w:ascii="Times New Roman" w:hAnsi="Times New Roman"/>
                <w:b/>
                <w:bCs/>
                <w:sz w:val="26"/>
                <w:szCs w:val="26"/>
                <w:lang w:val="nl-NL"/>
              </w:rPr>
              <w:t>ự</w:t>
            </w:r>
            <w:r w:rsidR="000B2513" w:rsidRPr="007D5F7D">
              <w:rPr>
                <w:rFonts w:ascii="Times New Roman" w:hAnsi="Times New Roman"/>
                <w:b/>
                <w:bCs/>
                <w:sz w:val="26"/>
                <w:szCs w:val="26"/>
                <w:lang w:val="nl-NL"/>
              </w:rPr>
              <w:t xml:space="preserve"> do - H</w:t>
            </w:r>
            <w:r w:rsidRPr="007D5F7D">
              <w:rPr>
                <w:rFonts w:ascii="Times New Roman" w:hAnsi="Times New Roman"/>
                <w:b/>
                <w:bCs/>
                <w:sz w:val="26"/>
                <w:szCs w:val="26"/>
                <w:lang w:val="nl-NL"/>
              </w:rPr>
              <w:t>ạ</w:t>
            </w:r>
            <w:r w:rsidR="000B2513" w:rsidRPr="007D5F7D">
              <w:rPr>
                <w:rFonts w:ascii="Times New Roman" w:hAnsi="Times New Roman"/>
                <w:b/>
                <w:bCs/>
                <w:sz w:val="26"/>
                <w:szCs w:val="26"/>
                <w:lang w:val="nl-NL"/>
              </w:rPr>
              <w:t>nh ph</w:t>
            </w:r>
            <w:r w:rsidRPr="007D5F7D">
              <w:rPr>
                <w:rFonts w:ascii="Times New Roman" w:hAnsi="Times New Roman"/>
                <w:b/>
                <w:bCs/>
                <w:sz w:val="26"/>
                <w:szCs w:val="26"/>
                <w:lang w:val="nl-NL"/>
              </w:rPr>
              <w:t>ú</w:t>
            </w:r>
            <w:r w:rsidR="000B2513" w:rsidRPr="007D5F7D">
              <w:rPr>
                <w:rFonts w:ascii="Times New Roman" w:hAnsi="Times New Roman"/>
                <w:b/>
                <w:bCs/>
                <w:sz w:val="26"/>
                <w:szCs w:val="26"/>
                <w:lang w:val="nl-NL"/>
              </w:rPr>
              <w:t>c</w:t>
            </w:r>
          </w:p>
          <w:p w:rsidR="000B2513" w:rsidRPr="007D5F7D" w:rsidRDefault="00444926" w:rsidP="00A80608">
            <w:pPr>
              <w:jc w:val="center"/>
              <w:rPr>
                <w:b/>
                <w:iCs/>
                <w:sz w:val="26"/>
                <w:szCs w:val="26"/>
                <w:lang w:val="nl-NL"/>
              </w:rPr>
            </w:pPr>
            <w:r w:rsidRPr="00444926">
              <w:rPr>
                <w:b/>
                <w:noProof/>
                <w:sz w:val="26"/>
                <w:szCs w:val="26"/>
              </w:rPr>
              <w:pict>
                <v:line id="Line 7" o:spid="_x0000_s1027" style="position:absolute;left:0;text-align:left;z-index:251656192;visibility:visible" from="73.7pt,2.65pt" to="225.7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cq2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"/>
              </w:pict>
            </w:r>
          </w:p>
          <w:p w:rsidR="000B2513" w:rsidRPr="0072625B" w:rsidRDefault="000B2513" w:rsidP="00A80608">
            <w:pPr>
              <w:jc w:val="center"/>
              <w:rPr>
                <w:i/>
                <w:iCs/>
                <w:lang w:val="nl-NL"/>
              </w:rPr>
            </w:pPr>
            <w:r w:rsidRPr="0072625B">
              <w:rPr>
                <w:rFonts w:ascii="Times New Roman" w:hAnsi="Times New Roman"/>
                <w:i/>
                <w:iCs/>
                <w:lang w:val="nl-NL"/>
              </w:rPr>
              <w:t>Tuy</w:t>
            </w:r>
            <w:r w:rsidR="00B4302B" w:rsidRPr="0072625B">
              <w:rPr>
                <w:rFonts w:ascii="Times New Roman" w:hAnsi="Times New Roman"/>
                <w:i/>
                <w:iCs/>
                <w:lang w:val="nl-NL"/>
              </w:rPr>
              <w:t>ê</w:t>
            </w:r>
            <w:r w:rsidRPr="0072625B">
              <w:rPr>
                <w:rFonts w:ascii="Times New Roman" w:hAnsi="Times New Roman"/>
                <w:i/>
                <w:iCs/>
                <w:lang w:val="nl-NL"/>
              </w:rPr>
              <w:t>n Quang, ng</w:t>
            </w:r>
            <w:r w:rsidR="00B4302B" w:rsidRPr="0072625B">
              <w:rPr>
                <w:rFonts w:ascii="Times New Roman" w:hAnsi="Times New Roman"/>
                <w:i/>
                <w:iCs/>
                <w:lang w:val="nl-NL"/>
              </w:rPr>
              <w:t>à</w:t>
            </w:r>
            <w:r w:rsidRPr="0072625B">
              <w:rPr>
                <w:rFonts w:ascii="Times New Roman" w:hAnsi="Times New Roman"/>
                <w:i/>
                <w:iCs/>
                <w:lang w:val="nl-NL"/>
              </w:rPr>
              <w:t>y</w:t>
            </w:r>
            <w:r w:rsidR="0072625B" w:rsidRPr="0072625B">
              <w:rPr>
                <w:rFonts w:ascii="Times New Roman" w:hAnsi="Times New Roman"/>
                <w:i/>
                <w:iCs/>
                <w:lang w:val="nl-NL"/>
              </w:rPr>
              <w:t xml:space="preserve">      </w:t>
            </w:r>
            <w:r w:rsidRPr="0072625B">
              <w:rPr>
                <w:rFonts w:ascii="Times New Roman" w:hAnsi="Times New Roman"/>
                <w:i/>
                <w:iCs/>
                <w:lang w:val="nl-NL"/>
              </w:rPr>
              <w:t>th</w:t>
            </w:r>
            <w:r w:rsidR="00B4302B" w:rsidRPr="0072625B">
              <w:rPr>
                <w:rFonts w:ascii="Times New Roman" w:hAnsi="Times New Roman"/>
                <w:i/>
                <w:iCs/>
                <w:lang w:val="nl-NL"/>
              </w:rPr>
              <w:t>á</w:t>
            </w:r>
            <w:r w:rsidRPr="0072625B">
              <w:rPr>
                <w:rFonts w:ascii="Times New Roman" w:hAnsi="Times New Roman"/>
                <w:i/>
                <w:iCs/>
                <w:lang w:val="nl-NL"/>
              </w:rPr>
              <w:t>ng</w:t>
            </w:r>
            <w:r w:rsidR="00222CAE">
              <w:rPr>
                <w:rFonts w:ascii="Times New Roman" w:hAnsi="Times New Roman"/>
                <w:i/>
                <w:iCs/>
                <w:lang w:val="nl-NL"/>
              </w:rPr>
              <w:t xml:space="preserve">   </w:t>
            </w:r>
            <w:r w:rsidRPr="0072625B">
              <w:rPr>
                <w:rFonts w:ascii="Times New Roman" w:hAnsi="Times New Roman"/>
                <w:i/>
                <w:iCs/>
                <w:lang w:val="nl-NL"/>
              </w:rPr>
              <w:t xml:space="preserve"> n</w:t>
            </w:r>
            <w:r w:rsidR="00B4302B" w:rsidRPr="0072625B">
              <w:rPr>
                <w:rFonts w:ascii="Times New Roman" w:hAnsi="Times New Roman"/>
                <w:i/>
                <w:iCs/>
                <w:lang w:val="nl-NL"/>
              </w:rPr>
              <w:t>ă</w:t>
            </w:r>
            <w:r w:rsidRPr="0072625B">
              <w:rPr>
                <w:rFonts w:ascii="Times New Roman" w:hAnsi="Times New Roman"/>
                <w:i/>
                <w:iCs/>
                <w:lang w:val="nl-NL"/>
              </w:rPr>
              <w:t>m 20</w:t>
            </w:r>
            <w:r w:rsidR="007B4841" w:rsidRPr="0072625B">
              <w:rPr>
                <w:rFonts w:ascii="Times New Roman" w:hAnsi="Times New Roman"/>
                <w:i/>
                <w:iCs/>
                <w:lang w:val="nl-NL"/>
              </w:rPr>
              <w:t>2</w:t>
            </w:r>
            <w:r w:rsidR="004D31E3" w:rsidRPr="0072625B">
              <w:rPr>
                <w:rFonts w:ascii="Times New Roman" w:hAnsi="Times New Roman"/>
                <w:i/>
                <w:iCs/>
                <w:lang w:val="nl-NL"/>
              </w:rPr>
              <w:t>6</w:t>
            </w:r>
          </w:p>
        </w:tc>
      </w:tr>
    </w:tbl>
    <w:p w:rsidR="00275CCF" w:rsidRDefault="00275CCF" w:rsidP="002F62C5">
      <w:pPr>
        <w:ind w:firstLine="720"/>
        <w:jc w:val="center"/>
        <w:rPr>
          <w:rFonts w:ascii="Times New Roman" w:hAnsi="Times New Roman"/>
          <w:b/>
          <w:lang w:val="nl-NL"/>
        </w:rPr>
      </w:pPr>
    </w:p>
    <w:p w:rsidR="000B2513" w:rsidRPr="007D5F7D" w:rsidRDefault="00424775" w:rsidP="00275CCF">
      <w:pPr>
        <w:jc w:val="center"/>
        <w:rPr>
          <w:rFonts w:ascii="Times New Roman" w:hAnsi="Times New Roman"/>
          <w:b/>
          <w:lang w:val="nl-NL"/>
        </w:rPr>
      </w:pPr>
      <w:r w:rsidRPr="007D5F7D">
        <w:rPr>
          <w:rFonts w:ascii="Times New Roman" w:hAnsi="Times New Roman"/>
          <w:b/>
          <w:lang w:val="nl-NL"/>
        </w:rPr>
        <w:t>TỜ TRÌNH</w:t>
      </w:r>
    </w:p>
    <w:p w:rsidR="00675B85" w:rsidRPr="00F67F29" w:rsidRDefault="00C3258A" w:rsidP="00675B85">
      <w:pPr>
        <w:jc w:val="center"/>
        <w:rPr>
          <w:rFonts w:ascii="Times New Roman" w:hAnsi="Times New Roman"/>
          <w:b/>
          <w:bCs/>
        </w:rPr>
      </w:pPr>
      <w:r>
        <w:rPr>
          <w:rFonts w:ascii="Times New Roman" w:hAnsi="Times New Roman"/>
          <w:b/>
          <w:bCs/>
        </w:rPr>
        <w:t xml:space="preserve">Dự thảo Quyết định của Ủy ban nhân dân tỉnh </w:t>
      </w:r>
      <w:r w:rsidR="00D60510">
        <w:rPr>
          <w:rFonts w:ascii="Times New Roman" w:hAnsi="Times New Roman"/>
          <w:b/>
          <w:bCs/>
        </w:rPr>
        <w:t>q</w:t>
      </w:r>
      <w:r w:rsidR="00D60510" w:rsidRPr="00D60510">
        <w:rPr>
          <w:rFonts w:ascii="Times New Roman" w:hAnsi="Times New Roman"/>
          <w:b/>
          <w:bCs/>
        </w:rPr>
        <w:t>uy định về quản lý, phân cấp quản lý cơ sở dữ liệu và cung cấp dữ liệu về công trình ngầm đô thị trên địa bàn tỉnh Tuyên Quang</w:t>
      </w:r>
    </w:p>
    <w:p w:rsidR="00675B85" w:rsidRPr="00BE7981" w:rsidRDefault="00675B85" w:rsidP="00675B85">
      <w:pPr>
        <w:jc w:val="center"/>
        <w:rPr>
          <w:rFonts w:ascii="Times New Roman" w:hAnsi="Times New Roman"/>
          <w:b/>
          <w:bCs/>
          <w:sz w:val="40"/>
          <w:szCs w:val="40"/>
        </w:rPr>
      </w:pPr>
    </w:p>
    <w:p w:rsidR="00CC1469" w:rsidRPr="007D5F7D" w:rsidRDefault="00CC1469" w:rsidP="00675B85">
      <w:pPr>
        <w:jc w:val="center"/>
        <w:rPr>
          <w:rFonts w:ascii="Times New Roman" w:hAnsi="Times New Roman"/>
          <w:lang w:val="fr-FR"/>
        </w:rPr>
      </w:pPr>
      <w:r w:rsidRPr="007D5F7D">
        <w:rPr>
          <w:rFonts w:ascii="Times New Roman" w:hAnsi="Times New Roman"/>
          <w:lang w:val="fr-FR"/>
        </w:rPr>
        <w:t xml:space="preserve">Kính gửi: </w:t>
      </w:r>
      <w:r w:rsidR="00BE7981">
        <w:rPr>
          <w:rFonts w:ascii="Times New Roman" w:hAnsi="Times New Roman"/>
          <w:lang w:val="fr-FR"/>
        </w:rPr>
        <w:t xml:space="preserve"> </w:t>
      </w:r>
      <w:r w:rsidRPr="007D5F7D">
        <w:rPr>
          <w:rFonts w:ascii="Times New Roman" w:hAnsi="Times New Roman"/>
          <w:lang w:val="fr-FR"/>
        </w:rPr>
        <w:t>Ủy ban nhân dân tỉnh Tuyên Quang</w:t>
      </w:r>
    </w:p>
    <w:p w:rsidR="00C3258A" w:rsidRDefault="00C3258A" w:rsidP="002F62C5">
      <w:pPr>
        <w:pStyle w:val="BodyText"/>
        <w:spacing w:before="120" w:after="120"/>
        <w:ind w:firstLine="720"/>
        <w:rPr>
          <w:rFonts w:ascii="Times New Roman" w:hAnsi="Times New Roman"/>
          <w:lang w:val="nl-NL"/>
        </w:rPr>
      </w:pPr>
    </w:p>
    <w:p w:rsidR="00184C45" w:rsidRDefault="00184C45" w:rsidP="00222CAE">
      <w:pPr>
        <w:pStyle w:val="BodyText"/>
        <w:spacing w:after="120" w:line="252" w:lineRule="auto"/>
        <w:ind w:firstLine="720"/>
        <w:rPr>
          <w:rFonts w:ascii="Times New Roman" w:hAnsi="Times New Roman"/>
          <w:lang w:val="nl-NL"/>
        </w:rPr>
      </w:pPr>
      <w:r w:rsidRPr="00184C45">
        <w:rPr>
          <w:rFonts w:ascii="Times New Roman" w:hAnsi="Times New Roman"/>
          <w:lang w:val="nl-NL"/>
        </w:rPr>
        <w:t xml:space="preserve">Thực hiện </w:t>
      </w:r>
      <w:r w:rsidR="004D31E3" w:rsidRPr="004D31E3">
        <w:rPr>
          <w:rFonts w:ascii="Times New Roman" w:hAnsi="Times New Roman"/>
          <w:lang w:val="nl-NL"/>
        </w:rPr>
        <w:t>Luật Ban hành v</w:t>
      </w:r>
      <w:r w:rsidR="004D31E3" w:rsidRPr="004D31E3">
        <w:rPr>
          <w:rFonts w:ascii="Times New Roman" w:hAnsi="Times New Roman" w:hint="eastAsia"/>
          <w:lang w:val="nl-NL"/>
        </w:rPr>
        <w:t>ă</w:t>
      </w:r>
      <w:r w:rsidR="004D31E3" w:rsidRPr="004D31E3">
        <w:rPr>
          <w:rFonts w:ascii="Times New Roman" w:hAnsi="Times New Roman"/>
          <w:lang w:val="nl-NL"/>
        </w:rPr>
        <w:t>n bản quy phạm pháp luật ngày 19 tháng 02 n</w:t>
      </w:r>
      <w:r w:rsidR="004D31E3" w:rsidRPr="004D31E3">
        <w:rPr>
          <w:rFonts w:ascii="Times New Roman" w:hAnsi="Times New Roman" w:hint="eastAsia"/>
          <w:lang w:val="nl-NL"/>
        </w:rPr>
        <w:t>ă</w:t>
      </w:r>
      <w:r w:rsidR="004D31E3" w:rsidRPr="004D31E3">
        <w:rPr>
          <w:rFonts w:ascii="Times New Roman" w:hAnsi="Times New Roman"/>
          <w:lang w:val="nl-NL"/>
        </w:rPr>
        <w:t xml:space="preserve">m 2025; Luật Sửa </w:t>
      </w:r>
      <w:r w:rsidR="004D31E3" w:rsidRPr="004D31E3">
        <w:rPr>
          <w:rFonts w:ascii="Times New Roman" w:hAnsi="Times New Roman" w:hint="eastAsia"/>
          <w:lang w:val="nl-NL"/>
        </w:rPr>
        <w:t>đ</w:t>
      </w:r>
      <w:r w:rsidR="004D31E3" w:rsidRPr="004D31E3">
        <w:rPr>
          <w:rFonts w:ascii="Times New Roman" w:hAnsi="Times New Roman"/>
          <w:lang w:val="nl-NL"/>
        </w:rPr>
        <w:t xml:space="preserve">ổi, bổ sung một số </w:t>
      </w:r>
      <w:r w:rsidR="004D31E3" w:rsidRPr="004D31E3">
        <w:rPr>
          <w:rFonts w:ascii="Times New Roman" w:hAnsi="Times New Roman" w:hint="eastAsia"/>
          <w:lang w:val="nl-NL"/>
        </w:rPr>
        <w:t>đ</w:t>
      </w:r>
      <w:r w:rsidR="004D31E3" w:rsidRPr="004D31E3">
        <w:rPr>
          <w:rFonts w:ascii="Times New Roman" w:hAnsi="Times New Roman"/>
          <w:lang w:val="nl-NL"/>
        </w:rPr>
        <w:t>iều của Luật Ban hành v</w:t>
      </w:r>
      <w:r w:rsidR="004D31E3" w:rsidRPr="004D31E3">
        <w:rPr>
          <w:rFonts w:ascii="Times New Roman" w:hAnsi="Times New Roman" w:hint="eastAsia"/>
          <w:lang w:val="nl-NL"/>
        </w:rPr>
        <w:t>ă</w:t>
      </w:r>
      <w:r w:rsidR="004D31E3" w:rsidRPr="004D31E3">
        <w:rPr>
          <w:rFonts w:ascii="Times New Roman" w:hAnsi="Times New Roman"/>
          <w:lang w:val="nl-NL"/>
        </w:rPr>
        <w:t>n bản quy phạm pháp luật ngày 25 tháng 6 n</w:t>
      </w:r>
      <w:r w:rsidR="004D31E3" w:rsidRPr="004D31E3">
        <w:rPr>
          <w:rFonts w:ascii="Times New Roman" w:hAnsi="Times New Roman" w:hint="eastAsia"/>
          <w:lang w:val="nl-NL"/>
        </w:rPr>
        <w:t>ă</w:t>
      </w:r>
      <w:r w:rsidR="004D31E3" w:rsidRPr="004D31E3">
        <w:rPr>
          <w:rFonts w:ascii="Times New Roman" w:hAnsi="Times New Roman"/>
          <w:lang w:val="nl-NL"/>
        </w:rPr>
        <w:t>m 2025</w:t>
      </w:r>
      <w:r w:rsidR="004D31E3">
        <w:rPr>
          <w:rFonts w:ascii="Times New Roman" w:hAnsi="Times New Roman"/>
          <w:lang w:val="nl-NL"/>
        </w:rPr>
        <w:t>.</w:t>
      </w:r>
      <w:r w:rsidRPr="00184C45">
        <w:rPr>
          <w:rFonts w:ascii="Times New Roman" w:hAnsi="Times New Roman"/>
          <w:lang w:val="nl-NL"/>
        </w:rPr>
        <w:t xml:space="preserve"> Sở </w:t>
      </w:r>
      <w:r>
        <w:rPr>
          <w:rFonts w:ascii="Times New Roman" w:hAnsi="Times New Roman"/>
          <w:lang w:val="nl-NL"/>
        </w:rPr>
        <w:t xml:space="preserve">Xây dựng </w:t>
      </w:r>
      <w:r w:rsidRPr="00184C45">
        <w:rPr>
          <w:rFonts w:ascii="Times New Roman" w:hAnsi="Times New Roman"/>
          <w:lang w:val="nl-NL"/>
        </w:rPr>
        <w:t xml:space="preserve">kính trình Ủy ban nhân dân tỉnh dự thảo Quyết </w:t>
      </w:r>
      <w:r w:rsidRPr="00184C45">
        <w:rPr>
          <w:rFonts w:ascii="Times New Roman" w:hAnsi="Times New Roman" w:hint="eastAsia"/>
          <w:lang w:val="nl-NL"/>
        </w:rPr>
        <w:t>đ</w:t>
      </w:r>
      <w:r w:rsidRPr="00184C45">
        <w:rPr>
          <w:rFonts w:ascii="Times New Roman" w:hAnsi="Times New Roman"/>
          <w:lang w:val="nl-NL"/>
        </w:rPr>
        <w:t xml:space="preserve">ịnh </w:t>
      </w:r>
      <w:r w:rsidR="00F67F29" w:rsidRPr="00F67F29">
        <w:rPr>
          <w:rFonts w:ascii="Times New Roman" w:hAnsi="Times New Roman"/>
          <w:bCs/>
          <w:szCs w:val="28"/>
        </w:rPr>
        <w:t>quy định về quản lý, phân công, phân cấp quản lý cơ sở dữ liệu và cung cấp dữ liệu về công trình ngầm đô thị trên địa bàn tỉnh Tuyên Quang</w:t>
      </w:r>
      <w:r w:rsidRPr="00184C45">
        <w:rPr>
          <w:rFonts w:ascii="Times New Roman" w:hAnsi="Times New Roman"/>
          <w:lang w:val="nl-NL"/>
        </w:rPr>
        <w:t xml:space="preserve"> nh</w:t>
      </w:r>
      <w:r w:rsidRPr="00184C45">
        <w:rPr>
          <w:rFonts w:ascii="Times New Roman" w:hAnsi="Times New Roman" w:hint="eastAsia"/>
          <w:lang w:val="nl-NL"/>
        </w:rPr>
        <w:t>ư</w:t>
      </w:r>
      <w:r w:rsidRPr="00184C45">
        <w:rPr>
          <w:rFonts w:ascii="Times New Roman" w:hAnsi="Times New Roman"/>
          <w:lang w:val="nl-NL"/>
        </w:rPr>
        <w:t xml:space="preserve"> sau:</w:t>
      </w:r>
    </w:p>
    <w:p w:rsidR="00720508" w:rsidRPr="007D5F7D" w:rsidRDefault="00B614E7" w:rsidP="00222CAE">
      <w:pPr>
        <w:pStyle w:val="BodyText"/>
        <w:spacing w:after="120" w:line="252" w:lineRule="auto"/>
        <w:ind w:firstLine="720"/>
        <w:rPr>
          <w:rFonts w:ascii="Times New Roman" w:hAnsi="Times New Roman"/>
          <w:b/>
          <w:bCs/>
          <w:iCs/>
          <w:lang w:val="nl-NL"/>
        </w:rPr>
      </w:pPr>
      <w:r w:rsidRPr="007D5F7D">
        <w:rPr>
          <w:rFonts w:ascii="Times New Roman" w:hAnsi="Times New Roman"/>
          <w:b/>
          <w:bCs/>
          <w:iCs/>
          <w:lang w:val="nl-NL"/>
        </w:rPr>
        <w:t>I</w:t>
      </w:r>
      <w:r w:rsidR="00720508" w:rsidRPr="007D5F7D">
        <w:rPr>
          <w:rFonts w:ascii="Times New Roman" w:hAnsi="Times New Roman"/>
          <w:b/>
          <w:bCs/>
          <w:iCs/>
          <w:lang w:val="nl-NL"/>
        </w:rPr>
        <w:t xml:space="preserve">. </w:t>
      </w:r>
      <w:r w:rsidRPr="007D5F7D">
        <w:rPr>
          <w:rFonts w:ascii="Times New Roman" w:hAnsi="Times New Roman"/>
          <w:b/>
          <w:bCs/>
          <w:iCs/>
          <w:lang w:val="nl-NL"/>
        </w:rPr>
        <w:t xml:space="preserve">SỰ CẦN THIẾT BAN HÀNH </w:t>
      </w:r>
      <w:r w:rsidR="00184C45">
        <w:rPr>
          <w:rFonts w:ascii="Times New Roman" w:hAnsi="Times New Roman"/>
          <w:b/>
          <w:bCs/>
          <w:iCs/>
          <w:lang w:val="nl-NL"/>
        </w:rPr>
        <w:t>QUYẾT ĐỊNH</w:t>
      </w:r>
    </w:p>
    <w:p w:rsidR="00F67F29" w:rsidRPr="00343B0B" w:rsidRDefault="00F67F29" w:rsidP="00222CAE">
      <w:pPr>
        <w:tabs>
          <w:tab w:val="right" w:pos="7920"/>
        </w:tabs>
        <w:spacing w:after="120" w:line="252" w:lineRule="auto"/>
        <w:ind w:firstLine="720"/>
        <w:jc w:val="both"/>
        <w:rPr>
          <w:rFonts w:ascii="Times New Roman" w:hAnsi="Times New Roman"/>
          <w:b/>
        </w:rPr>
      </w:pPr>
      <w:r w:rsidRPr="00343B0B">
        <w:rPr>
          <w:rFonts w:ascii="Times New Roman" w:hAnsi="Times New Roman"/>
          <w:b/>
        </w:rPr>
        <w:t>1. C</w:t>
      </w:r>
      <w:r w:rsidRPr="00343B0B">
        <w:rPr>
          <w:rFonts w:ascii="Times New Roman" w:hAnsi="Times New Roman" w:hint="eastAsia"/>
          <w:b/>
        </w:rPr>
        <w:t>ơ</w:t>
      </w:r>
      <w:r w:rsidRPr="00343B0B">
        <w:rPr>
          <w:rFonts w:ascii="Times New Roman" w:hAnsi="Times New Roman"/>
          <w:b/>
        </w:rPr>
        <w:t xml:space="preserve"> sở chính trị, pháp lý</w:t>
      </w:r>
    </w:p>
    <w:p w:rsidR="00F67F29" w:rsidRPr="005B38EB" w:rsidRDefault="00F67F29" w:rsidP="00222CAE">
      <w:pPr>
        <w:pStyle w:val="Heading6"/>
        <w:spacing w:before="0" w:after="120" w:line="252" w:lineRule="auto"/>
        <w:jc w:val="both"/>
        <w:rPr>
          <w:rFonts w:ascii="Times New Roman" w:hAnsi="Times New Roman"/>
          <w:b/>
          <w:bCs/>
          <w:color w:val="auto"/>
          <w:spacing w:val="4"/>
        </w:rPr>
      </w:pPr>
      <w:r w:rsidRPr="005B38EB">
        <w:rPr>
          <w:rFonts w:ascii="Times New Roman" w:hAnsi="Times New Roman"/>
          <w:color w:val="auto"/>
          <w:lang w:eastAsia="en-GB"/>
        </w:rPr>
        <w:tab/>
      </w:r>
      <w:r w:rsidRPr="005B38EB">
        <w:rPr>
          <w:rFonts w:ascii="Times New Roman" w:hAnsi="Times New Roman"/>
          <w:color w:val="auto"/>
          <w:spacing w:val="4"/>
          <w:lang w:eastAsia="en-GB"/>
        </w:rPr>
        <w:t xml:space="preserve">UBND tỉnh Tuyên Quang ban hành Quyết định số 22/2021/QĐ-UBND ngày 08/12/2021 của UBND tỉnh Tuyên Quang </w:t>
      </w:r>
      <w:r w:rsidRPr="005B38EB">
        <w:rPr>
          <w:rFonts w:ascii="Times New Roman" w:hAnsi="Times New Roman"/>
          <w:color w:val="auto"/>
          <w:spacing w:val="4"/>
          <w:lang w:val="fr-FR"/>
        </w:rPr>
        <w:t>ban hành Quy định về quản lý, phân cấp quản lý cơ sở dữ liệu và cung cấp dữ liệu về công trình ngầm đô thị trên địa bàn tỉnh Tuyên Quang</w:t>
      </w:r>
      <w:r w:rsidRPr="005B38EB">
        <w:rPr>
          <w:rFonts w:ascii="Times New Roman" w:hAnsi="Times New Roman"/>
          <w:color w:val="auto"/>
          <w:spacing w:val="4"/>
          <w:lang w:eastAsia="en-GB"/>
        </w:rPr>
        <w:t xml:space="preserve">; trong đó: Căn cứ chính để ban hành Quyết định số 22/2021/QĐ-UBND là </w:t>
      </w:r>
      <w:r w:rsidRPr="005B38EB">
        <w:rPr>
          <w:rFonts w:ascii="Times New Roman" w:hAnsi="Times New Roman"/>
          <w:color w:val="auto"/>
          <w:spacing w:val="4"/>
        </w:rPr>
        <w:t>Thông tư số 11/2010/TT-BXD ngày 17 tháng 8 năm 2010 của Bộ trưởng Bộ Xây dựng hướng dẫn về quản lý cơ sở dữ liệu công trình ngầm đô thị</w:t>
      </w:r>
      <w:r w:rsidRPr="005B38EB">
        <w:rPr>
          <w:rFonts w:ascii="Times New Roman" w:hAnsi="Times New Roman"/>
          <w:color w:val="auto"/>
          <w:spacing w:val="4"/>
          <w:lang w:eastAsia="en-GB"/>
        </w:rPr>
        <w:t xml:space="preserve">. </w:t>
      </w:r>
    </w:p>
    <w:p w:rsidR="00F67F29" w:rsidRPr="005B38EB" w:rsidRDefault="00F67F29" w:rsidP="00222CAE">
      <w:pPr>
        <w:spacing w:after="120" w:line="252" w:lineRule="auto"/>
        <w:ind w:right="106"/>
        <w:jc w:val="both"/>
        <w:rPr>
          <w:rFonts w:ascii="Times New Roman" w:hAnsi="Times New Roman"/>
        </w:rPr>
      </w:pPr>
      <w:r w:rsidRPr="005B38EB">
        <w:rPr>
          <w:rFonts w:ascii="Times New Roman" w:hAnsi="Times New Roman"/>
          <w:lang w:eastAsia="en-GB"/>
        </w:rPr>
        <w:tab/>
        <w:t xml:space="preserve">Ngày 13/6/2025, Bộ Xây dựng ban hành Thông tư số 09/2025/TT-BXD sửa đổi, bổ sung một số điều của các Thông tư thuộc lĩnh vực quản lý nhà nước của Bộ Xây dựng liên quan đến sắp xếp tổ chức bộ máy, thực hiện chính quyền địa phương 02 cấp và phân cấp cho chính quyền địa phương; tại </w:t>
      </w:r>
      <w:r w:rsidRPr="005B38EB">
        <w:rPr>
          <w:rFonts w:ascii="Times New Roman" w:hAnsi="Times New Roman"/>
        </w:rPr>
        <w:t>Khoản 1, khoản 3, Điều 5, Thông tư số 09/2025/TT-BXD ngày 13/6/2025 của Bộ Xây dựng quy định:</w:t>
      </w:r>
    </w:p>
    <w:p w:rsidR="00F67F29" w:rsidRPr="005B38EB" w:rsidRDefault="00F67F29" w:rsidP="00222CAE">
      <w:pPr>
        <w:spacing w:after="120" w:line="252" w:lineRule="auto"/>
        <w:ind w:right="106"/>
        <w:jc w:val="both"/>
        <w:rPr>
          <w:rFonts w:ascii="Times New Roman" w:hAnsi="Times New Roman"/>
        </w:rPr>
      </w:pPr>
      <w:r w:rsidRPr="005B38EB">
        <w:rPr>
          <w:rFonts w:ascii="Times New Roman" w:hAnsi="Times New Roman"/>
        </w:rPr>
        <w:tab/>
        <w:t xml:space="preserve">"1. </w:t>
      </w:r>
      <w:r w:rsidRPr="005B38EB">
        <w:rPr>
          <w:rFonts w:ascii="Times New Roman" w:hAnsi="Times New Roman"/>
          <w:i/>
        </w:rPr>
        <w:t>Phân công, phân cấp trách  nhiệm cho UBND cấp xã; Sở Xây dựng và các Cơ quan chuyên môn khác thực hiện việc xây dựng, quản lý cơ sở dữ liệu và cung cấp dữ liệu về công trình ngầm của các đô thị trên địa bàn tỉnh</w:t>
      </w:r>
      <w:r w:rsidRPr="005B38EB">
        <w:rPr>
          <w:rFonts w:ascii="Times New Roman" w:hAnsi="Times New Roman"/>
        </w:rPr>
        <w:t>.</w:t>
      </w:r>
    </w:p>
    <w:p w:rsidR="00F67F29" w:rsidRPr="005B38EB" w:rsidRDefault="00F67F29" w:rsidP="00222CAE">
      <w:pPr>
        <w:tabs>
          <w:tab w:val="right" w:pos="7920"/>
        </w:tabs>
        <w:spacing w:after="120" w:line="252" w:lineRule="auto"/>
        <w:ind w:firstLine="720"/>
        <w:jc w:val="both"/>
        <w:rPr>
          <w:rFonts w:ascii="Times New Roman" w:hAnsi="Times New Roman"/>
        </w:rPr>
      </w:pPr>
      <w:r w:rsidRPr="005B38EB">
        <w:rPr>
          <w:rFonts w:ascii="Times New Roman" w:hAnsi="Times New Roman"/>
        </w:rPr>
        <w:t xml:space="preserve">3. </w:t>
      </w:r>
      <w:r w:rsidRPr="005B38EB">
        <w:rPr>
          <w:rFonts w:ascii="Times New Roman" w:hAnsi="Times New Roman"/>
          <w:i/>
        </w:rPr>
        <w:t>Thay thế cụm từ “UBND thành phố, thị xã thuộc tỉnh” bằng cụm từ “Uỷ ban nhân dân cấp xã”"</w:t>
      </w:r>
    </w:p>
    <w:p w:rsidR="00F67F29" w:rsidRPr="00343B0B" w:rsidRDefault="00F67F29" w:rsidP="00222CAE">
      <w:pPr>
        <w:tabs>
          <w:tab w:val="right" w:pos="7920"/>
        </w:tabs>
        <w:spacing w:after="120" w:line="252" w:lineRule="auto"/>
        <w:ind w:firstLine="720"/>
        <w:jc w:val="both"/>
        <w:rPr>
          <w:rFonts w:ascii="Times New Roman" w:hAnsi="Times New Roman"/>
          <w:b/>
          <w:spacing w:val="-2"/>
          <w:lang w:eastAsia="en-GB"/>
        </w:rPr>
      </w:pPr>
      <w:r w:rsidRPr="00343B0B">
        <w:rPr>
          <w:rFonts w:ascii="Times New Roman" w:hAnsi="Times New Roman"/>
          <w:b/>
          <w:spacing w:val="-2"/>
          <w:lang w:eastAsia="en-GB"/>
        </w:rPr>
        <w:lastRenderedPageBreak/>
        <w:t>2. C</w:t>
      </w:r>
      <w:r w:rsidRPr="00343B0B">
        <w:rPr>
          <w:rFonts w:ascii="Times New Roman" w:hAnsi="Times New Roman" w:hint="eastAsia"/>
          <w:b/>
          <w:spacing w:val="-2"/>
          <w:lang w:eastAsia="en-GB"/>
        </w:rPr>
        <w:t>ơ</w:t>
      </w:r>
      <w:r w:rsidRPr="00343B0B">
        <w:rPr>
          <w:rFonts w:ascii="Times New Roman" w:hAnsi="Times New Roman"/>
          <w:b/>
          <w:spacing w:val="-2"/>
          <w:lang w:eastAsia="en-GB"/>
        </w:rPr>
        <w:t xml:space="preserve"> sở thực tiễn</w:t>
      </w:r>
    </w:p>
    <w:p w:rsidR="00F67F29" w:rsidRPr="005B38EB" w:rsidRDefault="00F67F29" w:rsidP="00222CAE">
      <w:pPr>
        <w:tabs>
          <w:tab w:val="right" w:pos="7920"/>
        </w:tabs>
        <w:spacing w:after="120" w:line="252" w:lineRule="auto"/>
        <w:ind w:firstLine="720"/>
        <w:jc w:val="both"/>
        <w:rPr>
          <w:rFonts w:ascii="Inter" w:hAnsi="Inter"/>
          <w:sz w:val="26"/>
          <w:szCs w:val="26"/>
        </w:rPr>
      </w:pPr>
      <w:r w:rsidRPr="00343B0B">
        <w:rPr>
          <w:rFonts w:ascii="Times New Roman" w:hAnsi="Times New Roman"/>
          <w:spacing w:val="-2"/>
          <w:lang w:eastAsia="en-GB"/>
        </w:rPr>
        <w:t xml:space="preserve">- Trong thời gian qua, việc triển khai mô hình chính quyền </w:t>
      </w:r>
      <w:r w:rsidRPr="00343B0B">
        <w:rPr>
          <w:rFonts w:ascii="Times New Roman" w:hAnsi="Times New Roman" w:hint="eastAsia"/>
          <w:spacing w:val="-2"/>
          <w:lang w:eastAsia="en-GB"/>
        </w:rPr>
        <w:t>đ</w:t>
      </w:r>
      <w:r w:rsidRPr="00343B0B">
        <w:rPr>
          <w:rFonts w:ascii="Times New Roman" w:hAnsi="Times New Roman"/>
          <w:spacing w:val="-2"/>
          <w:lang w:eastAsia="en-GB"/>
        </w:rPr>
        <w:t>ịa ph</w:t>
      </w:r>
      <w:r w:rsidRPr="00343B0B">
        <w:rPr>
          <w:rFonts w:ascii="Times New Roman" w:hAnsi="Times New Roman" w:hint="eastAsia"/>
          <w:spacing w:val="-2"/>
          <w:lang w:eastAsia="en-GB"/>
        </w:rPr>
        <w:t>ươ</w:t>
      </w:r>
      <w:r>
        <w:rPr>
          <w:rFonts w:ascii="Times New Roman" w:hAnsi="Times New Roman"/>
          <w:spacing w:val="-2"/>
          <w:lang w:eastAsia="en-GB"/>
        </w:rPr>
        <w:t xml:space="preserve">ng 02 cấp </w:t>
      </w:r>
      <w:r w:rsidRPr="00343B0B">
        <w:rPr>
          <w:rFonts w:ascii="Times New Roman" w:hAnsi="Times New Roman"/>
          <w:spacing w:val="-2"/>
          <w:lang w:eastAsia="en-GB"/>
        </w:rPr>
        <w:t xml:space="preserve">gắn với sắp xếp </w:t>
      </w:r>
      <w:r w:rsidRPr="00343B0B">
        <w:rPr>
          <w:rFonts w:ascii="Times New Roman" w:hAnsi="Times New Roman" w:hint="eastAsia"/>
          <w:spacing w:val="-2"/>
          <w:lang w:eastAsia="en-GB"/>
        </w:rPr>
        <w:t>đơ</w:t>
      </w:r>
      <w:r w:rsidRPr="00343B0B">
        <w:rPr>
          <w:rFonts w:ascii="Times New Roman" w:hAnsi="Times New Roman"/>
          <w:spacing w:val="-2"/>
          <w:lang w:eastAsia="en-GB"/>
        </w:rPr>
        <w:t xml:space="preserve">n vị hành chính </w:t>
      </w:r>
      <w:r w:rsidRPr="00343B0B">
        <w:rPr>
          <w:rFonts w:ascii="Times New Roman" w:hAnsi="Times New Roman" w:hint="eastAsia"/>
          <w:spacing w:val="-2"/>
          <w:lang w:eastAsia="en-GB"/>
        </w:rPr>
        <w:t>đã</w:t>
      </w:r>
      <w:r w:rsidRPr="00343B0B">
        <w:rPr>
          <w:rFonts w:ascii="Times New Roman" w:hAnsi="Times New Roman"/>
          <w:spacing w:val="-2"/>
          <w:lang w:eastAsia="en-GB"/>
        </w:rPr>
        <w:t xml:space="preserve"> phát sinh </w:t>
      </w:r>
      <w:r w:rsidRPr="005B38EB">
        <w:rPr>
          <w:rFonts w:ascii="Times New Roman" w:hAnsi="Times New Roman"/>
          <w:spacing w:val="-2"/>
          <w:lang w:eastAsia="en-GB"/>
        </w:rPr>
        <w:t xml:space="preserve">một số nội dung ban hành kèm theo Quyết định số </w:t>
      </w:r>
      <w:r w:rsidRPr="005B38EB">
        <w:rPr>
          <w:rFonts w:ascii="Times New Roman" w:hAnsi="Times New Roman"/>
          <w:spacing w:val="4"/>
          <w:lang w:eastAsia="en-GB"/>
        </w:rPr>
        <w:t>22/2021/QĐ-UBND ngày 08/12/2021 của Ủy ban nhân dân tỉnh Tuyên Quang</w:t>
      </w:r>
      <w:r w:rsidRPr="005B38EB">
        <w:rPr>
          <w:rFonts w:ascii="Times New Roman" w:hAnsi="Times New Roman"/>
          <w:spacing w:val="-2"/>
          <w:lang w:eastAsia="en-GB"/>
        </w:rPr>
        <w:t xml:space="preserve"> không còn phù hợp </w:t>
      </w:r>
      <w:r>
        <w:rPr>
          <w:rFonts w:ascii="Times New Roman" w:hAnsi="Times New Roman"/>
          <w:spacing w:val="-2"/>
          <w:lang w:eastAsia="en-GB"/>
        </w:rPr>
        <w:t xml:space="preserve">với thực tiễn như: </w:t>
      </w:r>
      <w:r w:rsidRPr="005B38EB">
        <w:rPr>
          <w:rFonts w:ascii="Times New Roman" w:hAnsi="Times New Roman"/>
        </w:rPr>
        <w:t>Đơn vị hành chính được tổ chức thành cấp tỉnh và cấp xã, không còn cấp huyện, thành phố; Một số các</w:t>
      </w:r>
      <w:r w:rsidRPr="005B38EB">
        <w:rPr>
          <w:rFonts w:ascii="Times New Roman" w:hAnsi="Times New Roman"/>
          <w:spacing w:val="-2"/>
          <w:lang w:eastAsia="en-GB"/>
        </w:rPr>
        <w:t xml:space="preserve"> cơ quan chuyên môn có liên quan như </w:t>
      </w:r>
      <w:r w:rsidRPr="005B38EB">
        <w:rPr>
          <w:rFonts w:ascii="Times New Roman" w:hAnsi="Times New Roman"/>
          <w:i/>
          <w:spacing w:val="-2"/>
          <w:lang w:eastAsia="en-GB"/>
        </w:rPr>
        <w:t>"</w:t>
      </w:r>
      <w:r w:rsidRPr="005B38EB">
        <w:rPr>
          <w:rFonts w:ascii="Times New Roman" w:hAnsi="Times New Roman"/>
          <w:i/>
          <w:lang w:val="vi-VN"/>
        </w:rPr>
        <w:t>Sở Tài nguyên và Môi trường</w:t>
      </w:r>
      <w:r w:rsidRPr="005B38EB">
        <w:rPr>
          <w:rFonts w:ascii="Times New Roman" w:hAnsi="Times New Roman"/>
          <w:i/>
        </w:rPr>
        <w:t xml:space="preserve">" </w:t>
      </w:r>
      <w:r w:rsidRPr="005B38EB">
        <w:rPr>
          <w:rFonts w:ascii="Times New Roman" w:hAnsi="Times New Roman"/>
        </w:rPr>
        <w:t>hiện nay đã là "</w:t>
      </w:r>
      <w:r w:rsidRPr="005B38EB">
        <w:rPr>
          <w:rFonts w:ascii="Times New Roman" w:hAnsi="Times New Roman"/>
          <w:i/>
        </w:rPr>
        <w:t>Sở Nông nghiệp và môi trường</w:t>
      </w:r>
      <w:r w:rsidRPr="005B38EB">
        <w:rPr>
          <w:rFonts w:ascii="Times New Roman" w:hAnsi="Times New Roman"/>
        </w:rPr>
        <w:t>"; "</w:t>
      </w:r>
      <w:r w:rsidRPr="005B38EB">
        <w:rPr>
          <w:rFonts w:ascii="Times New Roman" w:hAnsi="Times New Roman"/>
          <w:i/>
          <w:lang w:val="vi-VN"/>
        </w:rPr>
        <w:t>Sở Giao thông vận tải</w:t>
      </w:r>
      <w:r w:rsidRPr="005B38EB">
        <w:rPr>
          <w:rFonts w:ascii="Times New Roman" w:hAnsi="Times New Roman"/>
        </w:rPr>
        <w:t>" hiện nay là "</w:t>
      </w:r>
      <w:r w:rsidRPr="005B38EB">
        <w:rPr>
          <w:rFonts w:ascii="Times New Roman" w:hAnsi="Times New Roman"/>
          <w:i/>
        </w:rPr>
        <w:t>Sở Xây dựng</w:t>
      </w:r>
      <w:r w:rsidRPr="005B38EB">
        <w:rPr>
          <w:rFonts w:ascii="Times New Roman" w:hAnsi="Times New Roman"/>
        </w:rPr>
        <w:t>"; "</w:t>
      </w:r>
      <w:r w:rsidRPr="005B38EB">
        <w:rPr>
          <w:rFonts w:ascii="Times New Roman" w:hAnsi="Times New Roman"/>
          <w:i/>
          <w:lang w:val="vi-VN"/>
        </w:rPr>
        <w:t>Sở Thông tin và Truyền thông</w:t>
      </w:r>
      <w:r w:rsidRPr="005B38EB">
        <w:rPr>
          <w:rFonts w:ascii="Times New Roman" w:hAnsi="Times New Roman"/>
        </w:rPr>
        <w:t>" nay là "</w:t>
      </w:r>
      <w:r w:rsidRPr="005B38EB">
        <w:rPr>
          <w:rFonts w:ascii="Times New Roman" w:hAnsi="Times New Roman"/>
          <w:i/>
        </w:rPr>
        <w:t>Sở Khoa học và công nghệ</w:t>
      </w:r>
      <w:r w:rsidRPr="005B38EB">
        <w:rPr>
          <w:rFonts w:ascii="Times New Roman" w:hAnsi="Times New Roman"/>
        </w:rPr>
        <w:t>"; "</w:t>
      </w:r>
      <w:r w:rsidRPr="005B38EB">
        <w:rPr>
          <w:rFonts w:ascii="Times New Roman" w:hAnsi="Times New Roman"/>
          <w:i/>
        </w:rPr>
        <w:t>Sở Kế hoạch và đầu tư</w:t>
      </w:r>
      <w:r w:rsidRPr="005B38EB">
        <w:rPr>
          <w:rFonts w:ascii="Times New Roman" w:hAnsi="Times New Roman"/>
        </w:rPr>
        <w:t>" nay là "</w:t>
      </w:r>
      <w:r w:rsidRPr="005B38EB">
        <w:rPr>
          <w:rFonts w:ascii="Times New Roman" w:hAnsi="Times New Roman"/>
          <w:i/>
        </w:rPr>
        <w:t>Sở Tài chính</w:t>
      </w:r>
      <w:r w:rsidRPr="005B38EB">
        <w:rPr>
          <w:rFonts w:ascii="Times New Roman" w:hAnsi="Times New Roman"/>
        </w:rPr>
        <w:t xml:space="preserve">". </w:t>
      </w:r>
    </w:p>
    <w:p w:rsidR="00F67F29" w:rsidRDefault="00F67F29" w:rsidP="00222CAE">
      <w:pPr>
        <w:tabs>
          <w:tab w:val="right" w:pos="7920"/>
        </w:tabs>
        <w:spacing w:after="120" w:line="252" w:lineRule="auto"/>
        <w:ind w:firstLine="720"/>
        <w:jc w:val="both"/>
        <w:rPr>
          <w:rFonts w:ascii="Times New Roman" w:hAnsi="Times New Roman"/>
          <w:spacing w:val="-2"/>
          <w:lang w:eastAsia="en-GB"/>
        </w:rPr>
      </w:pPr>
      <w:r w:rsidRPr="00343B0B">
        <w:rPr>
          <w:rFonts w:ascii="Times New Roman" w:hAnsi="Times New Roman"/>
          <w:spacing w:val="-2"/>
          <w:lang w:eastAsia="en-GB"/>
        </w:rPr>
        <w:t xml:space="preserve">- </w:t>
      </w:r>
      <w:r w:rsidRPr="00343B0B">
        <w:rPr>
          <w:rFonts w:ascii="Times New Roman" w:hAnsi="Times New Roman" w:hint="eastAsia"/>
          <w:spacing w:val="-2"/>
          <w:lang w:eastAsia="en-GB"/>
        </w:rPr>
        <w:t>Đ</w:t>
      </w:r>
      <w:r w:rsidRPr="00343B0B">
        <w:rPr>
          <w:rFonts w:ascii="Times New Roman" w:hAnsi="Times New Roman"/>
          <w:spacing w:val="-2"/>
          <w:lang w:eastAsia="en-GB"/>
        </w:rPr>
        <w:t xml:space="preserve">ể </w:t>
      </w:r>
      <w:r w:rsidRPr="00343B0B">
        <w:rPr>
          <w:rFonts w:ascii="Times New Roman" w:hAnsi="Times New Roman" w:hint="eastAsia"/>
          <w:spacing w:val="-2"/>
          <w:lang w:eastAsia="en-GB"/>
        </w:rPr>
        <w:t>đ</w:t>
      </w:r>
      <w:r w:rsidRPr="00343B0B">
        <w:rPr>
          <w:rFonts w:ascii="Times New Roman" w:hAnsi="Times New Roman"/>
          <w:spacing w:val="-2"/>
          <w:lang w:eastAsia="en-GB"/>
        </w:rPr>
        <w:t xml:space="preserve">ảm bảo tính </w:t>
      </w:r>
      <w:r w:rsidRPr="00343B0B">
        <w:rPr>
          <w:rFonts w:ascii="Times New Roman" w:hAnsi="Times New Roman" w:hint="eastAsia"/>
          <w:spacing w:val="-2"/>
          <w:lang w:eastAsia="en-GB"/>
        </w:rPr>
        <w:t>đ</w:t>
      </w:r>
      <w:r w:rsidRPr="00343B0B">
        <w:rPr>
          <w:rFonts w:ascii="Times New Roman" w:hAnsi="Times New Roman"/>
          <w:spacing w:val="-2"/>
          <w:lang w:eastAsia="en-GB"/>
        </w:rPr>
        <w:t xml:space="preserve">ồng bộ của hệ thống pháp luật, việc triển khai mô hình chính quyền </w:t>
      </w:r>
      <w:r w:rsidRPr="00343B0B">
        <w:rPr>
          <w:rFonts w:ascii="Times New Roman" w:hAnsi="Times New Roman" w:hint="eastAsia"/>
          <w:spacing w:val="-2"/>
          <w:lang w:eastAsia="en-GB"/>
        </w:rPr>
        <w:t>đ</w:t>
      </w:r>
      <w:r w:rsidRPr="00343B0B">
        <w:rPr>
          <w:rFonts w:ascii="Times New Roman" w:hAnsi="Times New Roman"/>
          <w:spacing w:val="-2"/>
          <w:lang w:eastAsia="en-GB"/>
        </w:rPr>
        <w:t>ịa ph</w:t>
      </w:r>
      <w:r w:rsidRPr="00343B0B">
        <w:rPr>
          <w:rFonts w:ascii="Times New Roman" w:hAnsi="Times New Roman" w:hint="eastAsia"/>
          <w:spacing w:val="-2"/>
          <w:lang w:eastAsia="en-GB"/>
        </w:rPr>
        <w:t>ươ</w:t>
      </w:r>
      <w:r>
        <w:rPr>
          <w:rFonts w:ascii="Times New Roman" w:hAnsi="Times New Roman"/>
          <w:spacing w:val="-2"/>
          <w:lang w:eastAsia="en-GB"/>
        </w:rPr>
        <w:t>ng 02 cấp, việc xây dựng</w:t>
      </w:r>
      <w:r w:rsidR="00FF6DCF">
        <w:rPr>
          <w:rFonts w:ascii="Times New Roman" w:hAnsi="Times New Roman"/>
          <w:spacing w:val="-2"/>
          <w:lang w:eastAsia="en-GB"/>
        </w:rPr>
        <w:t xml:space="preserve"> </w:t>
      </w:r>
      <w:r w:rsidRPr="00343B0B">
        <w:rPr>
          <w:rFonts w:ascii="Times New Roman" w:hAnsi="Times New Roman"/>
          <w:spacing w:val="-2"/>
          <w:lang w:eastAsia="en-GB"/>
        </w:rPr>
        <w:t>dự thảo “</w:t>
      </w:r>
      <w:r w:rsidRPr="00FF6DCF">
        <w:rPr>
          <w:rFonts w:ascii="Times New Roman" w:hAnsi="Times New Roman"/>
          <w:i/>
          <w:lang w:eastAsia="en-GB"/>
        </w:rPr>
        <w:t xml:space="preserve">Quyết định </w:t>
      </w:r>
      <w:r w:rsidRPr="00FF6DCF">
        <w:rPr>
          <w:rFonts w:ascii="Times New Roman" w:hAnsi="Times New Roman"/>
          <w:i/>
          <w:lang w:val="fr-FR"/>
        </w:rPr>
        <w:t>ban hành Quy định về quản lý, phân cấp quản lý cơ sở dữ liệu và cung cấp dữ liệu về công trình ngầm đô thị trên địa bàn tỉnh Tuyên Quang</w:t>
      </w:r>
      <w:r>
        <w:rPr>
          <w:rFonts w:ascii="Times New Roman" w:hAnsi="Times New Roman"/>
          <w:spacing w:val="-2"/>
          <w:lang w:eastAsia="en-GB"/>
        </w:rPr>
        <w:t>” theo trình tự, thủ</w:t>
      </w:r>
      <w:r w:rsidR="00FF6DCF">
        <w:rPr>
          <w:rFonts w:ascii="Times New Roman" w:hAnsi="Times New Roman"/>
          <w:spacing w:val="-2"/>
          <w:lang w:eastAsia="en-GB"/>
        </w:rPr>
        <w:t xml:space="preserve"> </w:t>
      </w:r>
      <w:r w:rsidRPr="00343B0B">
        <w:rPr>
          <w:rFonts w:ascii="Times New Roman" w:hAnsi="Times New Roman"/>
          <w:spacing w:val="-2"/>
          <w:lang w:eastAsia="en-GB"/>
        </w:rPr>
        <w:t xml:space="preserve">tục </w:t>
      </w:r>
      <w:r>
        <w:rPr>
          <w:rFonts w:ascii="Times New Roman" w:hAnsi="Times New Roman"/>
          <w:spacing w:val="-2"/>
          <w:lang w:eastAsia="en-GB"/>
        </w:rPr>
        <w:t>thông thường</w:t>
      </w:r>
      <w:r w:rsidRPr="00343B0B">
        <w:rPr>
          <w:rFonts w:ascii="Times New Roman" w:hAnsi="Times New Roman"/>
          <w:spacing w:val="-2"/>
          <w:lang w:eastAsia="en-GB"/>
        </w:rPr>
        <w:t xml:space="preserve"> là cần thiết, nhằm tạo hành lang pháp lý, xử lý những vấn </w:t>
      </w:r>
      <w:r w:rsidRPr="00343B0B">
        <w:rPr>
          <w:rFonts w:ascii="Times New Roman" w:hAnsi="Times New Roman" w:hint="eastAsia"/>
          <w:spacing w:val="-2"/>
          <w:lang w:eastAsia="en-GB"/>
        </w:rPr>
        <w:t>đ</w:t>
      </w:r>
      <w:r>
        <w:rPr>
          <w:rFonts w:ascii="Times New Roman" w:hAnsi="Times New Roman"/>
          <w:spacing w:val="-2"/>
          <w:lang w:eastAsia="en-GB"/>
        </w:rPr>
        <w:t>ề</w:t>
      </w:r>
      <w:r w:rsidR="00FF6DCF">
        <w:rPr>
          <w:rFonts w:ascii="Times New Roman" w:hAnsi="Times New Roman"/>
          <w:spacing w:val="-2"/>
          <w:lang w:eastAsia="en-GB"/>
        </w:rPr>
        <w:t xml:space="preserve"> </w:t>
      </w:r>
      <w:r w:rsidRPr="00343B0B">
        <w:rPr>
          <w:rFonts w:ascii="Times New Roman" w:hAnsi="Times New Roman"/>
          <w:spacing w:val="-2"/>
          <w:lang w:eastAsia="en-GB"/>
        </w:rPr>
        <w:t xml:space="preserve">thực tiễn, phù hợp với tình hình, </w:t>
      </w:r>
      <w:r w:rsidRPr="00343B0B">
        <w:rPr>
          <w:rFonts w:ascii="Times New Roman" w:hAnsi="Times New Roman" w:hint="eastAsia"/>
          <w:spacing w:val="-2"/>
          <w:lang w:eastAsia="en-GB"/>
        </w:rPr>
        <w:t>đ</w:t>
      </w:r>
      <w:r w:rsidRPr="00343B0B">
        <w:rPr>
          <w:rFonts w:ascii="Times New Roman" w:hAnsi="Times New Roman"/>
          <w:spacing w:val="-2"/>
          <w:lang w:eastAsia="en-GB"/>
        </w:rPr>
        <w:t xml:space="preserve">iều kiện thực tế của </w:t>
      </w:r>
      <w:r w:rsidRPr="00343B0B">
        <w:rPr>
          <w:rFonts w:ascii="Times New Roman" w:hAnsi="Times New Roman" w:hint="eastAsia"/>
          <w:spacing w:val="-2"/>
          <w:lang w:eastAsia="en-GB"/>
        </w:rPr>
        <w:t>đ</w:t>
      </w:r>
      <w:r w:rsidRPr="00343B0B">
        <w:rPr>
          <w:rFonts w:ascii="Times New Roman" w:hAnsi="Times New Roman"/>
          <w:spacing w:val="-2"/>
          <w:lang w:eastAsia="en-GB"/>
        </w:rPr>
        <w:t>ịa ph</w:t>
      </w:r>
      <w:r w:rsidRPr="00343B0B">
        <w:rPr>
          <w:rFonts w:ascii="Times New Roman" w:hAnsi="Times New Roman" w:hint="eastAsia"/>
          <w:spacing w:val="-2"/>
          <w:lang w:eastAsia="en-GB"/>
        </w:rPr>
        <w:t>ươ</w:t>
      </w:r>
      <w:r>
        <w:rPr>
          <w:rFonts w:ascii="Times New Roman" w:hAnsi="Times New Roman"/>
          <w:spacing w:val="-2"/>
          <w:lang w:eastAsia="en-GB"/>
        </w:rPr>
        <w:t>ng.</w:t>
      </w:r>
    </w:p>
    <w:p w:rsidR="00673815" w:rsidRPr="00F65A2B" w:rsidRDefault="00673815" w:rsidP="00222CAE">
      <w:pPr>
        <w:spacing w:after="120" w:line="252" w:lineRule="auto"/>
        <w:ind w:firstLine="709"/>
        <w:jc w:val="both"/>
        <w:rPr>
          <w:rStyle w:val="fontstyle01"/>
          <w:b/>
          <w:bCs/>
          <w:lang w:val="zu-ZA"/>
        </w:rPr>
      </w:pPr>
      <w:r w:rsidRPr="00F65A2B">
        <w:rPr>
          <w:rStyle w:val="fontstyle01"/>
          <w:b/>
          <w:bCs/>
          <w:lang w:val="zu-ZA"/>
        </w:rPr>
        <w:t>II. TÊN VĂN BẢN</w:t>
      </w:r>
    </w:p>
    <w:p w:rsidR="00673815" w:rsidRPr="00DA6849" w:rsidRDefault="00673815" w:rsidP="00222CAE">
      <w:pPr>
        <w:pStyle w:val="BodyText"/>
        <w:spacing w:after="120" w:line="252" w:lineRule="auto"/>
        <w:ind w:firstLine="720"/>
        <w:rPr>
          <w:rFonts w:ascii="Times New Roman" w:hAnsi="Times New Roman"/>
          <w:iCs/>
          <w:lang w:val="nl-NL"/>
        </w:rPr>
      </w:pPr>
      <w:r w:rsidRPr="00DA6849">
        <w:rPr>
          <w:rFonts w:ascii="Times New Roman" w:hAnsi="Times New Roman"/>
          <w:iCs/>
          <w:lang w:val="nl-NL"/>
        </w:rPr>
        <w:t xml:space="preserve">Quyết định </w:t>
      </w:r>
      <w:r w:rsidR="00DA6849" w:rsidRPr="00DA6849">
        <w:rPr>
          <w:rFonts w:ascii="Times New Roman" w:hAnsi="Times New Roman"/>
          <w:bCs/>
        </w:rPr>
        <w:t>q</w:t>
      </w:r>
      <w:r w:rsidR="00DA6849" w:rsidRPr="00DA6849">
        <w:rPr>
          <w:rFonts w:ascii="Times New Roman" w:hAnsi="Times New Roman"/>
          <w:bCs/>
          <w:szCs w:val="28"/>
        </w:rPr>
        <w:t>uy định về quản lý, phân cấp quản lý cơ sở dữ liệu và cung cấp dữ liệu về công trình ngầm đô thị trên địa bàn tỉnh Tuyên Quang</w:t>
      </w:r>
      <w:r w:rsidRPr="00DA6849">
        <w:rPr>
          <w:rFonts w:ascii="Times New Roman" w:hAnsi="Times New Roman"/>
          <w:iCs/>
          <w:lang w:val="nl-NL"/>
        </w:rPr>
        <w:t>.</w:t>
      </w:r>
    </w:p>
    <w:p w:rsidR="00673815" w:rsidRPr="00F65A2B" w:rsidRDefault="00673815" w:rsidP="00222CAE">
      <w:pPr>
        <w:spacing w:after="120" w:line="252" w:lineRule="auto"/>
        <w:ind w:firstLine="709"/>
        <w:jc w:val="both"/>
        <w:rPr>
          <w:rFonts w:ascii="Times New Roman Bold" w:hAnsi="Times New Roman Bold"/>
          <w:b/>
          <w:spacing w:val="-10"/>
          <w:kern w:val="28"/>
          <w:lang w:val="nl-NL"/>
        </w:rPr>
      </w:pPr>
      <w:r w:rsidRPr="00F65A2B">
        <w:rPr>
          <w:rFonts w:ascii="Times New Roman Bold" w:hAnsi="Times New Roman Bold"/>
          <w:b/>
          <w:spacing w:val="-10"/>
          <w:kern w:val="28"/>
          <w:lang w:val="nl-NL"/>
        </w:rPr>
        <w:t>III. MỤC ĐÍCH, QUAN ĐIỂM XÂY DỰNG DỰ THẢO QUYẾT ĐỊNH</w:t>
      </w:r>
    </w:p>
    <w:p w:rsidR="00673815" w:rsidRPr="00C04560" w:rsidRDefault="00673815" w:rsidP="00222CAE">
      <w:pPr>
        <w:pStyle w:val="BodyText"/>
        <w:spacing w:after="120" w:line="252" w:lineRule="auto"/>
        <w:ind w:firstLine="720"/>
        <w:rPr>
          <w:rFonts w:ascii="Times New Roman" w:hAnsi="Times New Roman"/>
          <w:b/>
          <w:bCs/>
          <w:iCs/>
          <w:lang w:val="nl-NL"/>
        </w:rPr>
      </w:pPr>
      <w:r w:rsidRPr="00C04560">
        <w:rPr>
          <w:rFonts w:ascii="Times New Roman" w:hAnsi="Times New Roman"/>
          <w:b/>
          <w:bCs/>
          <w:iCs/>
          <w:lang w:val="nl-NL"/>
        </w:rPr>
        <w:t>1. Mục đích ban hành</w:t>
      </w:r>
    </w:p>
    <w:p w:rsidR="00C04560" w:rsidRPr="00A07012" w:rsidRDefault="00C04560" w:rsidP="00222CAE">
      <w:pPr>
        <w:pStyle w:val="BodyText"/>
        <w:spacing w:after="120" w:line="252" w:lineRule="auto"/>
        <w:ind w:firstLine="720"/>
        <w:rPr>
          <w:rFonts w:ascii="Times New Roman" w:hAnsi="Times New Roman"/>
          <w:spacing w:val="-4"/>
          <w:lang w:val="nl-NL"/>
        </w:rPr>
      </w:pPr>
      <w:r w:rsidRPr="00A07012">
        <w:rPr>
          <w:rFonts w:ascii="Times New Roman" w:hAnsi="Times New Roman"/>
          <w:spacing w:val="-4"/>
          <w:lang w:val="nl-NL"/>
        </w:rPr>
        <w:t xml:space="preserve">- Quy </w:t>
      </w:r>
      <w:r w:rsidRPr="00A07012">
        <w:rPr>
          <w:rFonts w:ascii="Times New Roman" w:hAnsi="Times New Roman" w:hint="eastAsia"/>
          <w:spacing w:val="-4"/>
          <w:lang w:val="nl-NL"/>
        </w:rPr>
        <w:t>đ</w:t>
      </w:r>
      <w:r w:rsidRPr="00A07012">
        <w:rPr>
          <w:rFonts w:ascii="Times New Roman" w:hAnsi="Times New Roman"/>
          <w:spacing w:val="-4"/>
          <w:lang w:val="nl-NL"/>
        </w:rPr>
        <w:t xml:space="preserve">ịnh cụ thể hóa các </w:t>
      </w:r>
      <w:r w:rsidRPr="00A07012">
        <w:rPr>
          <w:rFonts w:ascii="Times New Roman" w:hAnsi="Times New Roman" w:hint="eastAsia"/>
          <w:spacing w:val="-4"/>
          <w:lang w:val="nl-NL"/>
        </w:rPr>
        <w:t>đ</w:t>
      </w:r>
      <w:r w:rsidRPr="00A07012">
        <w:rPr>
          <w:rFonts w:ascii="Times New Roman" w:hAnsi="Times New Roman"/>
          <w:spacing w:val="-4"/>
          <w:lang w:val="nl-NL"/>
        </w:rPr>
        <w:t xml:space="preserve">iều, khoản tại </w:t>
      </w:r>
      <w:r w:rsidR="00DA7EA9" w:rsidRPr="00153DFF">
        <w:rPr>
          <w:rFonts w:ascii="Times New Roman" w:hAnsi="Times New Roman"/>
          <w:iCs/>
          <w:lang w:val="nl-NL"/>
        </w:rPr>
        <w:t xml:space="preserve">Luật </w:t>
      </w:r>
      <w:r w:rsidR="00DA7EA9">
        <w:rPr>
          <w:rFonts w:ascii="Times New Roman" w:hAnsi="Times New Roman"/>
          <w:iCs/>
          <w:lang w:val="nl-NL"/>
        </w:rPr>
        <w:t>Xây dựng</w:t>
      </w:r>
      <w:r w:rsidR="00DA7EA9" w:rsidRPr="00153DFF">
        <w:rPr>
          <w:rFonts w:ascii="Times New Roman" w:hAnsi="Times New Roman"/>
          <w:iCs/>
          <w:lang w:val="nl-NL"/>
        </w:rPr>
        <w:t xml:space="preserve"> n</w:t>
      </w:r>
      <w:r w:rsidR="00DA7EA9" w:rsidRPr="00153DFF">
        <w:rPr>
          <w:rFonts w:ascii="Times New Roman" w:hAnsi="Times New Roman" w:hint="eastAsia"/>
          <w:iCs/>
          <w:lang w:val="nl-NL"/>
        </w:rPr>
        <w:t>ă</w:t>
      </w:r>
      <w:r w:rsidR="00DA7EA9" w:rsidRPr="00153DFF">
        <w:rPr>
          <w:rFonts w:ascii="Times New Roman" w:hAnsi="Times New Roman"/>
          <w:iCs/>
          <w:lang w:val="nl-NL"/>
        </w:rPr>
        <w:t>m 20</w:t>
      </w:r>
      <w:r w:rsidR="00DA7EA9">
        <w:rPr>
          <w:rFonts w:ascii="Times New Roman" w:hAnsi="Times New Roman"/>
          <w:iCs/>
          <w:lang w:val="nl-NL"/>
        </w:rPr>
        <w:t>1</w:t>
      </w:r>
      <w:r w:rsidR="00DA7EA9" w:rsidRPr="00153DFF">
        <w:rPr>
          <w:rFonts w:ascii="Times New Roman" w:hAnsi="Times New Roman"/>
          <w:iCs/>
          <w:lang w:val="nl-NL"/>
        </w:rPr>
        <w:t xml:space="preserve">4, </w:t>
      </w:r>
      <w:r w:rsidR="00DA7EA9" w:rsidRPr="00055BA8">
        <w:rPr>
          <w:rFonts w:ascii="Times New Roman" w:hAnsi="Times New Roman"/>
          <w:iCs/>
          <w:lang w:val="nl-NL"/>
        </w:rPr>
        <w:t xml:space="preserve">Nghị </w:t>
      </w:r>
      <w:r w:rsidR="00DA7EA9" w:rsidRPr="00055BA8">
        <w:rPr>
          <w:rFonts w:ascii="Times New Roman" w:hAnsi="Times New Roman" w:hint="eastAsia"/>
          <w:iCs/>
          <w:lang w:val="nl-NL"/>
        </w:rPr>
        <w:t>đ</w:t>
      </w:r>
      <w:r w:rsidR="00DA7EA9" w:rsidRPr="00055BA8">
        <w:rPr>
          <w:rFonts w:ascii="Times New Roman" w:hAnsi="Times New Roman"/>
          <w:iCs/>
          <w:lang w:val="nl-NL"/>
        </w:rPr>
        <w:t xml:space="preserve">ịnh số </w:t>
      </w:r>
      <w:r w:rsidR="00EC1793">
        <w:rPr>
          <w:rFonts w:ascii="Times New Roman" w:hAnsi="Times New Roman"/>
          <w:iCs/>
          <w:lang w:val="nl-NL"/>
        </w:rPr>
        <w:t>39</w:t>
      </w:r>
      <w:r w:rsidR="00DA7EA9" w:rsidRPr="00055BA8">
        <w:rPr>
          <w:rFonts w:ascii="Times New Roman" w:hAnsi="Times New Roman"/>
          <w:iCs/>
          <w:lang w:val="nl-NL"/>
        </w:rPr>
        <w:t>/20</w:t>
      </w:r>
      <w:r w:rsidR="00393682">
        <w:rPr>
          <w:rFonts w:ascii="Times New Roman" w:hAnsi="Times New Roman"/>
          <w:iCs/>
          <w:lang w:val="nl-NL"/>
        </w:rPr>
        <w:t>10</w:t>
      </w:r>
      <w:r w:rsidR="00DA7EA9" w:rsidRPr="00055BA8">
        <w:rPr>
          <w:rFonts w:ascii="Times New Roman" w:hAnsi="Times New Roman"/>
          <w:iCs/>
          <w:lang w:val="nl-NL"/>
        </w:rPr>
        <w:t>/N</w:t>
      </w:r>
      <w:r w:rsidR="00DA7EA9" w:rsidRPr="00055BA8">
        <w:rPr>
          <w:rFonts w:ascii="Times New Roman" w:hAnsi="Times New Roman" w:hint="eastAsia"/>
          <w:iCs/>
          <w:lang w:val="nl-NL"/>
        </w:rPr>
        <w:t>Đ</w:t>
      </w:r>
      <w:r w:rsidR="00DA7EA9" w:rsidRPr="00055BA8">
        <w:rPr>
          <w:rFonts w:ascii="Times New Roman" w:hAnsi="Times New Roman"/>
          <w:iCs/>
          <w:lang w:val="nl-NL"/>
        </w:rPr>
        <w:t xml:space="preserve">-CP ngày </w:t>
      </w:r>
      <w:r w:rsidR="00DA7EA9" w:rsidRPr="001A6F4E">
        <w:rPr>
          <w:rFonts w:ascii="Times New Roman" w:hAnsi="Times New Roman"/>
          <w:spacing w:val="-4"/>
          <w:lang w:val="nl-NL"/>
        </w:rPr>
        <w:t>0</w:t>
      </w:r>
      <w:r w:rsidR="00586ED5">
        <w:rPr>
          <w:rFonts w:ascii="Times New Roman" w:hAnsi="Times New Roman"/>
          <w:spacing w:val="-4"/>
          <w:lang w:val="nl-NL"/>
        </w:rPr>
        <w:t>7</w:t>
      </w:r>
      <w:r w:rsidR="00DA7EA9">
        <w:rPr>
          <w:rFonts w:ascii="Times New Roman" w:hAnsi="Times New Roman"/>
          <w:spacing w:val="-4"/>
          <w:lang w:val="nl-NL"/>
        </w:rPr>
        <w:t xml:space="preserve"> tháng </w:t>
      </w:r>
      <w:r w:rsidR="003C6383">
        <w:rPr>
          <w:rFonts w:ascii="Times New Roman" w:hAnsi="Times New Roman"/>
          <w:spacing w:val="-4"/>
          <w:lang w:val="nl-NL"/>
        </w:rPr>
        <w:t>4</w:t>
      </w:r>
      <w:r w:rsidR="00DA7EA9">
        <w:rPr>
          <w:rFonts w:ascii="Times New Roman" w:hAnsi="Times New Roman"/>
          <w:spacing w:val="-4"/>
          <w:lang w:val="nl-NL"/>
        </w:rPr>
        <w:t xml:space="preserve"> năm </w:t>
      </w:r>
      <w:r w:rsidR="00DA7EA9" w:rsidRPr="001A6F4E">
        <w:rPr>
          <w:rFonts w:ascii="Times New Roman" w:hAnsi="Times New Roman"/>
          <w:spacing w:val="-4"/>
          <w:lang w:val="nl-NL"/>
        </w:rPr>
        <w:t xml:space="preserve">2025 </w:t>
      </w:r>
      <w:r w:rsidR="00DA7EA9" w:rsidRPr="00055BA8">
        <w:rPr>
          <w:rFonts w:ascii="Times New Roman" w:hAnsi="Times New Roman"/>
          <w:iCs/>
          <w:lang w:val="nl-NL"/>
        </w:rPr>
        <w:t>của Chính phủ</w:t>
      </w:r>
      <w:r w:rsidR="003C6383">
        <w:rPr>
          <w:rFonts w:ascii="Times New Roman" w:hAnsi="Times New Roman"/>
          <w:iCs/>
          <w:lang w:val="nl-NL"/>
        </w:rPr>
        <w:t xml:space="preserve">; </w:t>
      </w:r>
      <w:r w:rsidR="003C6383" w:rsidRPr="003C6383">
        <w:rPr>
          <w:rFonts w:ascii="Times New Roman" w:hAnsi="Times New Roman"/>
          <w:iCs/>
          <w:szCs w:val="28"/>
        </w:rPr>
        <w:t>Nghị định số 144/2025/NĐ-CP ngày 12 tháng 6 năm 2025 của Chính phủ, trong đó</w:t>
      </w:r>
      <w:r w:rsidR="003C6383" w:rsidRPr="003C6383">
        <w:rPr>
          <w:rFonts w:ascii="Times New Roman" w:hAnsi="Times New Roman"/>
          <w:i/>
          <w:iCs/>
          <w:szCs w:val="28"/>
        </w:rPr>
        <w:t xml:space="preserve"> </w:t>
      </w:r>
      <w:r w:rsidRPr="00A07012">
        <w:rPr>
          <w:rFonts w:ascii="Times New Roman" w:hAnsi="Times New Roman"/>
          <w:spacing w:val="-4"/>
          <w:lang w:val="nl-NL"/>
        </w:rPr>
        <w:t xml:space="preserve">giao cho Ủy ban nhân dân cấp tỉnh ban hành cho phù hợp với tình hình thực tế của </w:t>
      </w:r>
      <w:r w:rsidRPr="00A07012">
        <w:rPr>
          <w:rFonts w:ascii="Times New Roman" w:hAnsi="Times New Roman" w:hint="eastAsia"/>
          <w:spacing w:val="-4"/>
          <w:lang w:val="nl-NL"/>
        </w:rPr>
        <w:t>đ</w:t>
      </w:r>
      <w:r w:rsidRPr="00A07012">
        <w:rPr>
          <w:rFonts w:ascii="Times New Roman" w:hAnsi="Times New Roman"/>
          <w:spacing w:val="-4"/>
          <w:lang w:val="nl-NL"/>
        </w:rPr>
        <w:t>ịa ph</w:t>
      </w:r>
      <w:r w:rsidRPr="00A07012">
        <w:rPr>
          <w:rFonts w:ascii="Times New Roman" w:hAnsi="Times New Roman" w:hint="eastAsia"/>
          <w:spacing w:val="-4"/>
          <w:lang w:val="nl-NL"/>
        </w:rPr>
        <w:t>ươ</w:t>
      </w:r>
      <w:r w:rsidRPr="00A07012">
        <w:rPr>
          <w:rFonts w:ascii="Times New Roman" w:hAnsi="Times New Roman"/>
          <w:spacing w:val="-4"/>
          <w:lang w:val="nl-NL"/>
        </w:rPr>
        <w:t>ng.</w:t>
      </w:r>
    </w:p>
    <w:p w:rsidR="00C04560" w:rsidRPr="00A07012" w:rsidRDefault="00C04560" w:rsidP="00222CAE">
      <w:pPr>
        <w:pStyle w:val="BodyText"/>
        <w:spacing w:after="120" w:line="252" w:lineRule="auto"/>
        <w:ind w:firstLine="720"/>
        <w:rPr>
          <w:rFonts w:ascii="Times New Roman" w:hAnsi="Times New Roman"/>
          <w:spacing w:val="-4"/>
          <w:lang w:val="nl-NL"/>
        </w:rPr>
      </w:pPr>
      <w:r w:rsidRPr="00A07012">
        <w:rPr>
          <w:rFonts w:ascii="Times New Roman" w:hAnsi="Times New Roman"/>
          <w:spacing w:val="-4"/>
          <w:lang w:val="nl-NL"/>
        </w:rPr>
        <w:t xml:space="preserve">- Bảo </w:t>
      </w:r>
      <w:r w:rsidRPr="00A07012">
        <w:rPr>
          <w:rFonts w:ascii="Times New Roman" w:hAnsi="Times New Roman" w:hint="eastAsia"/>
          <w:spacing w:val="-4"/>
          <w:lang w:val="nl-NL"/>
        </w:rPr>
        <w:t>đ</w:t>
      </w:r>
      <w:r w:rsidRPr="00A07012">
        <w:rPr>
          <w:rFonts w:ascii="Times New Roman" w:hAnsi="Times New Roman"/>
          <w:spacing w:val="-4"/>
          <w:lang w:val="nl-NL"/>
        </w:rPr>
        <w:t xml:space="preserve">ảm </w:t>
      </w:r>
      <w:r w:rsidRPr="00A07012">
        <w:rPr>
          <w:rFonts w:ascii="Times New Roman" w:hAnsi="Times New Roman" w:hint="eastAsia"/>
          <w:spacing w:val="-4"/>
          <w:lang w:val="nl-NL"/>
        </w:rPr>
        <w:t>đ</w:t>
      </w:r>
      <w:r w:rsidRPr="00A07012">
        <w:rPr>
          <w:rFonts w:ascii="Times New Roman" w:hAnsi="Times New Roman"/>
          <w:spacing w:val="-4"/>
          <w:lang w:val="nl-NL"/>
        </w:rPr>
        <w:t xml:space="preserve">ồng bộ, thống nhất và phù hợp với quy </w:t>
      </w:r>
      <w:r w:rsidRPr="00A07012">
        <w:rPr>
          <w:rFonts w:ascii="Times New Roman" w:hAnsi="Times New Roman" w:hint="eastAsia"/>
          <w:spacing w:val="-4"/>
          <w:lang w:val="nl-NL"/>
        </w:rPr>
        <w:t>đ</w:t>
      </w:r>
      <w:r w:rsidRPr="00A07012">
        <w:rPr>
          <w:rFonts w:ascii="Times New Roman" w:hAnsi="Times New Roman"/>
          <w:spacing w:val="-4"/>
          <w:lang w:val="nl-NL"/>
        </w:rPr>
        <w:t xml:space="preserve">ịnh của pháp luật về </w:t>
      </w:r>
      <w:r w:rsidR="00DA7EA9">
        <w:rPr>
          <w:rFonts w:ascii="Times New Roman" w:hAnsi="Times New Roman"/>
          <w:spacing w:val="-4"/>
          <w:lang w:val="nl-NL"/>
        </w:rPr>
        <w:t xml:space="preserve">Xây dựng </w:t>
      </w:r>
      <w:r w:rsidRPr="00A07012">
        <w:rPr>
          <w:rFonts w:ascii="Times New Roman" w:hAnsi="Times New Roman"/>
          <w:spacing w:val="-4"/>
          <w:lang w:val="nl-NL"/>
        </w:rPr>
        <w:t xml:space="preserve">và các quy </w:t>
      </w:r>
      <w:r w:rsidRPr="00A07012">
        <w:rPr>
          <w:rFonts w:ascii="Times New Roman" w:hAnsi="Times New Roman" w:hint="eastAsia"/>
          <w:spacing w:val="-4"/>
          <w:lang w:val="nl-NL"/>
        </w:rPr>
        <w:t>đ</w:t>
      </w:r>
      <w:r w:rsidRPr="00A07012">
        <w:rPr>
          <w:rFonts w:ascii="Times New Roman" w:hAnsi="Times New Roman"/>
          <w:spacing w:val="-4"/>
          <w:lang w:val="nl-NL"/>
        </w:rPr>
        <w:t>ịnh của pháp luật khác có liên quan.</w:t>
      </w:r>
    </w:p>
    <w:p w:rsidR="00EC1793" w:rsidRPr="00822402" w:rsidRDefault="00C04560" w:rsidP="00222CAE">
      <w:pPr>
        <w:spacing w:after="120" w:line="252" w:lineRule="auto"/>
        <w:ind w:firstLine="567"/>
        <w:jc w:val="both"/>
        <w:rPr>
          <w:rFonts w:cs=".VnTime"/>
          <w:b/>
          <w:bCs/>
        </w:rPr>
      </w:pPr>
      <w:r w:rsidRPr="002644C0">
        <w:rPr>
          <w:rFonts w:ascii="Times New Roman" w:hAnsi="Times New Roman"/>
          <w:spacing w:val="-4"/>
          <w:lang w:val="nl-NL"/>
        </w:rPr>
        <w:t xml:space="preserve">- </w:t>
      </w:r>
      <w:r w:rsidR="00EC1793">
        <w:rPr>
          <w:rFonts w:ascii="Times New Roman" w:hAnsi="Times New Roman"/>
          <w:spacing w:val="-4"/>
          <w:lang w:val="nl-NL"/>
        </w:rPr>
        <w:t>Quy định rõ trách nhiệm của các cơ quan, các sở, ban, ngành, tổ chức cá nhân</w:t>
      </w:r>
      <w:r w:rsidR="00EC1793" w:rsidRPr="00EC1793">
        <w:rPr>
          <w:b/>
          <w:bCs/>
        </w:rPr>
        <w:t xml:space="preserve"> </w:t>
      </w:r>
      <w:r w:rsidR="00EC1793" w:rsidRPr="00EC1793">
        <w:rPr>
          <w:rFonts w:ascii="Times New Roman" w:hAnsi="Times New Roman"/>
          <w:bCs/>
        </w:rPr>
        <w:t>đến hoạt động</w:t>
      </w:r>
      <w:r w:rsidR="00EC1793">
        <w:rPr>
          <w:rFonts w:ascii="Arial" w:hAnsi="Arial" w:cs="Arial"/>
          <w:b/>
          <w:bCs/>
        </w:rPr>
        <w:t xml:space="preserve"> </w:t>
      </w:r>
      <w:r w:rsidR="00EC1793" w:rsidRPr="00EC1793">
        <w:rPr>
          <w:rFonts w:ascii="Times New Roman" w:hAnsi="Times New Roman"/>
          <w:bCs/>
        </w:rPr>
        <w:t>khai thác và sử dụng cơ sở dữ liệu về công trình ngầm đô thị</w:t>
      </w:r>
    </w:p>
    <w:p w:rsidR="00876D27" w:rsidRPr="00A07012" w:rsidRDefault="00C04560" w:rsidP="00222CAE">
      <w:pPr>
        <w:pStyle w:val="BodyText"/>
        <w:spacing w:after="120" w:line="252" w:lineRule="auto"/>
        <w:ind w:firstLine="720"/>
        <w:rPr>
          <w:rFonts w:ascii="Times New Roman" w:hAnsi="Times New Roman"/>
          <w:spacing w:val="-4"/>
          <w:lang w:val="nl-NL"/>
        </w:rPr>
      </w:pPr>
      <w:r w:rsidRPr="00A07012">
        <w:rPr>
          <w:rFonts w:ascii="Times New Roman" w:hAnsi="Times New Roman"/>
          <w:spacing w:val="-4"/>
          <w:lang w:val="nl-NL"/>
        </w:rPr>
        <w:t xml:space="preserve">- Bảo </w:t>
      </w:r>
      <w:r w:rsidRPr="00A07012">
        <w:rPr>
          <w:rFonts w:ascii="Times New Roman" w:hAnsi="Times New Roman" w:hint="eastAsia"/>
          <w:spacing w:val="-4"/>
          <w:lang w:val="nl-NL"/>
        </w:rPr>
        <w:t>đ</w:t>
      </w:r>
      <w:r w:rsidRPr="00A07012">
        <w:rPr>
          <w:rFonts w:ascii="Times New Roman" w:hAnsi="Times New Roman"/>
          <w:spacing w:val="-4"/>
          <w:lang w:val="nl-NL"/>
        </w:rPr>
        <w:t xml:space="preserve">ảm kế thừa, ổn </w:t>
      </w:r>
      <w:r w:rsidRPr="00A07012">
        <w:rPr>
          <w:rFonts w:ascii="Times New Roman" w:hAnsi="Times New Roman" w:hint="eastAsia"/>
          <w:spacing w:val="-4"/>
          <w:lang w:val="nl-NL"/>
        </w:rPr>
        <w:t>đ</w:t>
      </w:r>
      <w:r w:rsidRPr="00A07012">
        <w:rPr>
          <w:rFonts w:ascii="Times New Roman" w:hAnsi="Times New Roman"/>
          <w:spacing w:val="-4"/>
          <w:lang w:val="nl-NL"/>
        </w:rPr>
        <w:t xml:space="preserve">ịnh của hệ thống pháp luật </w:t>
      </w:r>
      <w:r w:rsidR="009B0643">
        <w:rPr>
          <w:rFonts w:ascii="Times New Roman" w:hAnsi="Times New Roman"/>
          <w:spacing w:val="-4"/>
          <w:lang w:val="nl-NL"/>
        </w:rPr>
        <w:t>X</w:t>
      </w:r>
      <w:r w:rsidR="00096DB8">
        <w:rPr>
          <w:rFonts w:ascii="Times New Roman" w:hAnsi="Times New Roman"/>
          <w:spacing w:val="-4"/>
          <w:lang w:val="nl-NL"/>
        </w:rPr>
        <w:t>ây dựng</w:t>
      </w:r>
      <w:r w:rsidRPr="00A07012">
        <w:rPr>
          <w:rFonts w:ascii="Times New Roman" w:hAnsi="Times New Roman"/>
          <w:spacing w:val="-4"/>
          <w:lang w:val="nl-NL"/>
        </w:rPr>
        <w:t xml:space="preserve">, quy </w:t>
      </w:r>
      <w:r w:rsidRPr="00A07012">
        <w:rPr>
          <w:rFonts w:ascii="Times New Roman" w:hAnsi="Times New Roman" w:hint="eastAsia"/>
          <w:spacing w:val="-4"/>
          <w:lang w:val="nl-NL"/>
        </w:rPr>
        <w:t>đ</w:t>
      </w:r>
      <w:r w:rsidRPr="00A07012">
        <w:rPr>
          <w:rFonts w:ascii="Times New Roman" w:hAnsi="Times New Roman"/>
          <w:spacing w:val="-4"/>
          <w:lang w:val="nl-NL"/>
        </w:rPr>
        <w:t>ịnh tr</w:t>
      </w:r>
      <w:r w:rsidRPr="00A07012">
        <w:rPr>
          <w:rFonts w:ascii="Times New Roman" w:hAnsi="Times New Roman" w:hint="eastAsia"/>
          <w:spacing w:val="-4"/>
          <w:lang w:val="nl-NL"/>
        </w:rPr>
        <w:t>ư</w:t>
      </w:r>
      <w:r w:rsidRPr="00A07012">
        <w:rPr>
          <w:rFonts w:ascii="Times New Roman" w:hAnsi="Times New Roman"/>
          <w:spacing w:val="-4"/>
          <w:lang w:val="nl-NL"/>
        </w:rPr>
        <w:t xml:space="preserve">ớc </w:t>
      </w:r>
      <w:r w:rsidRPr="00A07012">
        <w:rPr>
          <w:rFonts w:ascii="Times New Roman" w:hAnsi="Times New Roman" w:hint="eastAsia"/>
          <w:spacing w:val="-4"/>
          <w:lang w:val="nl-NL"/>
        </w:rPr>
        <w:t>đâ</w:t>
      </w:r>
      <w:r w:rsidRPr="00A07012">
        <w:rPr>
          <w:rFonts w:ascii="Times New Roman" w:hAnsi="Times New Roman"/>
          <w:spacing w:val="-4"/>
          <w:lang w:val="nl-NL"/>
        </w:rPr>
        <w:t>y của Ủy ban nhân dân tỉnh Tuyên Quang (cũ) tr</w:t>
      </w:r>
      <w:r w:rsidRPr="00A07012">
        <w:rPr>
          <w:rFonts w:ascii="Times New Roman" w:hAnsi="Times New Roman" w:hint="eastAsia"/>
          <w:spacing w:val="-4"/>
          <w:lang w:val="nl-NL"/>
        </w:rPr>
        <w:t>ư</w:t>
      </w:r>
      <w:r w:rsidRPr="00A07012">
        <w:rPr>
          <w:rFonts w:ascii="Times New Roman" w:hAnsi="Times New Roman"/>
          <w:spacing w:val="-4"/>
          <w:lang w:val="nl-NL"/>
        </w:rPr>
        <w:t>ớc sáp nhập tỉnh (</w:t>
      </w:r>
      <w:r w:rsidR="00F61927" w:rsidRPr="00F61927">
        <w:rPr>
          <w:rFonts w:ascii="Times New Roman" w:hAnsi="Times New Roman"/>
          <w:i/>
          <w:spacing w:val="4"/>
          <w:lang w:eastAsia="en-GB"/>
        </w:rPr>
        <w:t>Quyết định số 22/2021/QĐ-UBND ngày 08/12/2021</w:t>
      </w:r>
      <w:r w:rsidRPr="00A07012">
        <w:rPr>
          <w:rFonts w:ascii="Times New Roman" w:hAnsi="Times New Roman"/>
          <w:spacing w:val="-4"/>
          <w:lang w:val="nl-NL"/>
        </w:rPr>
        <w:t xml:space="preserve">); sửa </w:t>
      </w:r>
      <w:r w:rsidRPr="00A07012">
        <w:rPr>
          <w:rFonts w:ascii="Times New Roman" w:hAnsi="Times New Roman" w:hint="eastAsia"/>
          <w:spacing w:val="-4"/>
          <w:lang w:val="nl-NL"/>
        </w:rPr>
        <w:t>đ</w:t>
      </w:r>
      <w:r w:rsidRPr="00A07012">
        <w:rPr>
          <w:rFonts w:ascii="Times New Roman" w:hAnsi="Times New Roman"/>
          <w:spacing w:val="-4"/>
          <w:lang w:val="nl-NL"/>
        </w:rPr>
        <w:t xml:space="preserve">ổi, bổ sung các quy </w:t>
      </w:r>
      <w:r w:rsidRPr="00A07012">
        <w:rPr>
          <w:rFonts w:ascii="Times New Roman" w:hAnsi="Times New Roman" w:hint="eastAsia"/>
          <w:spacing w:val="-4"/>
          <w:lang w:val="nl-NL"/>
        </w:rPr>
        <w:t>đ</w:t>
      </w:r>
      <w:r w:rsidRPr="00A07012">
        <w:rPr>
          <w:rFonts w:ascii="Times New Roman" w:hAnsi="Times New Roman"/>
          <w:spacing w:val="-4"/>
          <w:lang w:val="nl-NL"/>
        </w:rPr>
        <w:t>ịnh ch</w:t>
      </w:r>
      <w:r w:rsidRPr="00A07012">
        <w:rPr>
          <w:rFonts w:ascii="Times New Roman" w:hAnsi="Times New Roman" w:hint="eastAsia"/>
          <w:spacing w:val="-4"/>
          <w:lang w:val="nl-NL"/>
        </w:rPr>
        <w:t>ư</w:t>
      </w:r>
      <w:r w:rsidRPr="00A07012">
        <w:rPr>
          <w:rFonts w:ascii="Times New Roman" w:hAnsi="Times New Roman"/>
          <w:spacing w:val="-4"/>
          <w:lang w:val="nl-NL"/>
        </w:rPr>
        <w:t>a phù hợp với thực tiễn.</w:t>
      </w:r>
    </w:p>
    <w:p w:rsidR="00DA7EA9" w:rsidRPr="00DA7EA9" w:rsidRDefault="00DA7EA9" w:rsidP="00222CAE">
      <w:pPr>
        <w:spacing w:after="120" w:line="252" w:lineRule="auto"/>
        <w:ind w:firstLine="720"/>
        <w:jc w:val="both"/>
        <w:rPr>
          <w:rFonts w:ascii="Times New Roman" w:hAnsi="Times New Roman"/>
          <w:b/>
          <w:bCs/>
          <w:iCs/>
          <w:lang w:val="nl-NL"/>
        </w:rPr>
      </w:pPr>
      <w:r w:rsidRPr="00DA7EA9">
        <w:rPr>
          <w:rFonts w:ascii="Times New Roman" w:hAnsi="Times New Roman"/>
          <w:b/>
          <w:bCs/>
          <w:iCs/>
          <w:lang w:val="nl-NL"/>
        </w:rPr>
        <w:t xml:space="preserve">2. Quan </w:t>
      </w:r>
      <w:r w:rsidRPr="00DA7EA9">
        <w:rPr>
          <w:rFonts w:ascii="Times New Roman" w:hAnsi="Times New Roman" w:hint="eastAsia"/>
          <w:b/>
          <w:bCs/>
          <w:iCs/>
          <w:lang w:val="nl-NL"/>
        </w:rPr>
        <w:t>đ</w:t>
      </w:r>
      <w:r w:rsidRPr="00DA7EA9">
        <w:rPr>
          <w:rFonts w:ascii="Times New Roman" w:hAnsi="Times New Roman"/>
          <w:b/>
          <w:bCs/>
          <w:iCs/>
          <w:lang w:val="nl-NL"/>
        </w:rPr>
        <w:t xml:space="preserve">iểm xây dựng </w:t>
      </w:r>
    </w:p>
    <w:p w:rsidR="00DA7EA9" w:rsidRPr="00DA7EA9" w:rsidRDefault="00DA7EA9" w:rsidP="00222CAE">
      <w:pPr>
        <w:pStyle w:val="BodyText"/>
        <w:widowControl w:val="0"/>
        <w:spacing w:after="120" w:line="252" w:lineRule="auto"/>
        <w:ind w:firstLine="720"/>
        <w:rPr>
          <w:rFonts w:ascii="Times New Roman" w:hAnsi="Times New Roman"/>
          <w:spacing w:val="-4"/>
          <w:lang w:val="nl-NL"/>
        </w:rPr>
      </w:pPr>
      <w:r w:rsidRPr="00DA7EA9">
        <w:rPr>
          <w:rFonts w:ascii="Times New Roman" w:hAnsi="Times New Roman"/>
          <w:spacing w:val="-4"/>
          <w:lang w:val="nl-NL"/>
        </w:rPr>
        <w:t xml:space="preserve">- Bảo </w:t>
      </w:r>
      <w:r w:rsidRPr="00DA7EA9">
        <w:rPr>
          <w:rFonts w:ascii="Times New Roman" w:hAnsi="Times New Roman" w:hint="eastAsia"/>
          <w:spacing w:val="-4"/>
          <w:lang w:val="nl-NL"/>
        </w:rPr>
        <w:t>đ</w:t>
      </w:r>
      <w:r w:rsidRPr="00DA7EA9">
        <w:rPr>
          <w:rFonts w:ascii="Times New Roman" w:hAnsi="Times New Roman"/>
          <w:spacing w:val="-4"/>
          <w:lang w:val="nl-NL"/>
        </w:rPr>
        <w:t xml:space="preserve">ảm phù hợp với quy </w:t>
      </w:r>
      <w:r w:rsidRPr="00DA7EA9">
        <w:rPr>
          <w:rFonts w:ascii="Times New Roman" w:hAnsi="Times New Roman" w:hint="eastAsia"/>
          <w:spacing w:val="-4"/>
          <w:lang w:val="nl-NL"/>
        </w:rPr>
        <w:t>đ</w:t>
      </w:r>
      <w:r w:rsidRPr="00DA7EA9">
        <w:rPr>
          <w:rFonts w:ascii="Times New Roman" w:hAnsi="Times New Roman"/>
          <w:spacing w:val="-4"/>
          <w:lang w:val="nl-NL"/>
        </w:rPr>
        <w:t xml:space="preserve">ịnh của Luật </w:t>
      </w:r>
      <w:r w:rsidR="00336327">
        <w:rPr>
          <w:rFonts w:ascii="Times New Roman" w:hAnsi="Times New Roman"/>
          <w:spacing w:val="-4"/>
          <w:lang w:val="nl-NL"/>
        </w:rPr>
        <w:t>Xây dựng</w:t>
      </w:r>
      <w:r w:rsidRPr="00DA7EA9">
        <w:rPr>
          <w:rFonts w:ascii="Times New Roman" w:hAnsi="Times New Roman"/>
          <w:spacing w:val="-4"/>
          <w:lang w:val="nl-NL"/>
        </w:rPr>
        <w:t xml:space="preserve"> và các v</w:t>
      </w:r>
      <w:r w:rsidRPr="00DA7EA9">
        <w:rPr>
          <w:rFonts w:ascii="Times New Roman" w:hAnsi="Times New Roman" w:hint="eastAsia"/>
          <w:spacing w:val="-4"/>
          <w:lang w:val="nl-NL"/>
        </w:rPr>
        <w:t>ă</w:t>
      </w:r>
      <w:r w:rsidRPr="00DA7EA9">
        <w:rPr>
          <w:rFonts w:ascii="Times New Roman" w:hAnsi="Times New Roman"/>
          <w:spacing w:val="-4"/>
          <w:lang w:val="nl-NL"/>
        </w:rPr>
        <w:t>n bản h</w:t>
      </w:r>
      <w:r w:rsidRPr="00DA7EA9">
        <w:rPr>
          <w:rFonts w:ascii="Times New Roman" w:hAnsi="Times New Roman" w:hint="eastAsia"/>
          <w:spacing w:val="-4"/>
          <w:lang w:val="nl-NL"/>
        </w:rPr>
        <w:t>ư</w:t>
      </w:r>
      <w:r w:rsidRPr="00DA7EA9">
        <w:rPr>
          <w:rFonts w:ascii="Times New Roman" w:hAnsi="Times New Roman"/>
          <w:spacing w:val="-4"/>
          <w:lang w:val="nl-NL"/>
        </w:rPr>
        <w:t>ớng dẫn thi hành.</w:t>
      </w:r>
    </w:p>
    <w:p w:rsidR="00DA7EA9" w:rsidRPr="005E615B" w:rsidRDefault="00DA7EA9" w:rsidP="00222CAE">
      <w:pPr>
        <w:pStyle w:val="BodyText"/>
        <w:widowControl w:val="0"/>
        <w:spacing w:after="120" w:line="252" w:lineRule="auto"/>
        <w:ind w:firstLine="720"/>
        <w:rPr>
          <w:rFonts w:ascii="Times New Roman" w:hAnsi="Times New Roman"/>
          <w:lang w:val="nl-NL"/>
        </w:rPr>
      </w:pPr>
      <w:r w:rsidRPr="005E615B">
        <w:rPr>
          <w:rFonts w:ascii="Times New Roman" w:hAnsi="Times New Roman"/>
          <w:lang w:val="nl-NL"/>
        </w:rPr>
        <w:t xml:space="preserve">- Quy </w:t>
      </w:r>
      <w:r w:rsidRPr="005E615B">
        <w:rPr>
          <w:rFonts w:ascii="Times New Roman" w:hAnsi="Times New Roman" w:hint="eastAsia"/>
          <w:lang w:val="nl-NL"/>
        </w:rPr>
        <w:t>đ</w:t>
      </w:r>
      <w:r w:rsidRPr="005E615B">
        <w:rPr>
          <w:rFonts w:ascii="Times New Roman" w:hAnsi="Times New Roman"/>
          <w:lang w:val="nl-NL"/>
        </w:rPr>
        <w:t xml:space="preserve">ịnh cụ thể những nội dung thuộc thẩm quyền của Ủy ban nhân dân </w:t>
      </w:r>
      <w:r w:rsidRPr="005E615B">
        <w:rPr>
          <w:rFonts w:ascii="Times New Roman" w:hAnsi="Times New Roman"/>
          <w:lang w:val="nl-NL"/>
        </w:rPr>
        <w:lastRenderedPageBreak/>
        <w:t xml:space="preserve">cấp tỉnh; không lặp lại những nội dung Luật </w:t>
      </w:r>
      <w:r w:rsidR="00336327" w:rsidRPr="005E615B">
        <w:rPr>
          <w:rFonts w:ascii="Times New Roman" w:hAnsi="Times New Roman"/>
          <w:lang w:val="nl-NL"/>
        </w:rPr>
        <w:t>Xây dựng</w:t>
      </w:r>
      <w:r w:rsidRPr="005E615B">
        <w:rPr>
          <w:rFonts w:ascii="Times New Roman" w:hAnsi="Times New Roman"/>
          <w:lang w:val="nl-NL"/>
        </w:rPr>
        <w:t xml:space="preserve">, Nghị </w:t>
      </w:r>
      <w:r w:rsidRPr="005E615B">
        <w:rPr>
          <w:rFonts w:ascii="Times New Roman" w:hAnsi="Times New Roman" w:hint="eastAsia"/>
          <w:lang w:val="nl-NL"/>
        </w:rPr>
        <w:t>đ</w:t>
      </w:r>
      <w:r w:rsidRPr="005E615B">
        <w:rPr>
          <w:rFonts w:ascii="Times New Roman" w:hAnsi="Times New Roman"/>
          <w:lang w:val="nl-NL"/>
        </w:rPr>
        <w:t>ịnh và Thông t</w:t>
      </w:r>
      <w:r w:rsidRPr="005E615B">
        <w:rPr>
          <w:rFonts w:ascii="Times New Roman" w:hAnsi="Times New Roman" w:hint="eastAsia"/>
          <w:lang w:val="nl-NL"/>
        </w:rPr>
        <w:t>ư</w:t>
      </w:r>
      <w:r w:rsidR="005E615B">
        <w:rPr>
          <w:rFonts w:ascii="Times New Roman" w:hAnsi="Times New Roman"/>
          <w:lang w:val="nl-NL"/>
        </w:rPr>
        <w:t xml:space="preserve"> </w:t>
      </w:r>
      <w:r w:rsidRPr="005E615B">
        <w:rPr>
          <w:rFonts w:ascii="Times New Roman" w:hAnsi="Times New Roman" w:hint="eastAsia"/>
          <w:lang w:val="nl-NL"/>
        </w:rPr>
        <w:t>đã</w:t>
      </w:r>
      <w:r w:rsidRPr="005E615B">
        <w:rPr>
          <w:rFonts w:ascii="Times New Roman" w:hAnsi="Times New Roman"/>
          <w:lang w:val="nl-NL"/>
        </w:rPr>
        <w:t xml:space="preserve"> quy </w:t>
      </w:r>
      <w:r w:rsidRPr="005E615B">
        <w:rPr>
          <w:rFonts w:ascii="Times New Roman" w:hAnsi="Times New Roman" w:hint="eastAsia"/>
          <w:lang w:val="nl-NL"/>
        </w:rPr>
        <w:t>đ</w:t>
      </w:r>
      <w:r w:rsidRPr="005E615B">
        <w:rPr>
          <w:rFonts w:ascii="Times New Roman" w:hAnsi="Times New Roman"/>
          <w:lang w:val="nl-NL"/>
        </w:rPr>
        <w:t xml:space="preserve">ịnh rõ và không giao thẩm quyền cho Ủy ban nhân dân cấp tỉnh; Bảo </w:t>
      </w:r>
      <w:r w:rsidRPr="005E615B">
        <w:rPr>
          <w:rFonts w:ascii="Times New Roman" w:hAnsi="Times New Roman" w:hint="eastAsia"/>
          <w:lang w:val="nl-NL"/>
        </w:rPr>
        <w:t>đ</w:t>
      </w:r>
      <w:r w:rsidRPr="005E615B">
        <w:rPr>
          <w:rFonts w:ascii="Times New Roman" w:hAnsi="Times New Roman"/>
          <w:lang w:val="nl-NL"/>
        </w:rPr>
        <w:t>ảm tuân thủ, phù h</w:t>
      </w:r>
      <w:r w:rsidRPr="005E615B">
        <w:rPr>
          <w:rFonts w:ascii="Times New Roman" w:hAnsi="Times New Roman" w:hint="eastAsia"/>
          <w:lang w:val="nl-NL"/>
        </w:rPr>
        <w:t>ợ</w:t>
      </w:r>
      <w:r w:rsidRPr="005E615B">
        <w:rPr>
          <w:rFonts w:ascii="Times New Roman" w:hAnsi="Times New Roman"/>
          <w:lang w:val="nl-NL"/>
        </w:rPr>
        <w:t xml:space="preserve">p với các quy </w:t>
      </w:r>
      <w:r w:rsidRPr="005E615B">
        <w:rPr>
          <w:rFonts w:ascii="Times New Roman" w:hAnsi="Times New Roman" w:hint="eastAsia"/>
          <w:lang w:val="nl-NL"/>
        </w:rPr>
        <w:t>đ</w:t>
      </w:r>
      <w:r w:rsidRPr="005E615B">
        <w:rPr>
          <w:rFonts w:ascii="Times New Roman" w:hAnsi="Times New Roman"/>
          <w:lang w:val="nl-NL"/>
        </w:rPr>
        <w:t xml:space="preserve">ịnh của pháp luật và phù hợp với tình hình thực tiễn của </w:t>
      </w:r>
      <w:r w:rsidRPr="005E615B">
        <w:rPr>
          <w:rFonts w:ascii="Times New Roman" w:hAnsi="Times New Roman" w:hint="eastAsia"/>
          <w:lang w:val="nl-NL"/>
        </w:rPr>
        <w:t>đ</w:t>
      </w:r>
      <w:r w:rsidRPr="005E615B">
        <w:rPr>
          <w:rFonts w:ascii="Times New Roman" w:hAnsi="Times New Roman"/>
          <w:lang w:val="nl-NL"/>
        </w:rPr>
        <w:t>ịa ph</w:t>
      </w:r>
      <w:r w:rsidRPr="005E615B">
        <w:rPr>
          <w:rFonts w:ascii="Times New Roman" w:hAnsi="Times New Roman" w:hint="eastAsia"/>
          <w:lang w:val="nl-NL"/>
        </w:rPr>
        <w:t>ươ</w:t>
      </w:r>
      <w:r w:rsidRPr="005E615B">
        <w:rPr>
          <w:rFonts w:ascii="Times New Roman" w:hAnsi="Times New Roman"/>
          <w:lang w:val="nl-NL"/>
        </w:rPr>
        <w:t>ng.</w:t>
      </w:r>
    </w:p>
    <w:p w:rsidR="00876D27" w:rsidRPr="00DA7EA9" w:rsidRDefault="00DA7EA9" w:rsidP="00222CAE">
      <w:pPr>
        <w:pStyle w:val="BodyText"/>
        <w:widowControl w:val="0"/>
        <w:spacing w:after="120" w:line="252" w:lineRule="auto"/>
        <w:ind w:firstLine="720"/>
        <w:rPr>
          <w:rFonts w:ascii="Times New Roman" w:hAnsi="Times New Roman"/>
          <w:spacing w:val="-4"/>
          <w:lang w:val="nl-NL"/>
        </w:rPr>
      </w:pPr>
      <w:r w:rsidRPr="00DA7EA9">
        <w:rPr>
          <w:rFonts w:ascii="Times New Roman" w:hAnsi="Times New Roman"/>
          <w:spacing w:val="-4"/>
          <w:lang w:val="nl-NL"/>
        </w:rPr>
        <w:t xml:space="preserve">- Kế thừa những quy </w:t>
      </w:r>
      <w:r w:rsidRPr="00DA7EA9">
        <w:rPr>
          <w:rFonts w:ascii="Times New Roman" w:hAnsi="Times New Roman" w:hint="eastAsia"/>
          <w:spacing w:val="-4"/>
          <w:lang w:val="nl-NL"/>
        </w:rPr>
        <w:t>đ</w:t>
      </w:r>
      <w:r w:rsidRPr="00DA7EA9">
        <w:rPr>
          <w:rFonts w:ascii="Times New Roman" w:hAnsi="Times New Roman"/>
          <w:spacing w:val="-4"/>
          <w:lang w:val="nl-NL"/>
        </w:rPr>
        <w:t xml:space="preserve">ịnh còn phù hợp tại </w:t>
      </w:r>
      <w:r w:rsidR="00F61927" w:rsidRPr="00F61927">
        <w:rPr>
          <w:rFonts w:ascii="Times New Roman" w:hAnsi="Times New Roman"/>
          <w:spacing w:val="4"/>
          <w:lang w:eastAsia="en-GB"/>
        </w:rPr>
        <w:t>Quyết định số 22/2021/QĐ-UBND ngày 08/12/2021của Ủy ba nhân dân</w:t>
      </w:r>
      <w:r w:rsidRPr="00F61927">
        <w:rPr>
          <w:rFonts w:ascii="Times New Roman" w:hAnsi="Times New Roman"/>
          <w:spacing w:val="-4"/>
          <w:lang w:val="nl-NL"/>
        </w:rPr>
        <w:t xml:space="preserve"> </w:t>
      </w:r>
      <w:r w:rsidRPr="00DA7EA9">
        <w:rPr>
          <w:rFonts w:ascii="Times New Roman" w:hAnsi="Times New Roman"/>
          <w:spacing w:val="-4"/>
          <w:lang w:val="nl-NL"/>
        </w:rPr>
        <w:t xml:space="preserve">tỉnh Tuyên Quang (cũ); bổ sung những quy </w:t>
      </w:r>
      <w:r w:rsidRPr="00DA7EA9">
        <w:rPr>
          <w:rFonts w:ascii="Times New Roman" w:hAnsi="Times New Roman" w:hint="eastAsia"/>
          <w:spacing w:val="-4"/>
          <w:lang w:val="nl-NL"/>
        </w:rPr>
        <w:t>đ</w:t>
      </w:r>
      <w:r w:rsidRPr="00DA7EA9">
        <w:rPr>
          <w:rFonts w:ascii="Times New Roman" w:hAnsi="Times New Roman"/>
          <w:spacing w:val="-4"/>
          <w:lang w:val="nl-NL"/>
        </w:rPr>
        <w:t>ịnh mới nhằm tháo gỡ khó kh</w:t>
      </w:r>
      <w:r w:rsidRPr="00DA7EA9">
        <w:rPr>
          <w:rFonts w:ascii="Times New Roman" w:hAnsi="Times New Roman" w:hint="eastAsia"/>
          <w:spacing w:val="-4"/>
          <w:lang w:val="nl-NL"/>
        </w:rPr>
        <w:t>ă</w:t>
      </w:r>
      <w:r w:rsidRPr="00DA7EA9">
        <w:rPr>
          <w:rFonts w:ascii="Times New Roman" w:hAnsi="Times New Roman"/>
          <w:spacing w:val="-4"/>
          <w:lang w:val="nl-NL"/>
        </w:rPr>
        <w:t>n, v</w:t>
      </w:r>
      <w:r w:rsidRPr="00DA7EA9">
        <w:rPr>
          <w:rFonts w:ascii="Times New Roman" w:hAnsi="Times New Roman" w:hint="eastAsia"/>
          <w:spacing w:val="-4"/>
          <w:lang w:val="nl-NL"/>
        </w:rPr>
        <w:t>ư</w:t>
      </w:r>
      <w:r w:rsidRPr="00DA7EA9">
        <w:rPr>
          <w:rFonts w:ascii="Times New Roman" w:hAnsi="Times New Roman"/>
          <w:spacing w:val="-4"/>
          <w:lang w:val="nl-NL"/>
        </w:rPr>
        <w:t xml:space="preserve">ớng trong thực tế triển khai thực hiện Quyết </w:t>
      </w:r>
      <w:r w:rsidRPr="00DA7EA9">
        <w:rPr>
          <w:rFonts w:ascii="Times New Roman" w:hAnsi="Times New Roman" w:hint="eastAsia"/>
          <w:spacing w:val="-4"/>
          <w:lang w:val="nl-NL"/>
        </w:rPr>
        <w:t>đ</w:t>
      </w:r>
      <w:r w:rsidRPr="00DA7EA9">
        <w:rPr>
          <w:rFonts w:ascii="Times New Roman" w:hAnsi="Times New Roman"/>
          <w:spacing w:val="-4"/>
          <w:lang w:val="nl-NL"/>
        </w:rPr>
        <w:t>ịnh này.</w:t>
      </w:r>
    </w:p>
    <w:p w:rsidR="00BE1A3D" w:rsidRPr="00F4425D" w:rsidRDefault="00BE1A3D" w:rsidP="00222CAE">
      <w:pPr>
        <w:spacing w:after="120" w:line="252" w:lineRule="auto"/>
        <w:ind w:firstLine="720"/>
        <w:jc w:val="both"/>
        <w:rPr>
          <w:rFonts w:ascii="Times New Roman" w:hAnsi="Times New Roman"/>
          <w:b/>
          <w:bCs/>
          <w:lang w:val="nl-NL"/>
        </w:rPr>
      </w:pPr>
      <w:r w:rsidRPr="00F4425D">
        <w:rPr>
          <w:rFonts w:ascii="Times New Roman" w:hAnsi="Times New Roman"/>
          <w:b/>
          <w:bCs/>
          <w:lang w:val="nl-NL"/>
        </w:rPr>
        <w:t>IV. QUÁ TRÌNH SOẠN THẢO</w:t>
      </w:r>
    </w:p>
    <w:p w:rsidR="00DA7EA9" w:rsidRDefault="00DA7EA9" w:rsidP="00222CAE">
      <w:pPr>
        <w:spacing w:after="120" w:line="252" w:lineRule="auto"/>
        <w:ind w:firstLine="720"/>
        <w:jc w:val="both"/>
        <w:rPr>
          <w:rFonts w:ascii="Times New Roman" w:hAnsi="Times New Roman"/>
          <w:bCs/>
          <w:lang w:val="nl-NL"/>
        </w:rPr>
      </w:pPr>
      <w:r w:rsidRPr="00DA7EA9">
        <w:rPr>
          <w:rFonts w:ascii="Times New Roman" w:hAnsi="Times New Roman"/>
          <w:bCs/>
          <w:lang w:val="nl-NL"/>
        </w:rPr>
        <w:t>Thực hiện trình tự, thủ tục xây dựng v</w:t>
      </w:r>
      <w:r w:rsidRPr="00DA7EA9">
        <w:rPr>
          <w:rFonts w:ascii="Times New Roman" w:hAnsi="Times New Roman" w:hint="eastAsia"/>
          <w:bCs/>
          <w:lang w:val="nl-NL"/>
        </w:rPr>
        <w:t>ă</w:t>
      </w:r>
      <w:r w:rsidRPr="00DA7EA9">
        <w:rPr>
          <w:rFonts w:ascii="Times New Roman" w:hAnsi="Times New Roman"/>
          <w:bCs/>
          <w:lang w:val="nl-NL"/>
        </w:rPr>
        <w:t xml:space="preserve">n bản quy phạm pháp pháp luật theo quy </w:t>
      </w:r>
      <w:r w:rsidRPr="00DA7EA9">
        <w:rPr>
          <w:rFonts w:ascii="Times New Roman" w:hAnsi="Times New Roman" w:hint="eastAsia"/>
          <w:bCs/>
          <w:lang w:val="nl-NL"/>
        </w:rPr>
        <w:t>đ</w:t>
      </w:r>
      <w:r w:rsidRPr="00DA7EA9">
        <w:rPr>
          <w:rFonts w:ascii="Times New Roman" w:hAnsi="Times New Roman"/>
          <w:bCs/>
          <w:lang w:val="nl-NL"/>
        </w:rPr>
        <w:t>ịnh của Luật Ban hành v</w:t>
      </w:r>
      <w:r w:rsidRPr="00DA7EA9">
        <w:rPr>
          <w:rFonts w:ascii="Times New Roman" w:hAnsi="Times New Roman" w:hint="eastAsia"/>
          <w:bCs/>
          <w:lang w:val="nl-NL"/>
        </w:rPr>
        <w:t>ă</w:t>
      </w:r>
      <w:r w:rsidRPr="00DA7EA9">
        <w:rPr>
          <w:rFonts w:ascii="Times New Roman" w:hAnsi="Times New Roman"/>
          <w:bCs/>
          <w:lang w:val="nl-NL"/>
        </w:rPr>
        <w:t>n bản quy phạm pháp luật số 64/2025/QH15 ngày 19 tháng 02 n</w:t>
      </w:r>
      <w:r w:rsidRPr="00DA7EA9">
        <w:rPr>
          <w:rFonts w:ascii="Times New Roman" w:hAnsi="Times New Roman" w:hint="eastAsia"/>
          <w:bCs/>
          <w:lang w:val="nl-NL"/>
        </w:rPr>
        <w:t>ă</w:t>
      </w:r>
      <w:r w:rsidRPr="00DA7EA9">
        <w:rPr>
          <w:rFonts w:ascii="Times New Roman" w:hAnsi="Times New Roman"/>
          <w:bCs/>
          <w:lang w:val="nl-NL"/>
        </w:rPr>
        <w:t xml:space="preserve">m 2025, sửa </w:t>
      </w:r>
      <w:r w:rsidRPr="00DA7EA9">
        <w:rPr>
          <w:rFonts w:ascii="Times New Roman" w:hAnsi="Times New Roman" w:hint="eastAsia"/>
          <w:bCs/>
          <w:lang w:val="nl-NL"/>
        </w:rPr>
        <w:t>đ</w:t>
      </w:r>
      <w:r w:rsidRPr="00DA7EA9">
        <w:rPr>
          <w:rFonts w:ascii="Times New Roman" w:hAnsi="Times New Roman"/>
          <w:bCs/>
          <w:lang w:val="nl-NL"/>
        </w:rPr>
        <w:t>ổi, bổ sung ngày 25 tháng 6 n</w:t>
      </w:r>
      <w:r w:rsidRPr="00DA7EA9">
        <w:rPr>
          <w:rFonts w:ascii="Times New Roman" w:hAnsi="Times New Roman" w:hint="eastAsia"/>
          <w:bCs/>
          <w:lang w:val="nl-NL"/>
        </w:rPr>
        <w:t>ă</w:t>
      </w:r>
      <w:r w:rsidRPr="00DA7EA9">
        <w:rPr>
          <w:rFonts w:ascii="Times New Roman" w:hAnsi="Times New Roman"/>
          <w:bCs/>
          <w:lang w:val="nl-NL"/>
        </w:rPr>
        <w:t>m 2025 và các v</w:t>
      </w:r>
      <w:r w:rsidRPr="00DA7EA9">
        <w:rPr>
          <w:rFonts w:ascii="Times New Roman" w:hAnsi="Times New Roman" w:hint="eastAsia"/>
          <w:bCs/>
          <w:lang w:val="nl-NL"/>
        </w:rPr>
        <w:t>ă</w:t>
      </w:r>
      <w:r w:rsidRPr="00DA7EA9">
        <w:rPr>
          <w:rFonts w:ascii="Times New Roman" w:hAnsi="Times New Roman"/>
          <w:bCs/>
          <w:lang w:val="nl-NL"/>
        </w:rPr>
        <w:t>n bản h</w:t>
      </w:r>
      <w:r w:rsidRPr="00DA7EA9">
        <w:rPr>
          <w:rFonts w:ascii="Times New Roman" w:hAnsi="Times New Roman" w:hint="eastAsia"/>
          <w:bCs/>
          <w:lang w:val="nl-NL"/>
        </w:rPr>
        <w:t>ư</w:t>
      </w:r>
      <w:r w:rsidRPr="00DA7EA9">
        <w:rPr>
          <w:rFonts w:ascii="Times New Roman" w:hAnsi="Times New Roman"/>
          <w:bCs/>
          <w:lang w:val="nl-NL"/>
        </w:rPr>
        <w:t>ớng dẫn thi hành; V</w:t>
      </w:r>
      <w:r w:rsidRPr="00DA7EA9">
        <w:rPr>
          <w:rFonts w:ascii="Times New Roman" w:hAnsi="Times New Roman" w:hint="eastAsia"/>
          <w:bCs/>
          <w:lang w:val="nl-NL"/>
        </w:rPr>
        <w:t>ă</w:t>
      </w:r>
      <w:r w:rsidRPr="00DA7EA9">
        <w:rPr>
          <w:rFonts w:ascii="Times New Roman" w:hAnsi="Times New Roman"/>
          <w:bCs/>
          <w:lang w:val="nl-NL"/>
        </w:rPr>
        <w:t>n bản số 1540/UBND-NC ngày 29 tháng 8 n</w:t>
      </w:r>
      <w:r w:rsidRPr="00DA7EA9">
        <w:rPr>
          <w:rFonts w:ascii="Times New Roman" w:hAnsi="Times New Roman" w:hint="eastAsia"/>
          <w:bCs/>
          <w:lang w:val="nl-NL"/>
        </w:rPr>
        <w:t>ă</w:t>
      </w:r>
      <w:r w:rsidRPr="00DA7EA9">
        <w:rPr>
          <w:rFonts w:ascii="Times New Roman" w:hAnsi="Times New Roman"/>
          <w:bCs/>
          <w:lang w:val="nl-NL"/>
        </w:rPr>
        <w:t>m 2025 của Ủy ban nhân dân tỉnh Tuyên Quang về việc tập trung thực hiện công tác xây dựng, hoàn thiện hệ thống v</w:t>
      </w:r>
      <w:r w:rsidRPr="00DA7EA9">
        <w:rPr>
          <w:rFonts w:ascii="Times New Roman" w:hAnsi="Times New Roman" w:hint="eastAsia"/>
          <w:bCs/>
          <w:lang w:val="nl-NL"/>
        </w:rPr>
        <w:t>ă</w:t>
      </w:r>
      <w:r w:rsidRPr="00DA7EA9">
        <w:rPr>
          <w:rFonts w:ascii="Times New Roman" w:hAnsi="Times New Roman"/>
          <w:bCs/>
          <w:lang w:val="nl-NL"/>
        </w:rPr>
        <w:t xml:space="preserve">n bản quy phạm pháp luật trên </w:t>
      </w:r>
      <w:r w:rsidRPr="00DA7EA9">
        <w:rPr>
          <w:rFonts w:ascii="Times New Roman" w:hAnsi="Times New Roman" w:hint="eastAsia"/>
          <w:bCs/>
          <w:lang w:val="nl-NL"/>
        </w:rPr>
        <w:t>đ</w:t>
      </w:r>
      <w:r w:rsidRPr="00DA7EA9">
        <w:rPr>
          <w:rFonts w:ascii="Times New Roman" w:hAnsi="Times New Roman"/>
          <w:bCs/>
          <w:lang w:val="nl-NL"/>
        </w:rPr>
        <w:t>ịa bàn tỉnh;</w:t>
      </w:r>
      <w:r w:rsidR="00A30DE2" w:rsidRPr="00A30DE2">
        <w:rPr>
          <w:rFonts w:ascii="Times New Roman" w:hAnsi="Times New Roman"/>
          <w:lang w:val="nl-NL"/>
        </w:rPr>
        <w:t xml:space="preserve"> </w:t>
      </w:r>
      <w:r w:rsidR="00A30DE2">
        <w:rPr>
          <w:rFonts w:ascii="Times New Roman" w:hAnsi="Times New Roman"/>
          <w:lang w:val="nl-NL"/>
        </w:rPr>
        <w:t>văn bản số 1775/UBND-QHĐTXD ngày 10 tháng 3 năm 2026 của Ủy ban nhân dân tỉnh về việc</w:t>
      </w:r>
      <w:r w:rsidR="00A30DE2" w:rsidRPr="00AD4ED5">
        <w:rPr>
          <w:rFonts w:ascii="Times New Roman" w:hAnsi="Times New Roman"/>
          <w:lang w:val="nl-NL"/>
        </w:rPr>
        <w:t xml:space="preserve"> xây dựng Quyết </w:t>
      </w:r>
      <w:r w:rsidR="00A30DE2" w:rsidRPr="00AD4ED5">
        <w:rPr>
          <w:rFonts w:ascii="Times New Roman" w:hAnsi="Times New Roman" w:hint="eastAsia"/>
          <w:lang w:val="nl-NL"/>
        </w:rPr>
        <w:t>đ</w:t>
      </w:r>
      <w:r w:rsidR="00A30DE2">
        <w:rPr>
          <w:rFonts w:ascii="Times New Roman" w:hAnsi="Times New Roman"/>
          <w:lang w:val="nl-NL"/>
        </w:rPr>
        <w:t xml:space="preserve">ịnh quy phạm </w:t>
      </w:r>
      <w:r w:rsidR="00A30DE2" w:rsidRPr="00AD4ED5">
        <w:rPr>
          <w:rFonts w:ascii="Times New Roman" w:hAnsi="Times New Roman"/>
          <w:lang w:val="nl-NL"/>
        </w:rPr>
        <w:t>pháp luật của Uỷ ban nhân dân tỉnh</w:t>
      </w:r>
      <w:r w:rsidRPr="00DA7EA9">
        <w:rPr>
          <w:rFonts w:ascii="Times New Roman" w:hAnsi="Times New Roman"/>
          <w:bCs/>
          <w:lang w:val="nl-NL"/>
        </w:rPr>
        <w:t xml:space="preserve">, Sở </w:t>
      </w:r>
      <w:r w:rsidR="00A07C2F">
        <w:rPr>
          <w:rFonts w:ascii="Times New Roman" w:hAnsi="Times New Roman"/>
          <w:bCs/>
          <w:lang w:val="nl-NL"/>
        </w:rPr>
        <w:t xml:space="preserve">Xây dựng </w:t>
      </w:r>
      <w:r w:rsidRPr="00DA7EA9">
        <w:rPr>
          <w:rFonts w:ascii="Times New Roman" w:hAnsi="Times New Roman" w:hint="eastAsia"/>
          <w:bCs/>
          <w:lang w:val="nl-NL"/>
        </w:rPr>
        <w:t>đã</w:t>
      </w:r>
      <w:r w:rsidRPr="00DA7EA9">
        <w:rPr>
          <w:rFonts w:ascii="Times New Roman" w:hAnsi="Times New Roman"/>
          <w:bCs/>
          <w:lang w:val="nl-NL"/>
        </w:rPr>
        <w:t xml:space="preserve"> triển khai thực hiện các công việc sau:</w:t>
      </w:r>
    </w:p>
    <w:p w:rsidR="009F63C4" w:rsidRPr="000548C7" w:rsidRDefault="009F63C4" w:rsidP="00222CAE">
      <w:pPr>
        <w:spacing w:after="120" w:line="252" w:lineRule="auto"/>
        <w:ind w:firstLine="720"/>
        <w:jc w:val="both"/>
        <w:rPr>
          <w:rFonts w:ascii="Times New Roman" w:hAnsi="Times New Roman"/>
          <w:bCs/>
          <w:lang w:val="nl-NL"/>
        </w:rPr>
      </w:pPr>
      <w:r w:rsidRPr="000548C7">
        <w:rPr>
          <w:rFonts w:ascii="Times New Roman" w:hAnsi="Times New Roman"/>
          <w:bCs/>
          <w:lang w:val="nl-NL"/>
        </w:rPr>
        <w:t xml:space="preserve">1. Thành lập Tổ soạn thảo xây dựng dự thảo Quyết </w:t>
      </w:r>
      <w:r w:rsidRPr="000548C7">
        <w:rPr>
          <w:rFonts w:ascii="Times New Roman" w:hAnsi="Times New Roman" w:hint="eastAsia"/>
          <w:bCs/>
          <w:lang w:val="nl-NL"/>
        </w:rPr>
        <w:t>đ</w:t>
      </w:r>
      <w:r w:rsidRPr="000548C7">
        <w:rPr>
          <w:rFonts w:ascii="Times New Roman" w:hAnsi="Times New Roman"/>
          <w:bCs/>
          <w:lang w:val="nl-NL"/>
        </w:rPr>
        <w:t>ịnh của Ủy ban nhân dân tỉnh</w:t>
      </w:r>
      <w:r w:rsidR="00222CAE">
        <w:rPr>
          <w:rFonts w:ascii="Times New Roman" w:hAnsi="Times New Roman"/>
          <w:bCs/>
          <w:lang w:val="nl-NL"/>
        </w:rPr>
        <w:t xml:space="preserve"> </w:t>
      </w:r>
      <w:r w:rsidRPr="00222CAE">
        <w:rPr>
          <w:rFonts w:ascii="Times New Roman" w:hAnsi="Times New Roman"/>
          <w:bCs/>
          <w:lang w:val="nl-NL"/>
        </w:rPr>
        <w:t xml:space="preserve">(Quyết </w:t>
      </w:r>
      <w:r w:rsidRPr="00222CAE">
        <w:rPr>
          <w:rFonts w:ascii="Times New Roman" w:hAnsi="Times New Roman" w:hint="eastAsia"/>
          <w:bCs/>
          <w:lang w:val="nl-NL"/>
        </w:rPr>
        <w:t>đ</w:t>
      </w:r>
      <w:r w:rsidRPr="00222CAE">
        <w:rPr>
          <w:rFonts w:ascii="Times New Roman" w:hAnsi="Times New Roman"/>
          <w:bCs/>
          <w:lang w:val="nl-NL"/>
        </w:rPr>
        <w:t>ịnh số</w:t>
      </w:r>
      <w:bookmarkStart w:id="0" w:name="_GoBack"/>
      <w:bookmarkEnd w:id="0"/>
      <w:r w:rsidR="00222CAE" w:rsidRPr="00222CAE">
        <w:rPr>
          <w:rFonts w:ascii="Times New Roman" w:hAnsi="Times New Roman"/>
          <w:bCs/>
          <w:lang w:val="nl-NL"/>
        </w:rPr>
        <w:t xml:space="preserve"> 92</w:t>
      </w:r>
      <w:r w:rsidRPr="00222CAE">
        <w:rPr>
          <w:rFonts w:ascii="Times New Roman" w:hAnsi="Times New Roman"/>
          <w:bCs/>
          <w:lang w:val="nl-NL"/>
        </w:rPr>
        <w:t>/Q</w:t>
      </w:r>
      <w:r w:rsidRPr="00222CAE">
        <w:rPr>
          <w:rFonts w:ascii="Times New Roman" w:hAnsi="Times New Roman" w:hint="eastAsia"/>
          <w:bCs/>
          <w:lang w:val="nl-NL"/>
        </w:rPr>
        <w:t>Đ</w:t>
      </w:r>
      <w:r w:rsidRPr="00222CAE">
        <w:rPr>
          <w:rFonts w:ascii="Times New Roman" w:hAnsi="Times New Roman"/>
          <w:bCs/>
          <w:lang w:val="nl-NL"/>
        </w:rPr>
        <w:t>-S</w:t>
      </w:r>
      <w:r w:rsidR="00E375DB" w:rsidRPr="00222CAE">
        <w:rPr>
          <w:rFonts w:ascii="Times New Roman" w:hAnsi="Times New Roman"/>
          <w:bCs/>
          <w:lang w:val="nl-NL"/>
        </w:rPr>
        <w:t>XD</w:t>
      </w:r>
      <w:r w:rsidR="00222CAE" w:rsidRPr="00222CAE">
        <w:rPr>
          <w:rFonts w:ascii="Times New Roman" w:hAnsi="Times New Roman"/>
          <w:bCs/>
          <w:lang w:val="nl-NL"/>
        </w:rPr>
        <w:t xml:space="preserve"> ngày 12</w:t>
      </w:r>
      <w:r w:rsidR="00E375DB" w:rsidRPr="00222CAE">
        <w:rPr>
          <w:rFonts w:ascii="Times New Roman" w:hAnsi="Times New Roman"/>
          <w:bCs/>
          <w:lang w:val="nl-NL"/>
        </w:rPr>
        <w:t>/</w:t>
      </w:r>
      <w:r w:rsidR="00A30DE2" w:rsidRPr="00222CAE">
        <w:rPr>
          <w:rFonts w:ascii="Times New Roman" w:hAnsi="Times New Roman"/>
          <w:bCs/>
          <w:lang w:val="nl-NL"/>
        </w:rPr>
        <w:t>3</w:t>
      </w:r>
      <w:r w:rsidR="00E375DB" w:rsidRPr="00222CAE">
        <w:rPr>
          <w:rFonts w:ascii="Times New Roman" w:hAnsi="Times New Roman"/>
          <w:bCs/>
          <w:lang w:val="nl-NL"/>
        </w:rPr>
        <w:t>/2026</w:t>
      </w:r>
      <w:r w:rsidRPr="00222CAE">
        <w:rPr>
          <w:rFonts w:ascii="Times New Roman" w:hAnsi="Times New Roman"/>
          <w:bCs/>
          <w:lang w:val="nl-NL"/>
        </w:rPr>
        <w:t xml:space="preserve"> của Giám </w:t>
      </w:r>
      <w:r w:rsidRPr="00222CAE">
        <w:rPr>
          <w:rFonts w:ascii="Times New Roman" w:hAnsi="Times New Roman" w:hint="eastAsia"/>
          <w:bCs/>
          <w:lang w:val="nl-NL"/>
        </w:rPr>
        <w:t>đ</w:t>
      </w:r>
      <w:r w:rsidRPr="00222CAE">
        <w:rPr>
          <w:rFonts w:ascii="Times New Roman" w:hAnsi="Times New Roman"/>
          <w:bCs/>
          <w:lang w:val="nl-NL"/>
        </w:rPr>
        <w:t xml:space="preserve">ốc Sở </w:t>
      </w:r>
      <w:r w:rsidR="00E375DB" w:rsidRPr="00222CAE">
        <w:rPr>
          <w:rFonts w:ascii="Times New Roman" w:hAnsi="Times New Roman"/>
          <w:bCs/>
          <w:lang w:val="nl-NL"/>
        </w:rPr>
        <w:t>Xây dựng</w:t>
      </w:r>
      <w:r w:rsidRPr="00222CAE">
        <w:rPr>
          <w:rFonts w:ascii="Times New Roman" w:hAnsi="Times New Roman"/>
          <w:bCs/>
          <w:lang w:val="nl-NL"/>
        </w:rPr>
        <w:t>).</w:t>
      </w:r>
    </w:p>
    <w:p w:rsidR="009F63C4" w:rsidRPr="00194A93" w:rsidRDefault="009F63C4" w:rsidP="00222CAE">
      <w:pPr>
        <w:spacing w:after="120" w:line="252" w:lineRule="auto"/>
        <w:ind w:firstLine="720"/>
        <w:jc w:val="both"/>
        <w:rPr>
          <w:rFonts w:ascii="Times New Roman" w:hAnsi="Times New Roman"/>
          <w:bCs/>
          <w:lang w:val="nl-NL"/>
        </w:rPr>
      </w:pPr>
      <w:r w:rsidRPr="00194A93">
        <w:rPr>
          <w:rFonts w:ascii="Times New Roman" w:hAnsi="Times New Roman"/>
          <w:bCs/>
          <w:lang w:val="nl-NL"/>
        </w:rPr>
        <w:t xml:space="preserve">2. Rà soát các </w:t>
      </w:r>
      <w:r w:rsidRPr="00194A93">
        <w:rPr>
          <w:rFonts w:ascii="Times New Roman" w:hAnsi="Times New Roman" w:hint="eastAsia"/>
          <w:bCs/>
          <w:lang w:val="nl-NL"/>
        </w:rPr>
        <w:t>đ</w:t>
      </w:r>
      <w:r w:rsidRPr="00194A93">
        <w:rPr>
          <w:rFonts w:ascii="Times New Roman" w:hAnsi="Times New Roman"/>
          <w:bCs/>
          <w:lang w:val="nl-NL"/>
        </w:rPr>
        <w:t xml:space="preserve">iều, khoản mà Luật </w:t>
      </w:r>
      <w:r w:rsidR="004F04F8" w:rsidRPr="00194A93">
        <w:rPr>
          <w:rFonts w:ascii="Times New Roman" w:hAnsi="Times New Roman"/>
          <w:bCs/>
          <w:lang w:val="nl-NL"/>
        </w:rPr>
        <w:t>Xây dựng</w:t>
      </w:r>
      <w:r w:rsidRPr="00194A93">
        <w:rPr>
          <w:rFonts w:ascii="Times New Roman" w:hAnsi="Times New Roman"/>
          <w:bCs/>
          <w:lang w:val="nl-NL"/>
        </w:rPr>
        <w:t xml:space="preserve"> n</w:t>
      </w:r>
      <w:r w:rsidRPr="00194A93">
        <w:rPr>
          <w:rFonts w:ascii="Times New Roman" w:hAnsi="Times New Roman" w:hint="eastAsia"/>
          <w:bCs/>
          <w:lang w:val="nl-NL"/>
        </w:rPr>
        <w:t>ă</w:t>
      </w:r>
      <w:r w:rsidRPr="00194A93">
        <w:rPr>
          <w:rFonts w:ascii="Times New Roman" w:hAnsi="Times New Roman"/>
          <w:bCs/>
          <w:lang w:val="nl-NL"/>
        </w:rPr>
        <w:t>m 20</w:t>
      </w:r>
      <w:r w:rsidR="004F04F8" w:rsidRPr="00194A93">
        <w:rPr>
          <w:rFonts w:ascii="Times New Roman" w:hAnsi="Times New Roman"/>
          <w:bCs/>
          <w:lang w:val="nl-NL"/>
        </w:rPr>
        <w:t>1</w:t>
      </w:r>
      <w:r w:rsidRPr="00194A93">
        <w:rPr>
          <w:rFonts w:ascii="Times New Roman" w:hAnsi="Times New Roman"/>
          <w:bCs/>
          <w:lang w:val="nl-NL"/>
        </w:rPr>
        <w:t xml:space="preserve">4, </w:t>
      </w:r>
      <w:r w:rsidR="004F04F8" w:rsidRPr="00194A93">
        <w:rPr>
          <w:rFonts w:ascii="Times New Roman" w:hAnsi="Times New Roman"/>
          <w:bCs/>
          <w:lang w:val="nl-NL"/>
        </w:rPr>
        <w:t xml:space="preserve">Nghị </w:t>
      </w:r>
      <w:r w:rsidR="004F04F8" w:rsidRPr="00194A93">
        <w:rPr>
          <w:rFonts w:ascii="Times New Roman" w:hAnsi="Times New Roman" w:hint="eastAsia"/>
          <w:bCs/>
          <w:lang w:val="nl-NL"/>
        </w:rPr>
        <w:t>đ</w:t>
      </w:r>
      <w:r w:rsidR="004F04F8" w:rsidRPr="00194A93">
        <w:rPr>
          <w:rFonts w:ascii="Times New Roman" w:hAnsi="Times New Roman"/>
          <w:bCs/>
          <w:lang w:val="nl-NL"/>
        </w:rPr>
        <w:t>ịnh số 258/2025/N</w:t>
      </w:r>
      <w:r w:rsidR="004F04F8" w:rsidRPr="00194A93">
        <w:rPr>
          <w:rFonts w:ascii="Times New Roman" w:hAnsi="Times New Roman" w:hint="eastAsia"/>
          <w:bCs/>
          <w:lang w:val="nl-NL"/>
        </w:rPr>
        <w:t>Đ</w:t>
      </w:r>
      <w:r w:rsidR="004F04F8" w:rsidRPr="00194A93">
        <w:rPr>
          <w:rFonts w:ascii="Times New Roman" w:hAnsi="Times New Roman"/>
          <w:bCs/>
          <w:lang w:val="nl-NL"/>
        </w:rPr>
        <w:t xml:space="preserve">-CP ngày 09 tháng 10 năm 2025 của Chính phủ </w:t>
      </w:r>
      <w:r w:rsidRPr="00194A93">
        <w:rPr>
          <w:rFonts w:ascii="Times New Roman" w:hAnsi="Times New Roman"/>
          <w:bCs/>
          <w:lang w:val="nl-NL"/>
        </w:rPr>
        <w:t xml:space="preserve">giao cho Ủy ban nhân dân cấp tỉnh; các </w:t>
      </w:r>
      <w:r w:rsidRPr="00194A93">
        <w:rPr>
          <w:rFonts w:ascii="Times New Roman" w:hAnsi="Times New Roman" w:hint="eastAsia"/>
          <w:bCs/>
          <w:lang w:val="nl-NL"/>
        </w:rPr>
        <w:t>đ</w:t>
      </w:r>
      <w:r w:rsidRPr="00194A93">
        <w:rPr>
          <w:rFonts w:ascii="Times New Roman" w:hAnsi="Times New Roman"/>
          <w:bCs/>
          <w:lang w:val="nl-NL"/>
        </w:rPr>
        <w:t xml:space="preserve">iều, khoản của </w:t>
      </w:r>
      <w:r w:rsidR="00996B8A" w:rsidRPr="00996B8A">
        <w:rPr>
          <w:rFonts w:ascii="Times New Roman" w:hAnsi="Times New Roman"/>
          <w:iCs/>
        </w:rPr>
        <w:t>Nghị định số 144/2025/NĐ-CP ngày 12 tháng 6 năm 2025 của Chính phủ quy định về phân quyền, phân cấp trong lĩnh vực quản lý nhà nước của Bộ Xây dựng</w:t>
      </w:r>
      <w:r w:rsidRPr="00194A93">
        <w:rPr>
          <w:rFonts w:ascii="Times New Roman" w:hAnsi="Times New Roman"/>
          <w:bCs/>
          <w:lang w:val="nl-NL"/>
        </w:rPr>
        <w:t xml:space="preserve">; </w:t>
      </w:r>
      <w:r w:rsidRPr="00194A93">
        <w:rPr>
          <w:rFonts w:ascii="Times New Roman" w:hAnsi="Times New Roman" w:hint="eastAsia"/>
          <w:bCs/>
          <w:lang w:val="nl-NL"/>
        </w:rPr>
        <w:t>đ</w:t>
      </w:r>
      <w:r w:rsidRPr="00194A93">
        <w:rPr>
          <w:rFonts w:ascii="Times New Roman" w:hAnsi="Times New Roman"/>
          <w:bCs/>
          <w:lang w:val="nl-NL"/>
        </w:rPr>
        <w:t xml:space="preserve">ồng thời rà soát </w:t>
      </w:r>
      <w:r w:rsidR="00CB517B" w:rsidRPr="00194A93">
        <w:rPr>
          <w:rFonts w:ascii="Times New Roman" w:hAnsi="Times New Roman"/>
          <w:bCs/>
          <w:lang w:val="nl-NL"/>
        </w:rPr>
        <w:t xml:space="preserve">Quyết </w:t>
      </w:r>
      <w:r w:rsidR="00CB517B" w:rsidRPr="00194A93">
        <w:rPr>
          <w:rFonts w:ascii="Times New Roman" w:hAnsi="Times New Roman" w:hint="eastAsia"/>
          <w:bCs/>
          <w:lang w:val="nl-NL"/>
        </w:rPr>
        <w:t>đ</w:t>
      </w:r>
      <w:r w:rsidR="00CB517B" w:rsidRPr="00194A93">
        <w:rPr>
          <w:rFonts w:ascii="Times New Roman" w:hAnsi="Times New Roman"/>
          <w:bCs/>
          <w:lang w:val="nl-NL"/>
        </w:rPr>
        <w:t>ịnh số</w:t>
      </w:r>
      <w:r w:rsidR="00996B8A">
        <w:rPr>
          <w:rFonts w:ascii="Times New Roman" w:hAnsi="Times New Roman"/>
          <w:bCs/>
          <w:lang w:val="nl-NL"/>
        </w:rPr>
        <w:t xml:space="preserve"> 22/2021/QĐ-UBND ngày 08/12/2021 của Ủy ban nhân dân tỉnh Tuyên Quang (trước khi sáp nhập) </w:t>
      </w:r>
      <w:r w:rsidR="00996B8A" w:rsidRPr="00996B8A">
        <w:rPr>
          <w:rFonts w:ascii="Times New Roman" w:hAnsi="Times New Roman"/>
          <w:lang w:val="fr-FR"/>
        </w:rPr>
        <w:t>ban hành Quy định về quản lý, phân cấp quản lý cơ sở dữ liệu và cung cấp dữ liệu về công trình ngầm đô thị trên địa bàn tỉnh Tuyên Quang</w:t>
      </w:r>
      <w:r w:rsidRPr="00194A93">
        <w:rPr>
          <w:rFonts w:ascii="Times New Roman" w:hAnsi="Times New Roman"/>
          <w:bCs/>
          <w:lang w:val="nl-NL"/>
        </w:rPr>
        <w:t xml:space="preserve">, </w:t>
      </w:r>
      <w:r w:rsidRPr="00194A93">
        <w:rPr>
          <w:rFonts w:ascii="Times New Roman" w:hAnsi="Times New Roman" w:hint="eastAsia"/>
          <w:bCs/>
          <w:lang w:val="nl-NL"/>
        </w:rPr>
        <w:t>đ</w:t>
      </w:r>
      <w:r w:rsidRPr="00194A93">
        <w:rPr>
          <w:rFonts w:ascii="Times New Roman" w:hAnsi="Times New Roman"/>
          <w:bCs/>
          <w:lang w:val="nl-NL"/>
        </w:rPr>
        <w:t xml:space="preserve">ối chiếu với các quy </w:t>
      </w:r>
      <w:r w:rsidRPr="00194A93">
        <w:rPr>
          <w:rFonts w:ascii="Times New Roman" w:hAnsi="Times New Roman" w:hint="eastAsia"/>
          <w:bCs/>
          <w:lang w:val="nl-NL"/>
        </w:rPr>
        <w:t>đ</w:t>
      </w:r>
      <w:r w:rsidRPr="00194A93">
        <w:rPr>
          <w:rFonts w:ascii="Times New Roman" w:hAnsi="Times New Roman"/>
          <w:bCs/>
          <w:lang w:val="nl-NL"/>
        </w:rPr>
        <w:t xml:space="preserve">ịnh của pháp luật có liên quan và thực tiễn </w:t>
      </w:r>
      <w:r w:rsidRPr="00194A93">
        <w:rPr>
          <w:rFonts w:ascii="Times New Roman" w:hAnsi="Times New Roman" w:hint="eastAsia"/>
          <w:bCs/>
          <w:lang w:val="nl-NL"/>
        </w:rPr>
        <w:t>đ</w:t>
      </w:r>
      <w:r w:rsidRPr="00194A93">
        <w:rPr>
          <w:rFonts w:ascii="Times New Roman" w:hAnsi="Times New Roman"/>
          <w:bCs/>
          <w:lang w:val="nl-NL"/>
        </w:rPr>
        <w:t xml:space="preserve">ể nghiên cứu xây dựng dự thảo Quyết </w:t>
      </w:r>
      <w:r w:rsidRPr="00194A93">
        <w:rPr>
          <w:rFonts w:ascii="Times New Roman" w:hAnsi="Times New Roman" w:hint="eastAsia"/>
          <w:bCs/>
          <w:lang w:val="nl-NL"/>
        </w:rPr>
        <w:t>đ</w:t>
      </w:r>
      <w:r w:rsidRPr="00194A93">
        <w:rPr>
          <w:rFonts w:ascii="Times New Roman" w:hAnsi="Times New Roman"/>
          <w:bCs/>
          <w:lang w:val="nl-NL"/>
        </w:rPr>
        <w:t>ịnh cho phù hợp.</w:t>
      </w:r>
    </w:p>
    <w:p w:rsidR="009F63C4" w:rsidRPr="006F3E3E" w:rsidRDefault="009F63C4" w:rsidP="00222CAE">
      <w:pPr>
        <w:spacing w:after="120" w:line="252" w:lineRule="auto"/>
        <w:ind w:firstLine="720"/>
        <w:jc w:val="both"/>
        <w:rPr>
          <w:rFonts w:ascii="Times New Roman" w:hAnsi="Times New Roman"/>
          <w:bCs/>
          <w:lang w:val="nl-NL"/>
        </w:rPr>
      </w:pPr>
      <w:r w:rsidRPr="006F3E3E">
        <w:rPr>
          <w:rFonts w:ascii="Times New Roman" w:hAnsi="Times New Roman"/>
          <w:bCs/>
          <w:lang w:val="nl-NL"/>
        </w:rPr>
        <w:t xml:space="preserve">3. Xây dựng dự thảo Tờ trình </w:t>
      </w:r>
      <w:r w:rsidRPr="006F3E3E">
        <w:rPr>
          <w:rFonts w:ascii="Times New Roman" w:hAnsi="Times New Roman" w:hint="eastAsia"/>
          <w:bCs/>
          <w:lang w:val="nl-NL"/>
        </w:rPr>
        <w:t>đ</w:t>
      </w:r>
      <w:r w:rsidRPr="006F3E3E">
        <w:rPr>
          <w:rFonts w:ascii="Times New Roman" w:hAnsi="Times New Roman"/>
          <w:bCs/>
          <w:lang w:val="nl-NL"/>
        </w:rPr>
        <w:t xml:space="preserve">ể trình Ủy ban nhân dân tỉnh; Quyết </w:t>
      </w:r>
      <w:r w:rsidRPr="006F3E3E">
        <w:rPr>
          <w:rFonts w:ascii="Times New Roman" w:hAnsi="Times New Roman" w:hint="eastAsia"/>
          <w:bCs/>
          <w:lang w:val="nl-NL"/>
        </w:rPr>
        <w:t>đ</w:t>
      </w:r>
      <w:r w:rsidRPr="006F3E3E">
        <w:rPr>
          <w:rFonts w:ascii="Times New Roman" w:hAnsi="Times New Roman"/>
          <w:bCs/>
          <w:lang w:val="nl-NL"/>
        </w:rPr>
        <w:t>ịnh của Ủy ban nhân dân tỉnh.</w:t>
      </w:r>
    </w:p>
    <w:p w:rsidR="009F63C4" w:rsidRPr="002113AB" w:rsidRDefault="009F63C4" w:rsidP="00222CAE">
      <w:pPr>
        <w:spacing w:after="120" w:line="252" w:lineRule="auto"/>
        <w:ind w:firstLine="720"/>
        <w:jc w:val="both"/>
        <w:rPr>
          <w:rFonts w:ascii="Times New Roman" w:hAnsi="Times New Roman"/>
          <w:bCs/>
          <w:lang w:val="nl-NL"/>
        </w:rPr>
      </w:pPr>
      <w:r w:rsidRPr="002113AB">
        <w:rPr>
          <w:rFonts w:ascii="Times New Roman" w:hAnsi="Times New Roman"/>
          <w:bCs/>
          <w:lang w:val="nl-NL"/>
        </w:rPr>
        <w:t>4. Tổ chức lấy ý kiến góp ý bằng v</w:t>
      </w:r>
      <w:r w:rsidRPr="002113AB">
        <w:rPr>
          <w:rFonts w:ascii="Times New Roman" w:hAnsi="Times New Roman" w:hint="eastAsia"/>
          <w:bCs/>
          <w:lang w:val="nl-NL"/>
        </w:rPr>
        <w:t>ă</w:t>
      </w:r>
      <w:r w:rsidRPr="002113AB">
        <w:rPr>
          <w:rFonts w:ascii="Times New Roman" w:hAnsi="Times New Roman"/>
          <w:bCs/>
          <w:lang w:val="nl-NL"/>
        </w:rPr>
        <w:t xml:space="preserve">n bản của các sở, ban, ngành trên </w:t>
      </w:r>
      <w:r w:rsidRPr="002113AB">
        <w:rPr>
          <w:rFonts w:ascii="Times New Roman" w:hAnsi="Times New Roman" w:hint="eastAsia"/>
          <w:bCs/>
          <w:lang w:val="nl-NL"/>
        </w:rPr>
        <w:t>đ</w:t>
      </w:r>
      <w:r w:rsidRPr="002113AB">
        <w:rPr>
          <w:rFonts w:ascii="Times New Roman" w:hAnsi="Times New Roman"/>
          <w:bCs/>
          <w:lang w:val="nl-NL"/>
        </w:rPr>
        <w:t xml:space="preserve">ịa bàn tỉnh (trong </w:t>
      </w:r>
      <w:r w:rsidRPr="002113AB">
        <w:rPr>
          <w:rFonts w:ascii="Times New Roman" w:hAnsi="Times New Roman" w:hint="eastAsia"/>
          <w:bCs/>
          <w:lang w:val="nl-NL"/>
        </w:rPr>
        <w:t>đó</w:t>
      </w:r>
      <w:r w:rsidRPr="002113AB">
        <w:rPr>
          <w:rFonts w:ascii="Times New Roman" w:hAnsi="Times New Roman"/>
          <w:bCs/>
          <w:lang w:val="nl-NL"/>
        </w:rPr>
        <w:t xml:space="preserve"> lấy ý kiến của </w:t>
      </w:r>
      <w:r w:rsidR="001C7526">
        <w:rPr>
          <w:rFonts w:ascii="Times New Roman" w:hAnsi="Times New Roman"/>
          <w:bCs/>
          <w:lang w:val="nl-NL"/>
        </w:rPr>
        <w:t xml:space="preserve">Thanh tra tỉnh; các Sở: </w:t>
      </w:r>
      <w:r w:rsidR="001C7526" w:rsidRPr="002113AB">
        <w:rPr>
          <w:rFonts w:ascii="Times New Roman" w:hAnsi="Times New Roman"/>
          <w:bCs/>
          <w:lang w:val="nl-NL"/>
        </w:rPr>
        <w:t>Tư pháp, Tài Chính, Nông nghiệp và Môi trường, Giáo dục và đào tạo, Nội vụ, Văn hóa, thể thao và Du lịch, khoa học và Công nghệ</w:t>
      </w:r>
      <w:r w:rsidRPr="002113AB">
        <w:rPr>
          <w:rFonts w:ascii="Times New Roman" w:hAnsi="Times New Roman"/>
          <w:bCs/>
          <w:lang w:val="nl-NL"/>
        </w:rPr>
        <w:t>); Ủy ban nhân dân các xã, ph</w:t>
      </w:r>
      <w:r w:rsidRPr="002113AB">
        <w:rPr>
          <w:rFonts w:ascii="Times New Roman" w:hAnsi="Times New Roman" w:hint="eastAsia"/>
          <w:bCs/>
          <w:lang w:val="nl-NL"/>
        </w:rPr>
        <w:t>ư</w:t>
      </w:r>
      <w:r w:rsidRPr="002113AB">
        <w:rPr>
          <w:rFonts w:ascii="Times New Roman" w:hAnsi="Times New Roman"/>
          <w:bCs/>
          <w:lang w:val="nl-NL"/>
        </w:rPr>
        <w:t xml:space="preserve">ờng; </w:t>
      </w:r>
      <w:r w:rsidRPr="002113AB">
        <w:rPr>
          <w:rFonts w:ascii="Times New Roman" w:hAnsi="Times New Roman" w:hint="eastAsia"/>
          <w:bCs/>
          <w:lang w:val="nl-NL"/>
        </w:rPr>
        <w:t>đă</w:t>
      </w:r>
      <w:r w:rsidRPr="002113AB">
        <w:rPr>
          <w:rFonts w:ascii="Times New Roman" w:hAnsi="Times New Roman"/>
          <w:bCs/>
          <w:lang w:val="nl-NL"/>
        </w:rPr>
        <w:t>ng tải hồ s</w:t>
      </w:r>
      <w:r w:rsidRPr="002113AB">
        <w:rPr>
          <w:rFonts w:ascii="Times New Roman" w:hAnsi="Times New Roman" w:hint="eastAsia"/>
          <w:bCs/>
          <w:lang w:val="nl-NL"/>
        </w:rPr>
        <w:t>ơ</w:t>
      </w:r>
      <w:r w:rsidRPr="002113AB">
        <w:rPr>
          <w:rFonts w:ascii="Times New Roman" w:hAnsi="Times New Roman"/>
          <w:bCs/>
          <w:lang w:val="nl-NL"/>
        </w:rPr>
        <w:t xml:space="preserve">, dự thảo Tờ trình của Sở </w:t>
      </w:r>
      <w:r w:rsidR="006F3E3E" w:rsidRPr="002113AB">
        <w:rPr>
          <w:rFonts w:ascii="Times New Roman" w:hAnsi="Times New Roman"/>
          <w:bCs/>
          <w:lang w:val="nl-NL"/>
        </w:rPr>
        <w:t>Xây dựng</w:t>
      </w:r>
      <w:r w:rsidRPr="002113AB">
        <w:rPr>
          <w:rFonts w:ascii="Times New Roman" w:hAnsi="Times New Roman"/>
          <w:bCs/>
          <w:lang w:val="nl-NL"/>
        </w:rPr>
        <w:t xml:space="preserve">, Quyết </w:t>
      </w:r>
      <w:r w:rsidRPr="002113AB">
        <w:rPr>
          <w:rFonts w:ascii="Times New Roman" w:hAnsi="Times New Roman" w:hint="eastAsia"/>
          <w:bCs/>
          <w:lang w:val="nl-NL"/>
        </w:rPr>
        <w:t>đ</w:t>
      </w:r>
      <w:r w:rsidRPr="002113AB">
        <w:rPr>
          <w:rFonts w:ascii="Times New Roman" w:hAnsi="Times New Roman"/>
          <w:bCs/>
          <w:lang w:val="nl-NL"/>
        </w:rPr>
        <w:t xml:space="preserve">ịnh của Ủy ban nhân dân trên Cổng thông tin </w:t>
      </w:r>
      <w:r w:rsidRPr="002113AB">
        <w:rPr>
          <w:rFonts w:ascii="Times New Roman" w:hAnsi="Times New Roman" w:hint="eastAsia"/>
          <w:bCs/>
          <w:lang w:val="nl-NL"/>
        </w:rPr>
        <w:t>đ</w:t>
      </w:r>
      <w:r w:rsidRPr="002113AB">
        <w:rPr>
          <w:rFonts w:ascii="Times New Roman" w:hAnsi="Times New Roman"/>
          <w:bCs/>
          <w:lang w:val="nl-NL"/>
        </w:rPr>
        <w:t xml:space="preserve">iện tử của tỉnh, trang thông tin </w:t>
      </w:r>
      <w:r w:rsidRPr="002113AB">
        <w:rPr>
          <w:rFonts w:ascii="Times New Roman" w:hAnsi="Times New Roman" w:hint="eastAsia"/>
          <w:bCs/>
          <w:lang w:val="nl-NL"/>
        </w:rPr>
        <w:t>đ</w:t>
      </w:r>
      <w:r w:rsidRPr="002113AB">
        <w:rPr>
          <w:rFonts w:ascii="Times New Roman" w:hAnsi="Times New Roman"/>
          <w:bCs/>
          <w:lang w:val="nl-NL"/>
        </w:rPr>
        <w:t xml:space="preserve">iện tử của Sở </w:t>
      </w:r>
      <w:r w:rsidR="006F3E3E" w:rsidRPr="002113AB">
        <w:rPr>
          <w:rFonts w:ascii="Times New Roman" w:hAnsi="Times New Roman"/>
          <w:bCs/>
          <w:lang w:val="nl-NL"/>
        </w:rPr>
        <w:t>Xây dựng</w:t>
      </w:r>
      <w:r w:rsidRPr="002113AB">
        <w:rPr>
          <w:rFonts w:ascii="Times New Roman" w:hAnsi="Times New Roman"/>
          <w:bCs/>
          <w:lang w:val="nl-NL"/>
        </w:rPr>
        <w:t xml:space="preserve"> xin ý </w:t>
      </w:r>
      <w:r w:rsidRPr="002113AB">
        <w:rPr>
          <w:rFonts w:ascii="Times New Roman" w:hAnsi="Times New Roman"/>
          <w:bCs/>
          <w:lang w:val="nl-NL"/>
        </w:rPr>
        <w:lastRenderedPageBreak/>
        <w:t xml:space="preserve">kiến góp ý của nhân dân trên </w:t>
      </w:r>
      <w:r w:rsidRPr="002113AB">
        <w:rPr>
          <w:rFonts w:ascii="Times New Roman" w:hAnsi="Times New Roman" w:hint="eastAsia"/>
          <w:bCs/>
          <w:lang w:val="nl-NL"/>
        </w:rPr>
        <w:t>đ</w:t>
      </w:r>
      <w:r w:rsidRPr="002113AB">
        <w:rPr>
          <w:rFonts w:ascii="Times New Roman" w:hAnsi="Times New Roman"/>
          <w:bCs/>
          <w:lang w:val="nl-NL"/>
        </w:rPr>
        <w:t>ịa bàn tỉnh (V</w:t>
      </w:r>
      <w:r w:rsidRPr="002113AB">
        <w:rPr>
          <w:rFonts w:ascii="Times New Roman" w:hAnsi="Times New Roman" w:hint="eastAsia"/>
          <w:bCs/>
          <w:lang w:val="nl-NL"/>
        </w:rPr>
        <w:t>ă</w:t>
      </w:r>
      <w:r w:rsidRPr="002113AB">
        <w:rPr>
          <w:rFonts w:ascii="Times New Roman" w:hAnsi="Times New Roman"/>
          <w:bCs/>
          <w:lang w:val="nl-NL"/>
        </w:rPr>
        <w:t>n bản số ......../S</w:t>
      </w:r>
      <w:r w:rsidR="006F3E3E" w:rsidRPr="002113AB">
        <w:rPr>
          <w:rFonts w:ascii="Times New Roman" w:hAnsi="Times New Roman"/>
          <w:bCs/>
          <w:lang w:val="nl-NL"/>
        </w:rPr>
        <w:t>XD</w:t>
      </w:r>
      <w:r w:rsidRPr="002113AB">
        <w:rPr>
          <w:rFonts w:ascii="Times New Roman" w:hAnsi="Times New Roman"/>
          <w:bCs/>
          <w:lang w:val="nl-NL"/>
        </w:rPr>
        <w:t>-</w:t>
      </w:r>
      <w:r w:rsidR="00996B8A">
        <w:rPr>
          <w:rFonts w:ascii="Times New Roman" w:hAnsi="Times New Roman"/>
          <w:bCs/>
          <w:lang w:val="nl-NL"/>
        </w:rPr>
        <w:t>QLĐTXD ngày ....../</w:t>
      </w:r>
      <w:r w:rsidR="00460027">
        <w:rPr>
          <w:rFonts w:ascii="Times New Roman" w:hAnsi="Times New Roman"/>
          <w:bCs/>
          <w:lang w:val="nl-NL"/>
        </w:rPr>
        <w:t>4</w:t>
      </w:r>
      <w:r w:rsidRPr="002113AB">
        <w:rPr>
          <w:rFonts w:ascii="Times New Roman" w:hAnsi="Times New Roman"/>
          <w:bCs/>
          <w:lang w:val="nl-NL"/>
        </w:rPr>
        <w:t xml:space="preserve">/2026 của Sở </w:t>
      </w:r>
      <w:r w:rsidR="006F3E3E" w:rsidRPr="002113AB">
        <w:rPr>
          <w:rFonts w:ascii="Times New Roman" w:hAnsi="Times New Roman"/>
          <w:bCs/>
          <w:lang w:val="nl-NL"/>
        </w:rPr>
        <w:t>Xây dựng</w:t>
      </w:r>
      <w:r w:rsidRPr="002113AB">
        <w:rPr>
          <w:rFonts w:ascii="Times New Roman" w:hAnsi="Times New Roman"/>
          <w:bCs/>
          <w:lang w:val="nl-NL"/>
        </w:rPr>
        <w:t>).</w:t>
      </w:r>
    </w:p>
    <w:p w:rsidR="009F63C4" w:rsidRPr="00832E65" w:rsidRDefault="006F3E3E" w:rsidP="00222CAE">
      <w:pPr>
        <w:spacing w:after="120" w:line="252" w:lineRule="auto"/>
        <w:ind w:firstLine="720"/>
        <w:jc w:val="both"/>
        <w:rPr>
          <w:rFonts w:ascii="Times New Roman" w:hAnsi="Times New Roman"/>
          <w:bCs/>
          <w:lang w:val="nl-NL"/>
        </w:rPr>
      </w:pPr>
      <w:r w:rsidRPr="00832E65">
        <w:rPr>
          <w:rFonts w:ascii="Times New Roman" w:hAnsi="Times New Roman"/>
          <w:bCs/>
          <w:lang w:val="nl-NL"/>
        </w:rPr>
        <w:t>5</w:t>
      </w:r>
      <w:r w:rsidR="009F63C4" w:rsidRPr="00832E65">
        <w:rPr>
          <w:rFonts w:ascii="Times New Roman" w:hAnsi="Times New Roman"/>
          <w:bCs/>
          <w:lang w:val="nl-NL"/>
        </w:rPr>
        <w:t>. Tổng hợp các ý kiến tham gia và nghiên cứu tiếp thu, giải trình các ý kiến tham gia góp ý và hoàn thiện hồ s</w:t>
      </w:r>
      <w:r w:rsidR="009F63C4" w:rsidRPr="00832E65">
        <w:rPr>
          <w:rFonts w:ascii="Times New Roman" w:hAnsi="Times New Roman" w:hint="eastAsia"/>
          <w:bCs/>
          <w:lang w:val="nl-NL"/>
        </w:rPr>
        <w:t>ơ</w:t>
      </w:r>
      <w:r w:rsidR="009F63C4" w:rsidRPr="00832E65">
        <w:rPr>
          <w:rFonts w:ascii="Times New Roman" w:hAnsi="Times New Roman"/>
          <w:bCs/>
          <w:lang w:val="nl-NL"/>
        </w:rPr>
        <w:t xml:space="preserve"> dự thảo (Báo cáo số ......../BC-S</w:t>
      </w:r>
      <w:r w:rsidRPr="00832E65">
        <w:rPr>
          <w:rFonts w:ascii="Times New Roman" w:hAnsi="Times New Roman"/>
          <w:bCs/>
          <w:lang w:val="nl-NL"/>
        </w:rPr>
        <w:t>XD</w:t>
      </w:r>
      <w:r w:rsidR="009F63C4" w:rsidRPr="00832E65">
        <w:rPr>
          <w:rFonts w:ascii="Times New Roman" w:hAnsi="Times New Roman"/>
          <w:bCs/>
          <w:lang w:val="nl-NL"/>
        </w:rPr>
        <w:t xml:space="preserve"> ngày ......./</w:t>
      </w:r>
      <w:r w:rsidR="00460027">
        <w:rPr>
          <w:rFonts w:ascii="Times New Roman" w:hAnsi="Times New Roman"/>
          <w:bCs/>
          <w:lang w:val="nl-NL"/>
        </w:rPr>
        <w:t>4</w:t>
      </w:r>
      <w:r w:rsidR="009F63C4" w:rsidRPr="00832E65">
        <w:rPr>
          <w:rFonts w:ascii="Times New Roman" w:hAnsi="Times New Roman"/>
          <w:bCs/>
          <w:lang w:val="nl-NL"/>
        </w:rPr>
        <w:t xml:space="preserve">/2026 của Sở </w:t>
      </w:r>
      <w:r w:rsidRPr="00832E65">
        <w:rPr>
          <w:rFonts w:ascii="Times New Roman" w:hAnsi="Times New Roman"/>
          <w:bCs/>
          <w:lang w:val="nl-NL"/>
        </w:rPr>
        <w:t>Xây dựng</w:t>
      </w:r>
      <w:r w:rsidR="009F63C4" w:rsidRPr="00832E65">
        <w:rPr>
          <w:rFonts w:ascii="Times New Roman" w:hAnsi="Times New Roman"/>
          <w:bCs/>
          <w:lang w:val="nl-NL"/>
        </w:rPr>
        <w:t>).</w:t>
      </w:r>
    </w:p>
    <w:p w:rsidR="009F63C4" w:rsidRPr="00832E65" w:rsidRDefault="006F3E3E" w:rsidP="00222CAE">
      <w:pPr>
        <w:spacing w:after="120" w:line="252" w:lineRule="auto"/>
        <w:ind w:firstLine="720"/>
        <w:jc w:val="both"/>
        <w:rPr>
          <w:rFonts w:ascii="Times New Roman" w:hAnsi="Times New Roman"/>
          <w:bCs/>
          <w:lang w:val="nl-NL"/>
        </w:rPr>
      </w:pPr>
      <w:r w:rsidRPr="00832E65">
        <w:rPr>
          <w:rFonts w:ascii="Times New Roman" w:hAnsi="Times New Roman"/>
          <w:bCs/>
          <w:lang w:val="nl-NL"/>
        </w:rPr>
        <w:t>6</w:t>
      </w:r>
      <w:r w:rsidR="009F63C4" w:rsidRPr="00832E65">
        <w:rPr>
          <w:rFonts w:ascii="Times New Roman" w:hAnsi="Times New Roman"/>
          <w:bCs/>
          <w:lang w:val="nl-NL"/>
        </w:rPr>
        <w:t>. Gửi Sở T</w:t>
      </w:r>
      <w:r w:rsidR="009F63C4" w:rsidRPr="00832E65">
        <w:rPr>
          <w:rFonts w:ascii="Times New Roman" w:hAnsi="Times New Roman" w:hint="eastAsia"/>
          <w:bCs/>
          <w:lang w:val="nl-NL"/>
        </w:rPr>
        <w:t>ư</w:t>
      </w:r>
      <w:r w:rsidR="009F63C4" w:rsidRPr="00832E65">
        <w:rPr>
          <w:rFonts w:ascii="Times New Roman" w:hAnsi="Times New Roman"/>
          <w:bCs/>
          <w:lang w:val="nl-NL"/>
        </w:rPr>
        <w:t xml:space="preserve"> pháp thẩm </w:t>
      </w:r>
      <w:r w:rsidR="009F63C4" w:rsidRPr="00832E65">
        <w:rPr>
          <w:rFonts w:ascii="Times New Roman" w:hAnsi="Times New Roman" w:hint="eastAsia"/>
          <w:bCs/>
          <w:lang w:val="nl-NL"/>
        </w:rPr>
        <w:t>đ</w:t>
      </w:r>
      <w:r w:rsidR="009F63C4" w:rsidRPr="00832E65">
        <w:rPr>
          <w:rFonts w:ascii="Times New Roman" w:hAnsi="Times New Roman"/>
          <w:bCs/>
          <w:lang w:val="nl-NL"/>
        </w:rPr>
        <w:t xml:space="preserve">ịnh dự thảo Quyết </w:t>
      </w:r>
      <w:r w:rsidR="009F63C4" w:rsidRPr="00832E65">
        <w:rPr>
          <w:rFonts w:ascii="Times New Roman" w:hAnsi="Times New Roman" w:hint="eastAsia"/>
          <w:bCs/>
          <w:lang w:val="nl-NL"/>
        </w:rPr>
        <w:t>đ</w:t>
      </w:r>
      <w:r w:rsidR="009F63C4" w:rsidRPr="00832E65">
        <w:rPr>
          <w:rFonts w:ascii="Times New Roman" w:hAnsi="Times New Roman"/>
          <w:bCs/>
          <w:lang w:val="nl-NL"/>
        </w:rPr>
        <w:t>ịnh của Ủy ban nhân dân tỉnh (V</w:t>
      </w:r>
      <w:r w:rsidR="009F63C4" w:rsidRPr="00832E65">
        <w:rPr>
          <w:rFonts w:ascii="Times New Roman" w:hAnsi="Times New Roman" w:hint="eastAsia"/>
          <w:bCs/>
          <w:lang w:val="nl-NL"/>
        </w:rPr>
        <w:t>ă</w:t>
      </w:r>
      <w:r w:rsidR="009F63C4" w:rsidRPr="00832E65">
        <w:rPr>
          <w:rFonts w:ascii="Times New Roman" w:hAnsi="Times New Roman"/>
          <w:bCs/>
          <w:lang w:val="nl-NL"/>
        </w:rPr>
        <w:t>n bản số ......../S</w:t>
      </w:r>
      <w:r w:rsidRPr="00832E65">
        <w:rPr>
          <w:rFonts w:ascii="Times New Roman" w:hAnsi="Times New Roman"/>
          <w:bCs/>
          <w:lang w:val="nl-NL"/>
        </w:rPr>
        <w:t>XD</w:t>
      </w:r>
      <w:r w:rsidR="009F63C4" w:rsidRPr="00832E65">
        <w:rPr>
          <w:rFonts w:ascii="Times New Roman" w:hAnsi="Times New Roman"/>
          <w:bCs/>
          <w:lang w:val="nl-NL"/>
        </w:rPr>
        <w:t>-</w:t>
      </w:r>
      <w:r w:rsidR="00996B8A">
        <w:rPr>
          <w:rFonts w:ascii="Times New Roman" w:hAnsi="Times New Roman"/>
          <w:bCs/>
          <w:lang w:val="nl-NL"/>
        </w:rPr>
        <w:t>QLĐTXD</w:t>
      </w:r>
      <w:r w:rsidR="009F63C4" w:rsidRPr="00832E65">
        <w:rPr>
          <w:rFonts w:ascii="Times New Roman" w:hAnsi="Times New Roman"/>
          <w:bCs/>
          <w:lang w:val="nl-NL"/>
        </w:rPr>
        <w:t xml:space="preserve"> ngày ......./</w:t>
      </w:r>
      <w:r w:rsidR="00460027">
        <w:rPr>
          <w:rFonts w:ascii="Times New Roman" w:hAnsi="Times New Roman"/>
          <w:bCs/>
          <w:lang w:val="nl-NL"/>
        </w:rPr>
        <w:t>4</w:t>
      </w:r>
      <w:r w:rsidR="009F63C4" w:rsidRPr="00832E65">
        <w:rPr>
          <w:rFonts w:ascii="Times New Roman" w:hAnsi="Times New Roman"/>
          <w:bCs/>
          <w:lang w:val="nl-NL"/>
        </w:rPr>
        <w:t xml:space="preserve">/2026 của Sở </w:t>
      </w:r>
      <w:r w:rsidRPr="00832E65">
        <w:rPr>
          <w:rFonts w:ascii="Times New Roman" w:hAnsi="Times New Roman"/>
          <w:bCs/>
          <w:lang w:val="nl-NL"/>
        </w:rPr>
        <w:t>Xây dựng</w:t>
      </w:r>
      <w:r w:rsidR="009F63C4" w:rsidRPr="00832E65">
        <w:rPr>
          <w:rFonts w:ascii="Times New Roman" w:hAnsi="Times New Roman"/>
          <w:bCs/>
          <w:lang w:val="nl-NL"/>
        </w:rPr>
        <w:t>).</w:t>
      </w:r>
    </w:p>
    <w:p w:rsidR="009F63C4" w:rsidRPr="009F63C4" w:rsidRDefault="009F63C4" w:rsidP="00222CAE">
      <w:pPr>
        <w:spacing w:after="120" w:line="252" w:lineRule="auto"/>
        <w:ind w:firstLine="720"/>
        <w:jc w:val="both"/>
        <w:rPr>
          <w:rFonts w:ascii="Times New Roman" w:hAnsi="Times New Roman"/>
          <w:bCs/>
          <w:lang w:val="nl-NL"/>
        </w:rPr>
      </w:pPr>
      <w:r w:rsidRPr="00832E65">
        <w:rPr>
          <w:rFonts w:ascii="Times New Roman" w:hAnsi="Times New Roman"/>
          <w:bCs/>
          <w:lang w:val="nl-NL"/>
        </w:rPr>
        <w:t>8. Trên c</w:t>
      </w:r>
      <w:r w:rsidRPr="00832E65">
        <w:rPr>
          <w:rFonts w:ascii="Times New Roman" w:hAnsi="Times New Roman" w:hint="eastAsia"/>
          <w:bCs/>
          <w:lang w:val="nl-NL"/>
        </w:rPr>
        <w:t>ơ</w:t>
      </w:r>
      <w:r w:rsidRPr="00832E65">
        <w:rPr>
          <w:rFonts w:ascii="Times New Roman" w:hAnsi="Times New Roman"/>
          <w:bCs/>
          <w:lang w:val="nl-NL"/>
        </w:rPr>
        <w:t xml:space="preserve"> sở ý kiến thẩm </w:t>
      </w:r>
      <w:r w:rsidRPr="00832E65">
        <w:rPr>
          <w:rFonts w:ascii="Times New Roman" w:hAnsi="Times New Roman" w:hint="eastAsia"/>
          <w:bCs/>
          <w:lang w:val="nl-NL"/>
        </w:rPr>
        <w:t>đ</w:t>
      </w:r>
      <w:r w:rsidRPr="00832E65">
        <w:rPr>
          <w:rFonts w:ascii="Times New Roman" w:hAnsi="Times New Roman"/>
          <w:bCs/>
          <w:lang w:val="nl-NL"/>
        </w:rPr>
        <w:t>ịnh của Sở T</w:t>
      </w:r>
      <w:r w:rsidRPr="00832E65">
        <w:rPr>
          <w:rFonts w:ascii="Times New Roman" w:hAnsi="Times New Roman" w:hint="eastAsia"/>
          <w:bCs/>
          <w:lang w:val="nl-NL"/>
        </w:rPr>
        <w:t>ư</w:t>
      </w:r>
      <w:r w:rsidRPr="00832E65">
        <w:rPr>
          <w:rFonts w:ascii="Times New Roman" w:hAnsi="Times New Roman"/>
          <w:bCs/>
          <w:lang w:val="nl-NL"/>
        </w:rPr>
        <w:t xml:space="preserve"> pháp tại Báo cáo số ........../BC-STP ngày ....../</w:t>
      </w:r>
      <w:r w:rsidR="00460027">
        <w:rPr>
          <w:rFonts w:ascii="Times New Roman" w:hAnsi="Times New Roman"/>
          <w:bCs/>
          <w:lang w:val="nl-NL"/>
        </w:rPr>
        <w:t>4</w:t>
      </w:r>
      <w:r w:rsidRPr="00832E65">
        <w:rPr>
          <w:rFonts w:ascii="Times New Roman" w:hAnsi="Times New Roman"/>
          <w:bCs/>
          <w:lang w:val="nl-NL"/>
        </w:rPr>
        <w:t xml:space="preserve">/2026 về kết quả thẩm </w:t>
      </w:r>
      <w:r w:rsidRPr="00832E65">
        <w:rPr>
          <w:rFonts w:ascii="Times New Roman" w:hAnsi="Times New Roman" w:hint="eastAsia"/>
          <w:bCs/>
          <w:lang w:val="nl-NL"/>
        </w:rPr>
        <w:t>đ</w:t>
      </w:r>
      <w:r w:rsidRPr="00832E65">
        <w:rPr>
          <w:rFonts w:ascii="Times New Roman" w:hAnsi="Times New Roman"/>
          <w:bCs/>
          <w:lang w:val="nl-NL"/>
        </w:rPr>
        <w:t xml:space="preserve">ịnh dự thảo Quyết </w:t>
      </w:r>
      <w:r w:rsidRPr="00832E65">
        <w:rPr>
          <w:rFonts w:ascii="Times New Roman" w:hAnsi="Times New Roman" w:hint="eastAsia"/>
          <w:bCs/>
          <w:lang w:val="nl-NL"/>
        </w:rPr>
        <w:t>đ</w:t>
      </w:r>
      <w:r w:rsidRPr="00832E65">
        <w:rPr>
          <w:rFonts w:ascii="Times New Roman" w:hAnsi="Times New Roman"/>
          <w:bCs/>
          <w:lang w:val="nl-NL"/>
        </w:rPr>
        <w:t xml:space="preserve">ịnh của Ủy ban nhân dân tỉnh </w:t>
      </w:r>
      <w:r w:rsidR="006F1A1E" w:rsidRPr="00832E65">
        <w:rPr>
          <w:rFonts w:ascii="Times New Roman" w:hAnsi="Times New Roman"/>
          <w:bCs/>
          <w:lang w:val="nl-NL"/>
        </w:rPr>
        <w:t>quản lý công viên, cây xanh trên địa bàn tỉnh Tuyên Quang</w:t>
      </w:r>
      <w:r w:rsidRPr="00832E65">
        <w:rPr>
          <w:rFonts w:ascii="Times New Roman" w:hAnsi="Times New Roman"/>
          <w:bCs/>
          <w:lang w:val="nl-NL"/>
        </w:rPr>
        <w:t xml:space="preserve">, Sở </w:t>
      </w:r>
      <w:r w:rsidR="006F1A1E" w:rsidRPr="00832E65">
        <w:rPr>
          <w:rFonts w:ascii="Times New Roman" w:hAnsi="Times New Roman"/>
          <w:bCs/>
          <w:lang w:val="nl-NL"/>
        </w:rPr>
        <w:t xml:space="preserve">Xây dựng </w:t>
      </w:r>
      <w:r w:rsidRPr="00832E65">
        <w:rPr>
          <w:rFonts w:ascii="Times New Roman" w:hAnsi="Times New Roman" w:hint="eastAsia"/>
          <w:bCs/>
          <w:lang w:val="nl-NL"/>
        </w:rPr>
        <w:t>đã</w:t>
      </w:r>
      <w:r w:rsidRPr="00832E65">
        <w:rPr>
          <w:rFonts w:ascii="Times New Roman" w:hAnsi="Times New Roman"/>
          <w:bCs/>
          <w:lang w:val="nl-NL"/>
        </w:rPr>
        <w:t xml:space="preserve"> tiếp thu, chỉnh sửa, bổ sung và hoàn thiện dự thảo Quyết </w:t>
      </w:r>
      <w:r w:rsidRPr="00832E65">
        <w:rPr>
          <w:rFonts w:ascii="Times New Roman" w:hAnsi="Times New Roman" w:hint="eastAsia"/>
          <w:bCs/>
          <w:lang w:val="nl-NL"/>
        </w:rPr>
        <w:t>đ</w:t>
      </w:r>
      <w:r w:rsidRPr="00832E65">
        <w:rPr>
          <w:rFonts w:ascii="Times New Roman" w:hAnsi="Times New Roman"/>
          <w:bCs/>
          <w:lang w:val="nl-NL"/>
        </w:rPr>
        <w:t>ịnh của Ủy ban nhân dân tỉnh.</w:t>
      </w:r>
    </w:p>
    <w:p w:rsidR="00DA7EA9" w:rsidRPr="009F63C4" w:rsidRDefault="009F63C4" w:rsidP="00222CAE">
      <w:pPr>
        <w:spacing w:after="120" w:line="252" w:lineRule="auto"/>
        <w:ind w:firstLine="720"/>
        <w:jc w:val="both"/>
        <w:rPr>
          <w:rFonts w:ascii="Times New Roman" w:hAnsi="Times New Roman"/>
          <w:bCs/>
          <w:i/>
          <w:iCs/>
          <w:lang w:val="nl-NL"/>
        </w:rPr>
      </w:pPr>
      <w:r w:rsidRPr="009F63C4">
        <w:rPr>
          <w:rFonts w:ascii="Times New Roman" w:hAnsi="Times New Roman"/>
          <w:bCs/>
          <w:i/>
          <w:iCs/>
          <w:lang w:val="nl-NL"/>
        </w:rPr>
        <w:t>(Có bản tổng hợp giải trình, tiếp thu ý kiến góp ý của các sở, ngành, Ủy ban nhân dân xã, ph</w:t>
      </w:r>
      <w:r w:rsidRPr="009F63C4">
        <w:rPr>
          <w:rFonts w:ascii="Times New Roman" w:hAnsi="Times New Roman" w:hint="eastAsia"/>
          <w:bCs/>
          <w:i/>
          <w:iCs/>
          <w:lang w:val="nl-NL"/>
        </w:rPr>
        <w:t>ư</w:t>
      </w:r>
      <w:r w:rsidRPr="009F63C4">
        <w:rPr>
          <w:rFonts w:ascii="Times New Roman" w:hAnsi="Times New Roman"/>
          <w:bCs/>
          <w:i/>
          <w:iCs/>
          <w:lang w:val="nl-NL"/>
        </w:rPr>
        <w:t>ờng gửi kèm theo)</w:t>
      </w:r>
    </w:p>
    <w:p w:rsidR="001B5287" w:rsidRPr="00F4425D" w:rsidRDefault="001B5287" w:rsidP="00222CAE">
      <w:pPr>
        <w:spacing w:after="120" w:line="252" w:lineRule="auto"/>
        <w:ind w:firstLine="720"/>
        <w:jc w:val="both"/>
        <w:rPr>
          <w:rFonts w:ascii="Times New Roman" w:hAnsi="Times New Roman"/>
          <w:b/>
          <w:bCs/>
          <w:lang w:val="nl-NL"/>
        </w:rPr>
      </w:pPr>
      <w:r w:rsidRPr="00F4425D">
        <w:rPr>
          <w:rFonts w:ascii="Times New Roman" w:hAnsi="Times New Roman"/>
          <w:b/>
          <w:bCs/>
          <w:lang w:val="nl-NL"/>
        </w:rPr>
        <w:t>V. BỐ CỤC VÀ NỘI DUNG DỰ THẢO VĂN BẢN</w:t>
      </w:r>
    </w:p>
    <w:p w:rsidR="00AD2B2F" w:rsidRPr="007D5F7D" w:rsidRDefault="00AD2B2F" w:rsidP="00222CAE">
      <w:pPr>
        <w:spacing w:after="120" w:line="252" w:lineRule="auto"/>
        <w:ind w:firstLine="720"/>
        <w:jc w:val="both"/>
        <w:rPr>
          <w:rFonts w:ascii="Times New Roman" w:hAnsi="Times New Roman"/>
          <w:b/>
          <w:bCs/>
          <w:iCs/>
          <w:color w:val="000000"/>
          <w:shd w:val="clear" w:color="auto" w:fill="FFFFFF"/>
          <w:lang w:val="nl-NL"/>
        </w:rPr>
      </w:pPr>
      <w:r w:rsidRPr="007D5F7D">
        <w:rPr>
          <w:rFonts w:ascii="Times New Roman" w:hAnsi="Times New Roman"/>
          <w:b/>
          <w:bCs/>
          <w:iCs/>
          <w:color w:val="000000"/>
          <w:shd w:val="clear" w:color="auto" w:fill="FFFFFF"/>
          <w:lang w:val="nl-NL"/>
        </w:rPr>
        <w:t>1. Bố cục văn bản</w:t>
      </w:r>
    </w:p>
    <w:p w:rsidR="001F3D25" w:rsidRPr="008228AD" w:rsidRDefault="00AD2B2F" w:rsidP="00222CAE">
      <w:pPr>
        <w:spacing w:after="120" w:line="252" w:lineRule="auto"/>
        <w:ind w:firstLine="720"/>
        <w:jc w:val="both"/>
        <w:rPr>
          <w:rFonts w:ascii="Times New Roman" w:hAnsi="Times New Roman"/>
          <w:lang w:val="nl-NL"/>
        </w:rPr>
      </w:pPr>
      <w:r w:rsidRPr="008228AD">
        <w:rPr>
          <w:rFonts w:ascii="Times New Roman" w:hAnsi="Times New Roman"/>
          <w:iCs/>
          <w:color w:val="000000"/>
          <w:shd w:val="clear" w:color="auto" w:fill="FFFFFF"/>
          <w:lang w:val="nl-NL"/>
        </w:rPr>
        <w:t xml:space="preserve">Bố cục dự thảo </w:t>
      </w:r>
      <w:r w:rsidRPr="008228AD">
        <w:rPr>
          <w:rFonts w:ascii="Times New Roman" w:hAnsi="Times New Roman"/>
          <w:lang w:val="nl-NL"/>
        </w:rPr>
        <w:t xml:space="preserve">Quyết định </w:t>
      </w:r>
      <w:r w:rsidR="008228AD" w:rsidRPr="008228AD">
        <w:rPr>
          <w:rFonts w:ascii="Times New Roman" w:hAnsi="Times New Roman"/>
          <w:lang w:val="nl-NL"/>
        </w:rPr>
        <w:t xml:space="preserve">xây </w:t>
      </w:r>
      <w:r w:rsidR="001F3D25" w:rsidRPr="008228AD">
        <w:rPr>
          <w:rFonts w:ascii="Times New Roman" w:hAnsi="Times New Roman"/>
          <w:lang w:val="nl-NL"/>
        </w:rPr>
        <w:t xml:space="preserve">dựng  theo Mẫu số 19  Quyết </w:t>
      </w:r>
      <w:r w:rsidR="001F3D25" w:rsidRPr="008228AD">
        <w:rPr>
          <w:rFonts w:ascii="Times New Roman" w:hAnsi="Times New Roman" w:hint="eastAsia"/>
          <w:lang w:val="nl-NL"/>
        </w:rPr>
        <w:t>đ</w:t>
      </w:r>
      <w:r w:rsidR="001F3D25" w:rsidRPr="008228AD">
        <w:rPr>
          <w:rFonts w:ascii="Times New Roman" w:hAnsi="Times New Roman"/>
          <w:lang w:val="nl-NL"/>
        </w:rPr>
        <w:t xml:space="preserve">ịnh của Ủy ban nhân dân các cấp (quy </w:t>
      </w:r>
      <w:r w:rsidR="001F3D25" w:rsidRPr="008228AD">
        <w:rPr>
          <w:rFonts w:ascii="Times New Roman" w:hAnsi="Times New Roman" w:hint="eastAsia"/>
          <w:lang w:val="nl-NL"/>
        </w:rPr>
        <w:t>đ</w:t>
      </w:r>
      <w:r w:rsidR="001F3D25" w:rsidRPr="008228AD">
        <w:rPr>
          <w:rFonts w:ascii="Times New Roman" w:hAnsi="Times New Roman"/>
          <w:lang w:val="nl-NL"/>
        </w:rPr>
        <w:t xml:space="preserve">ịnh trực tiếp) Phụ lục III ban hành kèm theo Nghị </w:t>
      </w:r>
      <w:r w:rsidR="001F3D25" w:rsidRPr="008228AD">
        <w:rPr>
          <w:rFonts w:ascii="Times New Roman" w:hAnsi="Times New Roman" w:hint="eastAsia"/>
          <w:lang w:val="nl-NL"/>
        </w:rPr>
        <w:t>đ</w:t>
      </w:r>
      <w:r w:rsidR="001F3D25" w:rsidRPr="008228AD">
        <w:rPr>
          <w:rFonts w:ascii="Times New Roman" w:hAnsi="Times New Roman"/>
          <w:lang w:val="nl-NL"/>
        </w:rPr>
        <w:t>ịnh số 187/2025/N</w:t>
      </w:r>
      <w:r w:rsidR="001F3D25" w:rsidRPr="008228AD">
        <w:rPr>
          <w:rFonts w:ascii="Times New Roman" w:hAnsi="Times New Roman" w:hint="eastAsia"/>
          <w:lang w:val="nl-NL"/>
        </w:rPr>
        <w:t>Đ</w:t>
      </w:r>
      <w:r w:rsidR="001F3D25" w:rsidRPr="008228AD">
        <w:rPr>
          <w:rFonts w:ascii="Times New Roman" w:hAnsi="Times New Roman"/>
          <w:lang w:val="nl-NL"/>
        </w:rPr>
        <w:t xml:space="preserve">-CP ngày 01/7/2025 của Chính phủ sửa </w:t>
      </w:r>
      <w:r w:rsidR="001F3D25" w:rsidRPr="008228AD">
        <w:rPr>
          <w:rFonts w:ascii="Times New Roman" w:hAnsi="Times New Roman" w:hint="eastAsia"/>
          <w:lang w:val="nl-NL"/>
        </w:rPr>
        <w:t>đ</w:t>
      </w:r>
      <w:r w:rsidR="001F3D25" w:rsidRPr="008228AD">
        <w:rPr>
          <w:rFonts w:ascii="Times New Roman" w:hAnsi="Times New Roman"/>
          <w:lang w:val="nl-NL"/>
        </w:rPr>
        <w:t xml:space="preserve">ổi, bổ sung một số </w:t>
      </w:r>
      <w:r w:rsidR="001F3D25" w:rsidRPr="008228AD">
        <w:rPr>
          <w:rFonts w:ascii="Times New Roman" w:hAnsi="Times New Roman" w:hint="eastAsia"/>
          <w:lang w:val="nl-NL"/>
        </w:rPr>
        <w:t>đ</w:t>
      </w:r>
      <w:r w:rsidR="001F3D25" w:rsidRPr="008228AD">
        <w:rPr>
          <w:rFonts w:ascii="Times New Roman" w:hAnsi="Times New Roman"/>
          <w:lang w:val="nl-NL"/>
        </w:rPr>
        <w:t xml:space="preserve">iều của Nghị </w:t>
      </w:r>
      <w:r w:rsidR="001F3D25" w:rsidRPr="008228AD">
        <w:rPr>
          <w:rFonts w:ascii="Times New Roman" w:hAnsi="Times New Roman" w:hint="eastAsia"/>
          <w:lang w:val="nl-NL"/>
        </w:rPr>
        <w:t>đ</w:t>
      </w:r>
      <w:r w:rsidR="001F3D25" w:rsidRPr="008228AD">
        <w:rPr>
          <w:rFonts w:ascii="Times New Roman" w:hAnsi="Times New Roman"/>
          <w:lang w:val="nl-NL"/>
        </w:rPr>
        <w:t>ịnh số 78/2025/N</w:t>
      </w:r>
      <w:r w:rsidR="001F3D25" w:rsidRPr="008228AD">
        <w:rPr>
          <w:rFonts w:ascii="Times New Roman" w:hAnsi="Times New Roman" w:hint="eastAsia"/>
          <w:lang w:val="nl-NL"/>
        </w:rPr>
        <w:t>Đ</w:t>
      </w:r>
      <w:r w:rsidR="001F3D25" w:rsidRPr="008228AD">
        <w:rPr>
          <w:rFonts w:ascii="Times New Roman" w:hAnsi="Times New Roman"/>
          <w:lang w:val="nl-NL"/>
        </w:rPr>
        <w:t>-CP ngày 01 tháng 4 n</w:t>
      </w:r>
      <w:r w:rsidR="001F3D25" w:rsidRPr="008228AD">
        <w:rPr>
          <w:rFonts w:ascii="Times New Roman" w:hAnsi="Times New Roman" w:hint="eastAsia"/>
          <w:lang w:val="nl-NL"/>
        </w:rPr>
        <w:t>ă</w:t>
      </w:r>
      <w:r w:rsidR="001F3D25" w:rsidRPr="008228AD">
        <w:rPr>
          <w:rFonts w:ascii="Times New Roman" w:hAnsi="Times New Roman"/>
          <w:lang w:val="nl-NL"/>
        </w:rPr>
        <w:t xml:space="preserve">m 2025 của Chính phủ quy </w:t>
      </w:r>
      <w:r w:rsidR="001F3D25" w:rsidRPr="008228AD">
        <w:rPr>
          <w:rFonts w:ascii="Times New Roman" w:hAnsi="Times New Roman" w:hint="eastAsia"/>
          <w:lang w:val="nl-NL"/>
        </w:rPr>
        <w:t>đ</w:t>
      </w:r>
      <w:r w:rsidR="001F3D25" w:rsidRPr="008228AD">
        <w:rPr>
          <w:rFonts w:ascii="Times New Roman" w:hAnsi="Times New Roman"/>
          <w:lang w:val="nl-NL"/>
        </w:rPr>
        <w:t xml:space="preserve">ịnh chi tiết một số </w:t>
      </w:r>
      <w:r w:rsidR="001F3D25" w:rsidRPr="008228AD">
        <w:rPr>
          <w:rFonts w:ascii="Times New Roman" w:hAnsi="Times New Roman" w:hint="eastAsia"/>
          <w:lang w:val="nl-NL"/>
        </w:rPr>
        <w:t>đ</w:t>
      </w:r>
      <w:r w:rsidR="001F3D25" w:rsidRPr="008228AD">
        <w:rPr>
          <w:rFonts w:ascii="Times New Roman" w:hAnsi="Times New Roman"/>
          <w:lang w:val="nl-NL"/>
        </w:rPr>
        <w:t xml:space="preserve">iều và biện pháp </w:t>
      </w:r>
      <w:r w:rsidR="001F3D25" w:rsidRPr="008228AD">
        <w:rPr>
          <w:rFonts w:ascii="Times New Roman" w:hAnsi="Times New Roman" w:hint="eastAsia"/>
          <w:lang w:val="nl-NL"/>
        </w:rPr>
        <w:t>đ</w:t>
      </w:r>
      <w:r w:rsidR="001F3D25" w:rsidRPr="008228AD">
        <w:rPr>
          <w:rFonts w:ascii="Times New Roman" w:hAnsi="Times New Roman"/>
          <w:lang w:val="nl-NL"/>
        </w:rPr>
        <w:t>ể tổ chức, h</w:t>
      </w:r>
      <w:r w:rsidR="001F3D25" w:rsidRPr="008228AD">
        <w:rPr>
          <w:rFonts w:ascii="Times New Roman" w:hAnsi="Times New Roman" w:hint="eastAsia"/>
          <w:lang w:val="nl-NL"/>
        </w:rPr>
        <w:t>ư</w:t>
      </w:r>
      <w:r w:rsidR="001F3D25" w:rsidRPr="008228AD">
        <w:rPr>
          <w:rFonts w:ascii="Times New Roman" w:hAnsi="Times New Roman"/>
          <w:lang w:val="nl-NL"/>
        </w:rPr>
        <w:t>ớng dẫn thi hành Luật Ban hành v</w:t>
      </w:r>
      <w:r w:rsidR="001F3D25" w:rsidRPr="008228AD">
        <w:rPr>
          <w:rFonts w:ascii="Times New Roman" w:hAnsi="Times New Roman" w:hint="eastAsia"/>
          <w:lang w:val="nl-NL"/>
        </w:rPr>
        <w:t>ă</w:t>
      </w:r>
      <w:r w:rsidR="001F3D25" w:rsidRPr="008228AD">
        <w:rPr>
          <w:rFonts w:ascii="Times New Roman" w:hAnsi="Times New Roman"/>
          <w:lang w:val="nl-NL"/>
        </w:rPr>
        <w:t xml:space="preserve">n bản quy phạm pháp luật và Nghị </w:t>
      </w:r>
      <w:r w:rsidR="001F3D25" w:rsidRPr="008228AD">
        <w:rPr>
          <w:rFonts w:ascii="Times New Roman" w:hAnsi="Times New Roman" w:hint="eastAsia"/>
          <w:lang w:val="nl-NL"/>
        </w:rPr>
        <w:t>đ</w:t>
      </w:r>
      <w:r w:rsidR="001F3D25" w:rsidRPr="008228AD">
        <w:rPr>
          <w:rFonts w:ascii="Times New Roman" w:hAnsi="Times New Roman"/>
          <w:lang w:val="nl-NL"/>
        </w:rPr>
        <w:t>ịnh số 79/2025/N</w:t>
      </w:r>
      <w:r w:rsidR="001F3D25" w:rsidRPr="008228AD">
        <w:rPr>
          <w:rFonts w:ascii="Times New Roman" w:hAnsi="Times New Roman" w:hint="eastAsia"/>
          <w:lang w:val="nl-NL"/>
        </w:rPr>
        <w:t>Đ</w:t>
      </w:r>
      <w:r w:rsidR="001F3D25" w:rsidRPr="008228AD">
        <w:rPr>
          <w:rFonts w:ascii="Times New Roman" w:hAnsi="Times New Roman"/>
          <w:lang w:val="nl-NL"/>
        </w:rPr>
        <w:t>-CP ngày 01 tháng 4 n</w:t>
      </w:r>
      <w:r w:rsidR="001F3D25" w:rsidRPr="008228AD">
        <w:rPr>
          <w:rFonts w:ascii="Times New Roman" w:hAnsi="Times New Roman" w:hint="eastAsia"/>
          <w:lang w:val="nl-NL"/>
        </w:rPr>
        <w:t>ă</w:t>
      </w:r>
      <w:r w:rsidR="001F3D25" w:rsidRPr="008228AD">
        <w:rPr>
          <w:rFonts w:ascii="Times New Roman" w:hAnsi="Times New Roman"/>
          <w:lang w:val="nl-NL"/>
        </w:rPr>
        <w:t>m 2025 của Chính  phủ về kiểm tra, rà soát, hệ thống hóa và xử lý v</w:t>
      </w:r>
      <w:r w:rsidR="001F3D25" w:rsidRPr="008228AD">
        <w:rPr>
          <w:rFonts w:ascii="Times New Roman" w:hAnsi="Times New Roman" w:hint="eastAsia"/>
          <w:lang w:val="nl-NL"/>
        </w:rPr>
        <w:t>ă</w:t>
      </w:r>
      <w:r w:rsidR="001F3D25" w:rsidRPr="008228AD">
        <w:rPr>
          <w:rFonts w:ascii="Times New Roman" w:hAnsi="Times New Roman"/>
          <w:lang w:val="nl-NL"/>
        </w:rPr>
        <w:t xml:space="preserve">n bản quy phạm pháp luật </w:t>
      </w:r>
      <w:r w:rsidR="001F3D25" w:rsidRPr="008228AD">
        <w:rPr>
          <w:rFonts w:ascii="Times New Roman" w:hAnsi="Times New Roman" w:hint="eastAsia"/>
          <w:lang w:val="nl-NL"/>
        </w:rPr>
        <w:t>đ</w:t>
      </w:r>
      <w:r w:rsidR="001F3D25" w:rsidRPr="008228AD">
        <w:rPr>
          <w:rFonts w:ascii="Times New Roman" w:hAnsi="Times New Roman"/>
          <w:lang w:val="nl-NL"/>
        </w:rPr>
        <w:t xml:space="preserve">ể thuận lợi trong quá trình viện dẫn, áp dụng Quyết </w:t>
      </w:r>
      <w:r w:rsidR="001F3D25" w:rsidRPr="008228AD">
        <w:rPr>
          <w:rFonts w:ascii="Times New Roman" w:hAnsi="Times New Roman" w:hint="eastAsia"/>
          <w:lang w:val="nl-NL"/>
        </w:rPr>
        <w:t>đ</w:t>
      </w:r>
      <w:r w:rsidR="001F3D25" w:rsidRPr="008228AD">
        <w:rPr>
          <w:rFonts w:ascii="Times New Roman" w:hAnsi="Times New Roman"/>
          <w:lang w:val="nl-NL"/>
        </w:rPr>
        <w:t>ịnh.</w:t>
      </w:r>
    </w:p>
    <w:p w:rsidR="00454335" w:rsidRPr="00EA2F3B" w:rsidRDefault="00AD2B2F" w:rsidP="00222CAE">
      <w:pPr>
        <w:spacing w:after="120" w:line="252" w:lineRule="auto"/>
        <w:ind w:firstLine="720"/>
        <w:jc w:val="both"/>
        <w:rPr>
          <w:rFonts w:ascii="Times New Roman" w:hAnsi="Times New Roman"/>
          <w:b/>
          <w:bCs/>
          <w:iCs/>
          <w:color w:val="000000"/>
          <w:shd w:val="clear" w:color="auto" w:fill="FFFFFF"/>
          <w:lang w:val="nl-NL"/>
        </w:rPr>
      </w:pPr>
      <w:r w:rsidRPr="007D5F7D">
        <w:rPr>
          <w:rFonts w:ascii="Times New Roman" w:hAnsi="Times New Roman"/>
          <w:b/>
          <w:bCs/>
          <w:iCs/>
          <w:color w:val="000000"/>
          <w:shd w:val="clear" w:color="auto" w:fill="FFFFFF"/>
          <w:lang w:val="nl-NL"/>
        </w:rPr>
        <w:t>2. Nội dung cơ bản</w:t>
      </w:r>
      <w:r w:rsidR="004B49AE" w:rsidRPr="007D5F7D">
        <w:rPr>
          <w:rFonts w:ascii="Times New Roman" w:hAnsi="Times New Roman"/>
          <w:b/>
          <w:bCs/>
          <w:iCs/>
          <w:color w:val="000000"/>
          <w:shd w:val="clear" w:color="auto" w:fill="FFFFFF"/>
          <w:lang w:val="nl-NL"/>
        </w:rPr>
        <w:t xml:space="preserve"> của </w:t>
      </w:r>
      <w:r w:rsidR="00454335" w:rsidRPr="00460027">
        <w:rPr>
          <w:rFonts w:ascii="Times New Roman" w:hAnsi="Times New Roman"/>
          <w:b/>
          <w:bCs/>
          <w:color w:val="000000"/>
          <w:shd w:val="clear" w:color="auto" w:fill="FFFFFF"/>
          <w:lang w:val="nl-NL"/>
        </w:rPr>
        <w:t xml:space="preserve">Quyết định </w:t>
      </w:r>
      <w:r w:rsidR="008228AD" w:rsidRPr="00460027">
        <w:rPr>
          <w:rFonts w:ascii="Times New Roman" w:hAnsi="Times New Roman"/>
          <w:b/>
          <w:bCs/>
          <w:color w:val="000000"/>
          <w:shd w:val="clear" w:color="auto" w:fill="FFFFFF"/>
          <w:lang w:val="nl-NL"/>
        </w:rPr>
        <w:t>gồm</w:t>
      </w:r>
      <w:r w:rsidR="00454335" w:rsidRPr="00460027">
        <w:rPr>
          <w:rFonts w:ascii="Times New Roman" w:hAnsi="Times New Roman"/>
          <w:b/>
          <w:bCs/>
          <w:color w:val="000000"/>
          <w:shd w:val="clear" w:color="auto" w:fill="FFFFFF"/>
          <w:lang w:val="nl-NL"/>
        </w:rPr>
        <w:t xml:space="preserve"> </w:t>
      </w:r>
      <w:r w:rsidR="008228AD" w:rsidRPr="00460027">
        <w:rPr>
          <w:rFonts w:ascii="Times New Roman" w:hAnsi="Times New Roman"/>
          <w:b/>
          <w:bCs/>
          <w:color w:val="000000"/>
          <w:shd w:val="clear" w:color="auto" w:fill="FFFFFF"/>
          <w:lang w:val="nl-NL"/>
        </w:rPr>
        <w:t>1</w:t>
      </w:r>
      <w:r w:rsidR="00EA2F3B" w:rsidRPr="00460027">
        <w:rPr>
          <w:rFonts w:ascii="Times New Roman" w:hAnsi="Times New Roman"/>
          <w:b/>
          <w:bCs/>
          <w:color w:val="000000"/>
          <w:shd w:val="clear" w:color="auto" w:fill="FFFFFF"/>
          <w:lang w:val="nl-NL"/>
        </w:rPr>
        <w:t>4</w:t>
      </w:r>
      <w:r w:rsidR="008228AD" w:rsidRPr="00460027">
        <w:rPr>
          <w:rFonts w:ascii="Times New Roman" w:hAnsi="Times New Roman"/>
          <w:b/>
          <w:bCs/>
          <w:color w:val="000000"/>
          <w:shd w:val="clear" w:color="auto" w:fill="FFFFFF"/>
          <w:lang w:val="nl-NL"/>
        </w:rPr>
        <w:t xml:space="preserve"> điều</w:t>
      </w:r>
      <w:r w:rsidR="004B49AE" w:rsidRPr="00460027">
        <w:rPr>
          <w:rFonts w:ascii="Times New Roman" w:hAnsi="Times New Roman"/>
          <w:b/>
          <w:bCs/>
          <w:color w:val="000000"/>
          <w:shd w:val="clear" w:color="auto" w:fill="FFFFFF"/>
          <w:lang w:val="nl-NL"/>
        </w:rPr>
        <w:t xml:space="preserve">, </w:t>
      </w:r>
      <w:r w:rsidR="008228AD" w:rsidRPr="00460027">
        <w:rPr>
          <w:rFonts w:ascii="Times New Roman" w:hAnsi="Times New Roman"/>
          <w:b/>
          <w:bCs/>
          <w:color w:val="000000"/>
          <w:shd w:val="clear" w:color="auto" w:fill="FFFFFF"/>
          <w:lang w:val="nl-NL"/>
        </w:rPr>
        <w:t>cụ thể</w:t>
      </w:r>
      <w:r w:rsidR="004B49AE" w:rsidRPr="00460027">
        <w:rPr>
          <w:rFonts w:ascii="Times New Roman" w:hAnsi="Times New Roman"/>
          <w:b/>
          <w:bCs/>
          <w:color w:val="000000"/>
          <w:shd w:val="clear" w:color="auto" w:fill="FFFFFF"/>
          <w:lang w:val="nl-NL"/>
        </w:rPr>
        <w:t>:</w:t>
      </w:r>
    </w:p>
    <w:p w:rsidR="00EA2F3B" w:rsidRPr="003055DA" w:rsidRDefault="00F34EB6" w:rsidP="00222CAE">
      <w:pPr>
        <w:spacing w:after="120" w:line="252" w:lineRule="auto"/>
        <w:ind w:firstLine="567"/>
        <w:jc w:val="both"/>
        <w:rPr>
          <w:rFonts w:ascii="Times New Roman" w:hAnsi="Times New Roman"/>
          <w:bCs/>
        </w:rPr>
      </w:pPr>
      <w:bookmarkStart w:id="1" w:name="dieu_1_1"/>
      <w:r>
        <w:rPr>
          <w:rFonts w:ascii="Times New Roman" w:hAnsi="Times New Roman"/>
          <w:spacing w:val="2"/>
        </w:rPr>
        <w:tab/>
      </w:r>
      <w:bookmarkEnd w:id="1"/>
      <w:r w:rsidR="00EA2F3B" w:rsidRPr="003055DA">
        <w:rPr>
          <w:rFonts w:ascii="Times New Roman" w:hAnsi="Times New Roman"/>
          <w:bCs/>
        </w:rPr>
        <w:t>Điều 1. Phạm vi điều chỉnh, đối tượng áp dụng</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spacing w:val="2"/>
        </w:rPr>
        <w:tab/>
      </w:r>
      <w:r w:rsidRPr="003055DA">
        <w:rPr>
          <w:rFonts w:ascii="Times New Roman" w:hAnsi="Times New Roman"/>
          <w:bCs/>
        </w:rPr>
        <w:t>Điều 2. Các hành vi nghiêm cấm</w:t>
      </w:r>
    </w:p>
    <w:p w:rsidR="00460027" w:rsidRDefault="00EA2F3B" w:rsidP="00460027">
      <w:pPr>
        <w:spacing w:after="120" w:line="252" w:lineRule="auto"/>
        <w:jc w:val="both"/>
        <w:rPr>
          <w:rFonts w:ascii="Times New Roman" w:hAnsi="Times New Roman"/>
          <w:bCs/>
        </w:rPr>
      </w:pPr>
      <w:r w:rsidRPr="003055DA">
        <w:rPr>
          <w:rFonts w:ascii="Times New Roman" w:hAnsi="Times New Roman"/>
          <w:bCs/>
        </w:rPr>
        <w:tab/>
        <w:t>Điều 3. Nguyên tắc quản lý, khai thác và sử dụng cơ sở dữ liệu về công trình ngầm đô thị</w:t>
      </w:r>
    </w:p>
    <w:p w:rsidR="00EA2F3B" w:rsidRPr="003055DA" w:rsidRDefault="00460027" w:rsidP="00460027">
      <w:pPr>
        <w:spacing w:after="120" w:line="252" w:lineRule="auto"/>
        <w:jc w:val="both"/>
        <w:rPr>
          <w:rFonts w:ascii="Times New Roman" w:hAnsi="Times New Roman"/>
          <w:bCs/>
        </w:rPr>
      </w:pPr>
      <w:r>
        <w:rPr>
          <w:rFonts w:ascii="Times New Roman" w:hAnsi="Times New Roman"/>
          <w:bCs/>
        </w:rPr>
        <w:tab/>
      </w:r>
      <w:r w:rsidR="00EA2F3B" w:rsidRPr="003055DA">
        <w:rPr>
          <w:rFonts w:ascii="Times New Roman" w:hAnsi="Times New Roman"/>
          <w:bCs/>
        </w:rPr>
        <w:t>Điều 4. Trách nhiệm của tổ chức, cá nhân khai thác và sử dụng cơ sở dữ liệu về công trình ngầm đô thị</w:t>
      </w:r>
    </w:p>
    <w:p w:rsidR="00460027" w:rsidRDefault="00EA2F3B" w:rsidP="00222CAE">
      <w:pPr>
        <w:spacing w:after="120" w:line="252" w:lineRule="auto"/>
        <w:ind w:firstLine="567"/>
        <w:jc w:val="both"/>
        <w:rPr>
          <w:rFonts w:ascii="Times New Roman" w:hAnsi="Times New Roman"/>
          <w:bCs/>
        </w:rPr>
      </w:pPr>
      <w:r w:rsidRPr="003055DA">
        <w:rPr>
          <w:rFonts w:ascii="Times New Roman" w:hAnsi="Times New Roman"/>
          <w:spacing w:val="2"/>
        </w:rPr>
        <w:tab/>
      </w:r>
      <w:r w:rsidRPr="003055DA">
        <w:rPr>
          <w:rFonts w:ascii="Times New Roman" w:hAnsi="Times New Roman"/>
          <w:bCs/>
        </w:rPr>
        <w:t>Điều 5. Hình thức, thủ tục khai thác  và sử dụng dữ liệu công trình ngầm đô thị</w:t>
      </w:r>
    </w:p>
    <w:p w:rsidR="00460027" w:rsidRDefault="00460027" w:rsidP="00222CAE">
      <w:pPr>
        <w:spacing w:after="120" w:line="252" w:lineRule="auto"/>
        <w:ind w:firstLine="567"/>
        <w:jc w:val="both"/>
        <w:rPr>
          <w:rFonts w:ascii="Times New Roman" w:hAnsi="Times New Roman"/>
          <w:bCs/>
        </w:rPr>
      </w:pPr>
      <w:r>
        <w:rPr>
          <w:rFonts w:ascii="Times New Roman" w:hAnsi="Times New Roman"/>
          <w:bCs/>
        </w:rPr>
        <w:tab/>
      </w:r>
      <w:r w:rsidR="00EA2F3B" w:rsidRPr="003055DA">
        <w:rPr>
          <w:rFonts w:ascii="Times New Roman" w:hAnsi="Times New Roman"/>
          <w:bCs/>
        </w:rPr>
        <w:t>Điều 6. Kinh phí quản lý, khai thác và sử dụng cơ sở dữ liệu công trình ngầm đô thị</w:t>
      </w:r>
    </w:p>
    <w:p w:rsidR="00EA2F3B" w:rsidRPr="003055DA" w:rsidRDefault="00460027" w:rsidP="00222CAE">
      <w:pPr>
        <w:spacing w:after="120" w:line="252" w:lineRule="auto"/>
        <w:ind w:firstLine="567"/>
        <w:jc w:val="both"/>
        <w:rPr>
          <w:rFonts w:ascii="Times New Roman" w:hAnsi="Times New Roman"/>
          <w:bCs/>
        </w:rPr>
      </w:pPr>
      <w:r>
        <w:rPr>
          <w:rFonts w:ascii="Times New Roman" w:hAnsi="Times New Roman"/>
          <w:bCs/>
        </w:rPr>
        <w:tab/>
      </w:r>
      <w:r w:rsidR="00EA2F3B" w:rsidRPr="003055DA">
        <w:rPr>
          <w:rFonts w:ascii="Times New Roman" w:hAnsi="Times New Roman"/>
          <w:bCs/>
        </w:rPr>
        <w:t>Điều 7. Trách nhiệm của Sở Xây dựng</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bCs/>
        </w:rPr>
        <w:lastRenderedPageBreak/>
        <w:t xml:space="preserve">Điều 8. Trách nhiệm của Ban Quản lý khu công nghiệp và khu kinh tế tỉnh Tuyên Quang </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bCs/>
        </w:rPr>
        <w:t>Điều 9. Trách nhiệm của Ủy ban nhân dân cấp xã</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bCs/>
        </w:rPr>
        <w:t>Điều 10. Trách nhiệm của chủ sở hữu (hoặc đại diện chủ sở hữu) công trình ngầm đô thị</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bCs/>
        </w:rPr>
        <w:t>Điều 11. Trách nhiệm của các sở, ban, ngành cấp tỉnh</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bCs/>
        </w:rPr>
        <w:t xml:space="preserve">Điều 12. Xử lý vi phạm </w:t>
      </w:r>
    </w:p>
    <w:p w:rsidR="00EA2F3B" w:rsidRPr="003055DA" w:rsidRDefault="00EA2F3B" w:rsidP="00222CAE">
      <w:pPr>
        <w:spacing w:after="120" w:line="252" w:lineRule="auto"/>
        <w:ind w:firstLine="567"/>
        <w:jc w:val="both"/>
        <w:rPr>
          <w:rFonts w:ascii="Times New Roman" w:hAnsi="Times New Roman"/>
          <w:bCs/>
        </w:rPr>
      </w:pPr>
      <w:r w:rsidRPr="003055DA">
        <w:rPr>
          <w:rFonts w:ascii="Times New Roman" w:hAnsi="Times New Roman"/>
          <w:bCs/>
        </w:rPr>
        <w:t xml:space="preserve">Điều 13. Trách nhiệm tổ chức thực hiện </w:t>
      </w:r>
    </w:p>
    <w:p w:rsidR="00EA2F3B" w:rsidRPr="003055DA" w:rsidRDefault="00EA2F3B" w:rsidP="00222CAE">
      <w:pPr>
        <w:spacing w:after="120" w:line="252" w:lineRule="auto"/>
        <w:ind w:firstLine="567"/>
        <w:jc w:val="both"/>
        <w:rPr>
          <w:rFonts w:ascii="Times New Roman" w:hAnsi="Times New Roman"/>
          <w:spacing w:val="2"/>
        </w:rPr>
      </w:pPr>
      <w:r w:rsidRPr="003055DA">
        <w:rPr>
          <w:rFonts w:ascii="Times New Roman" w:hAnsi="Times New Roman"/>
          <w:iCs/>
        </w:rPr>
        <w:t>Điều 14. Hiệu lực thi hành</w:t>
      </w:r>
    </w:p>
    <w:p w:rsidR="0092228D" w:rsidRPr="00F4425D" w:rsidRDefault="0092228D" w:rsidP="00222CAE">
      <w:pPr>
        <w:spacing w:after="120" w:line="252" w:lineRule="auto"/>
        <w:ind w:firstLine="720"/>
        <w:jc w:val="both"/>
        <w:rPr>
          <w:rFonts w:ascii="Times New Roman" w:hAnsi="Times New Roman"/>
          <w:b/>
          <w:bCs/>
          <w:lang w:val="nl-NL"/>
        </w:rPr>
      </w:pPr>
      <w:r w:rsidRPr="00F4425D">
        <w:rPr>
          <w:rFonts w:ascii="Times New Roman" w:hAnsi="Times New Roman"/>
          <w:b/>
          <w:bCs/>
          <w:lang w:val="nl-NL"/>
        </w:rPr>
        <w:t>VI. NHỮNG VẤN ĐỀ CÒN Ý KIẾN KHÁC NHAU</w:t>
      </w:r>
    </w:p>
    <w:p w:rsidR="0092228D" w:rsidRPr="00F4425D" w:rsidRDefault="0092228D" w:rsidP="00222CAE">
      <w:pPr>
        <w:spacing w:after="120" w:line="252" w:lineRule="auto"/>
        <w:ind w:firstLine="720"/>
        <w:jc w:val="both"/>
        <w:rPr>
          <w:rFonts w:ascii="Times New Roman" w:hAnsi="Times New Roman"/>
          <w:bCs/>
          <w:lang w:val="nl-NL"/>
        </w:rPr>
      </w:pPr>
      <w:r w:rsidRPr="00F4425D">
        <w:rPr>
          <w:rFonts w:ascii="Times New Roman" w:hAnsi="Times New Roman"/>
          <w:bCs/>
          <w:lang w:val="nl-NL"/>
        </w:rPr>
        <w:t xml:space="preserve">Vậy Sở Xây dựng kính trình Ủy ban nhân dân tỉnh dự thảo Quyết định Quy định </w:t>
      </w:r>
      <w:r w:rsidR="00A904B4" w:rsidRPr="00832E65">
        <w:rPr>
          <w:rFonts w:ascii="Times New Roman" w:hAnsi="Times New Roman"/>
          <w:bCs/>
          <w:lang w:val="nl-NL"/>
        </w:rPr>
        <w:t>quản lý công viên, cây xanh trên địa bàn tỉnh Tuyên Quang</w:t>
      </w:r>
      <w:r w:rsidRPr="00F4425D">
        <w:rPr>
          <w:rFonts w:ascii="Times New Roman" w:hAnsi="Times New Roman"/>
          <w:bCs/>
          <w:lang w:val="nl-NL"/>
        </w:rPr>
        <w:t>.</w:t>
      </w:r>
    </w:p>
    <w:p w:rsidR="0092228D" w:rsidRPr="00F4425D" w:rsidRDefault="0092228D" w:rsidP="00222CAE">
      <w:pPr>
        <w:spacing w:after="120" w:line="252" w:lineRule="auto"/>
        <w:ind w:firstLine="720"/>
        <w:jc w:val="both"/>
        <w:rPr>
          <w:rFonts w:ascii="Times New Roman" w:hAnsi="Times New Roman"/>
          <w:bCs/>
          <w:i/>
          <w:lang w:val="nl-NL"/>
        </w:rPr>
      </w:pPr>
      <w:r w:rsidRPr="00F4425D">
        <w:rPr>
          <w:rFonts w:ascii="Times New Roman" w:hAnsi="Times New Roman"/>
          <w:bCs/>
          <w:i/>
          <w:lang w:val="nl-NL"/>
        </w:rPr>
        <w:t>Hồ sơ kèm theo Tờ trình, gồm có:</w:t>
      </w:r>
    </w:p>
    <w:p w:rsidR="0092228D" w:rsidRPr="00F4425D" w:rsidRDefault="0092228D" w:rsidP="00222CAE">
      <w:pPr>
        <w:spacing w:after="120" w:line="252" w:lineRule="auto"/>
        <w:ind w:firstLine="720"/>
        <w:jc w:val="both"/>
        <w:rPr>
          <w:rFonts w:ascii="Times New Roman" w:hAnsi="Times New Roman"/>
          <w:bCs/>
          <w:lang w:val="nl-NL"/>
        </w:rPr>
      </w:pPr>
      <w:r w:rsidRPr="00F4425D">
        <w:rPr>
          <w:rFonts w:ascii="Times New Roman" w:hAnsi="Times New Roman"/>
          <w:bCs/>
          <w:i/>
          <w:lang w:val="nl-NL"/>
        </w:rPr>
        <w:t xml:space="preserve">(1) Dự thảo Quyết định Quy định </w:t>
      </w:r>
      <w:r w:rsidR="00A904B4" w:rsidRPr="00A904B4">
        <w:rPr>
          <w:rFonts w:ascii="Times New Roman" w:hAnsi="Times New Roman"/>
          <w:bCs/>
          <w:i/>
          <w:lang w:val="nl-NL"/>
        </w:rPr>
        <w:t xml:space="preserve">quản lý công viên, cây xanh trên </w:t>
      </w:r>
      <w:r w:rsidR="00A904B4" w:rsidRPr="00A904B4">
        <w:rPr>
          <w:rFonts w:ascii="Times New Roman" w:hAnsi="Times New Roman" w:hint="eastAsia"/>
          <w:bCs/>
          <w:i/>
          <w:lang w:val="nl-NL"/>
        </w:rPr>
        <w:t>đ</w:t>
      </w:r>
      <w:r w:rsidR="00A904B4" w:rsidRPr="00A904B4">
        <w:rPr>
          <w:rFonts w:ascii="Times New Roman" w:hAnsi="Times New Roman"/>
          <w:bCs/>
          <w:i/>
          <w:lang w:val="nl-NL"/>
        </w:rPr>
        <w:t>ịa bàn tỉnh Tuyên Quang</w:t>
      </w:r>
      <w:r w:rsidRPr="00F4425D">
        <w:rPr>
          <w:rFonts w:ascii="Times New Roman" w:hAnsi="Times New Roman"/>
          <w:bCs/>
          <w:i/>
          <w:lang w:val="nl-NL"/>
        </w:rPr>
        <w:t>;</w:t>
      </w:r>
    </w:p>
    <w:p w:rsidR="0092228D" w:rsidRPr="00F4425D" w:rsidRDefault="0092228D" w:rsidP="00222CAE">
      <w:pPr>
        <w:spacing w:after="120" w:line="252" w:lineRule="auto"/>
        <w:ind w:firstLine="720"/>
        <w:jc w:val="both"/>
        <w:rPr>
          <w:rFonts w:ascii="Times New Roman" w:hAnsi="Times New Roman"/>
          <w:bCs/>
          <w:lang w:val="nl-NL"/>
        </w:rPr>
      </w:pPr>
      <w:r w:rsidRPr="00F4425D">
        <w:rPr>
          <w:rFonts w:ascii="Times New Roman" w:hAnsi="Times New Roman"/>
          <w:bCs/>
          <w:i/>
          <w:lang w:val="nl-NL"/>
        </w:rPr>
        <w:t>(2) Báo cáo thẩm định số .</w:t>
      </w:r>
      <w:r>
        <w:rPr>
          <w:rFonts w:ascii="Times New Roman" w:hAnsi="Times New Roman"/>
          <w:bCs/>
          <w:i/>
          <w:lang w:val="nl-NL"/>
        </w:rPr>
        <w:t>....../BC-STP ngày ......../2022</w:t>
      </w:r>
      <w:r w:rsidRPr="00F4425D">
        <w:rPr>
          <w:rFonts w:ascii="Times New Roman" w:hAnsi="Times New Roman"/>
          <w:bCs/>
          <w:i/>
          <w:lang w:val="nl-NL"/>
        </w:rPr>
        <w:t xml:space="preserve"> của Sở Tư pháp về thẩm định Dự thảo Quyết định </w:t>
      </w:r>
      <w:r w:rsidR="00A904B4" w:rsidRPr="00A904B4">
        <w:rPr>
          <w:rFonts w:ascii="Times New Roman" w:hAnsi="Times New Roman"/>
          <w:bCs/>
          <w:i/>
          <w:lang w:val="nl-NL"/>
        </w:rPr>
        <w:t xml:space="preserve">quản lý công viên, cây xanh trên </w:t>
      </w:r>
      <w:r w:rsidR="00A904B4" w:rsidRPr="00A904B4">
        <w:rPr>
          <w:rFonts w:ascii="Times New Roman" w:hAnsi="Times New Roman" w:hint="eastAsia"/>
          <w:bCs/>
          <w:i/>
          <w:lang w:val="nl-NL"/>
        </w:rPr>
        <w:t>đ</w:t>
      </w:r>
      <w:r w:rsidR="00A904B4" w:rsidRPr="00A904B4">
        <w:rPr>
          <w:rFonts w:ascii="Times New Roman" w:hAnsi="Times New Roman"/>
          <w:bCs/>
          <w:i/>
          <w:lang w:val="nl-NL"/>
        </w:rPr>
        <w:t>ịa bàn tỉnh Tuyên Quang</w:t>
      </w:r>
      <w:r w:rsidRPr="00F4425D">
        <w:rPr>
          <w:rFonts w:ascii="Times New Roman" w:hAnsi="Times New Roman"/>
          <w:bCs/>
          <w:i/>
          <w:lang w:val="nl-NL"/>
        </w:rPr>
        <w:t>;</w:t>
      </w:r>
    </w:p>
    <w:p w:rsidR="0092228D" w:rsidRPr="00F4425D" w:rsidRDefault="0092228D" w:rsidP="00222CAE">
      <w:pPr>
        <w:spacing w:after="120" w:line="252" w:lineRule="auto"/>
        <w:ind w:firstLine="720"/>
        <w:jc w:val="both"/>
        <w:rPr>
          <w:rFonts w:ascii="Times New Roman" w:hAnsi="Times New Roman"/>
          <w:bCs/>
          <w:i/>
          <w:lang w:val="nl-NL"/>
        </w:rPr>
      </w:pPr>
      <w:r w:rsidRPr="00F4425D">
        <w:rPr>
          <w:rFonts w:ascii="Times New Roman" w:hAnsi="Times New Roman"/>
          <w:bCs/>
          <w:i/>
          <w:lang w:val="nl-NL"/>
        </w:rPr>
        <w:t>(3) Bản giải trình tiếp thu ý kiến thẩm định.</w:t>
      </w:r>
    </w:p>
    <w:p w:rsidR="0092228D" w:rsidRPr="00F4425D" w:rsidRDefault="0092228D" w:rsidP="00222CAE">
      <w:pPr>
        <w:spacing w:after="120" w:line="252" w:lineRule="auto"/>
        <w:ind w:firstLine="720"/>
        <w:jc w:val="both"/>
        <w:rPr>
          <w:rFonts w:ascii="Times New Roman" w:hAnsi="Times New Roman"/>
          <w:bCs/>
          <w:i/>
          <w:lang w:val="nl-NL"/>
        </w:rPr>
      </w:pPr>
      <w:r w:rsidRPr="00F4425D">
        <w:rPr>
          <w:rFonts w:ascii="Times New Roman" w:hAnsi="Times New Roman"/>
          <w:bCs/>
          <w:i/>
          <w:lang w:val="nl-NL"/>
        </w:rPr>
        <w:t>(4) Bản tổng hợp, giải trình tiếp thu ý kiến góp ý của các cơ quan, tổ chức, cá nhân.</w:t>
      </w:r>
    </w:p>
    <w:p w:rsidR="0092228D" w:rsidRPr="00F4425D" w:rsidRDefault="0092228D" w:rsidP="00222CAE">
      <w:pPr>
        <w:spacing w:after="120" w:line="252" w:lineRule="auto"/>
        <w:ind w:firstLine="720"/>
        <w:jc w:val="both"/>
        <w:rPr>
          <w:rFonts w:ascii="Times New Roman" w:hAnsi="Times New Roman"/>
          <w:bCs/>
          <w:i/>
          <w:lang w:val="nl-NL"/>
        </w:rPr>
      </w:pPr>
      <w:r w:rsidRPr="00F4425D">
        <w:rPr>
          <w:rFonts w:ascii="Times New Roman" w:hAnsi="Times New Roman"/>
          <w:bCs/>
          <w:i/>
          <w:lang w:val="nl-NL"/>
        </w:rPr>
        <w:t>(5) Bản chụp ý kiến góp ý của các cơ quan, tổ chức, cá nhân (bản điện tử).</w:t>
      </w:r>
    </w:p>
    <w:p w:rsidR="00A82E8F" w:rsidRPr="007D5F7D" w:rsidRDefault="00A82E8F" w:rsidP="00A80608">
      <w:pPr>
        <w:spacing w:before="120" w:after="120"/>
        <w:ind w:firstLine="720"/>
        <w:rPr>
          <w:rFonts w:ascii="Times New Roman" w:hAnsi="Times New Roman"/>
          <w:sz w:val="12"/>
          <w:lang w:val="nl-NL"/>
        </w:rPr>
      </w:pPr>
    </w:p>
    <w:tbl>
      <w:tblPr>
        <w:tblW w:w="84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36"/>
        <w:gridCol w:w="3927"/>
      </w:tblGrid>
      <w:tr w:rsidR="000B2513" w:rsidRPr="007D5F7D" w:rsidTr="008E7BCD">
        <w:trPr>
          <w:trHeight w:val="2510"/>
        </w:trPr>
        <w:tc>
          <w:tcPr>
            <w:tcW w:w="4536" w:type="dxa"/>
            <w:tcBorders>
              <w:top w:val="nil"/>
              <w:left w:val="nil"/>
              <w:bottom w:val="nil"/>
              <w:right w:val="nil"/>
            </w:tcBorders>
          </w:tcPr>
          <w:p w:rsidR="00E1778E" w:rsidRDefault="00E1778E" w:rsidP="00A80608">
            <w:pPr>
              <w:spacing w:before="120" w:after="120"/>
              <w:ind w:firstLine="720"/>
              <w:rPr>
                <w:rFonts w:ascii="Times New Roman" w:hAnsi="Times New Roman"/>
                <w:b/>
                <w:i/>
                <w:sz w:val="24"/>
                <w:szCs w:val="24"/>
                <w:lang w:val="nl-NL"/>
              </w:rPr>
            </w:pPr>
          </w:p>
          <w:p w:rsidR="000B2513" w:rsidRPr="007D5F7D" w:rsidRDefault="000B2513" w:rsidP="00C77252">
            <w:pPr>
              <w:rPr>
                <w:rFonts w:ascii="Times New Roman" w:hAnsi="Times New Roman"/>
                <w:b/>
                <w:i/>
                <w:sz w:val="24"/>
                <w:szCs w:val="24"/>
                <w:lang w:val="nl-NL"/>
              </w:rPr>
            </w:pPr>
            <w:r w:rsidRPr="007D5F7D">
              <w:rPr>
                <w:rFonts w:ascii="Times New Roman" w:hAnsi="Times New Roman"/>
                <w:b/>
                <w:i/>
                <w:sz w:val="24"/>
                <w:szCs w:val="24"/>
                <w:lang w:val="nl-NL"/>
              </w:rPr>
              <w:t>N</w:t>
            </w:r>
            <w:r w:rsidR="007B62A7" w:rsidRPr="007D5F7D">
              <w:rPr>
                <w:rFonts w:ascii="Times New Roman" w:hAnsi="Times New Roman"/>
                <w:b/>
                <w:i/>
                <w:sz w:val="24"/>
                <w:szCs w:val="24"/>
                <w:lang w:val="nl-NL"/>
              </w:rPr>
              <w:t>ơ</w:t>
            </w:r>
            <w:r w:rsidRPr="007D5F7D">
              <w:rPr>
                <w:rFonts w:ascii="Times New Roman" w:hAnsi="Times New Roman"/>
                <w:b/>
                <w:i/>
                <w:sz w:val="24"/>
                <w:szCs w:val="24"/>
                <w:lang w:val="nl-NL"/>
              </w:rPr>
              <w:t>i nh</w:t>
            </w:r>
            <w:r w:rsidR="007B62A7" w:rsidRPr="007D5F7D">
              <w:rPr>
                <w:rFonts w:ascii="Times New Roman" w:hAnsi="Times New Roman"/>
                <w:b/>
                <w:i/>
                <w:sz w:val="24"/>
                <w:szCs w:val="24"/>
                <w:lang w:val="nl-NL"/>
              </w:rPr>
              <w:t>ậ</w:t>
            </w:r>
            <w:r w:rsidRPr="007D5F7D">
              <w:rPr>
                <w:rFonts w:ascii="Times New Roman" w:hAnsi="Times New Roman"/>
                <w:b/>
                <w:i/>
                <w:sz w:val="24"/>
                <w:szCs w:val="24"/>
                <w:lang w:val="nl-NL"/>
              </w:rPr>
              <w:t>n:</w:t>
            </w:r>
          </w:p>
          <w:p w:rsidR="00FA199A" w:rsidRPr="00FA199A" w:rsidRDefault="00FA199A" w:rsidP="00FA199A">
            <w:pPr>
              <w:rPr>
                <w:rFonts w:ascii="Times New Roman" w:hAnsi="Times New Roman"/>
                <w:sz w:val="22"/>
                <w:szCs w:val="22"/>
                <w:lang w:val="nl-NL"/>
              </w:rPr>
            </w:pPr>
            <w:r w:rsidRPr="00FA199A">
              <w:rPr>
                <w:rFonts w:ascii="Times New Roman" w:hAnsi="Times New Roman"/>
                <w:sz w:val="22"/>
                <w:szCs w:val="22"/>
                <w:lang w:val="nl-NL"/>
              </w:rPr>
              <w:t>- Nh</w:t>
            </w:r>
            <w:r w:rsidRPr="00FA199A">
              <w:rPr>
                <w:rFonts w:ascii="Times New Roman" w:hAnsi="Times New Roman" w:hint="eastAsia"/>
                <w:sz w:val="22"/>
                <w:szCs w:val="22"/>
                <w:lang w:val="nl-NL"/>
              </w:rPr>
              <w:t>ư</w:t>
            </w:r>
            <w:r w:rsidRPr="00FA199A">
              <w:rPr>
                <w:rFonts w:ascii="Times New Roman" w:hAnsi="Times New Roman"/>
                <w:sz w:val="22"/>
                <w:szCs w:val="22"/>
                <w:lang w:val="nl-NL"/>
              </w:rPr>
              <w:t xml:space="preserve"> trên (</w:t>
            </w:r>
            <w:r w:rsidRPr="00FA199A">
              <w:rPr>
                <w:rFonts w:ascii="Times New Roman" w:hAnsi="Times New Roman"/>
                <w:i/>
                <w:iCs/>
                <w:sz w:val="22"/>
                <w:szCs w:val="22"/>
                <w:lang w:val="nl-NL"/>
              </w:rPr>
              <w:t>kính trình</w:t>
            </w:r>
            <w:r w:rsidRPr="00FA199A">
              <w:rPr>
                <w:rFonts w:ascii="Times New Roman" w:hAnsi="Times New Roman"/>
                <w:sz w:val="22"/>
                <w:szCs w:val="22"/>
                <w:lang w:val="nl-NL"/>
              </w:rPr>
              <w:t>);</w:t>
            </w:r>
          </w:p>
          <w:p w:rsidR="00FA199A" w:rsidRPr="00FA199A" w:rsidRDefault="00FA199A" w:rsidP="00FA199A">
            <w:pPr>
              <w:rPr>
                <w:rFonts w:ascii="Times New Roman" w:hAnsi="Times New Roman"/>
                <w:sz w:val="22"/>
                <w:szCs w:val="22"/>
                <w:lang w:val="nl-NL"/>
              </w:rPr>
            </w:pPr>
            <w:r w:rsidRPr="00FA199A">
              <w:rPr>
                <w:rFonts w:ascii="Times New Roman" w:hAnsi="Times New Roman"/>
                <w:sz w:val="22"/>
                <w:szCs w:val="22"/>
                <w:lang w:val="nl-NL"/>
              </w:rPr>
              <w:t>- Sở T</w:t>
            </w:r>
            <w:r w:rsidRPr="00FA199A">
              <w:rPr>
                <w:rFonts w:ascii="Times New Roman" w:hAnsi="Times New Roman" w:hint="eastAsia"/>
                <w:sz w:val="22"/>
                <w:szCs w:val="22"/>
                <w:lang w:val="nl-NL"/>
              </w:rPr>
              <w:t>ư</w:t>
            </w:r>
            <w:r w:rsidRPr="00FA199A">
              <w:rPr>
                <w:rFonts w:ascii="Times New Roman" w:hAnsi="Times New Roman"/>
                <w:sz w:val="22"/>
                <w:szCs w:val="22"/>
                <w:lang w:val="nl-NL"/>
              </w:rPr>
              <w:t xml:space="preserve"> pháp; </w:t>
            </w:r>
          </w:p>
          <w:p w:rsidR="00FA199A" w:rsidRPr="00FA199A" w:rsidRDefault="00FA199A" w:rsidP="00FA199A">
            <w:pPr>
              <w:rPr>
                <w:rFonts w:ascii="Times New Roman" w:hAnsi="Times New Roman"/>
                <w:sz w:val="22"/>
                <w:szCs w:val="22"/>
                <w:lang w:val="nl-NL"/>
              </w:rPr>
            </w:pPr>
            <w:r w:rsidRPr="00FA199A">
              <w:rPr>
                <w:rFonts w:ascii="Times New Roman" w:hAnsi="Times New Roman"/>
                <w:sz w:val="22"/>
                <w:szCs w:val="22"/>
                <w:lang w:val="nl-NL"/>
              </w:rPr>
              <w:t>- VP UBND tỉnh;</w:t>
            </w:r>
          </w:p>
          <w:p w:rsidR="00FA199A" w:rsidRDefault="00FA199A" w:rsidP="00FA199A">
            <w:pPr>
              <w:rPr>
                <w:rFonts w:ascii="Times New Roman" w:hAnsi="Times New Roman"/>
                <w:sz w:val="22"/>
                <w:szCs w:val="22"/>
                <w:lang w:val="nl-NL"/>
              </w:rPr>
            </w:pPr>
            <w:r w:rsidRPr="00FA199A">
              <w:rPr>
                <w:rFonts w:ascii="Times New Roman" w:hAnsi="Times New Roman"/>
                <w:sz w:val="22"/>
                <w:szCs w:val="22"/>
                <w:lang w:val="nl-NL"/>
              </w:rPr>
              <w:t xml:space="preserve">- </w:t>
            </w:r>
            <w:r w:rsidR="004F5BDD">
              <w:rPr>
                <w:rFonts w:ascii="Times New Roman" w:hAnsi="Times New Roman"/>
                <w:sz w:val="22"/>
                <w:szCs w:val="22"/>
                <w:lang w:val="nl-NL"/>
              </w:rPr>
              <w:t>Giám đốc; c</w:t>
            </w:r>
            <w:r w:rsidRPr="00FA199A">
              <w:rPr>
                <w:rFonts w:ascii="Times New Roman" w:hAnsi="Times New Roman"/>
                <w:sz w:val="22"/>
                <w:szCs w:val="22"/>
                <w:lang w:val="nl-NL"/>
              </w:rPr>
              <w:t>ác PG</w:t>
            </w:r>
            <w:r w:rsidRPr="00FA199A">
              <w:rPr>
                <w:rFonts w:ascii="Times New Roman" w:hAnsi="Times New Roman" w:hint="eastAsia"/>
                <w:sz w:val="22"/>
                <w:szCs w:val="22"/>
                <w:lang w:val="nl-NL"/>
              </w:rPr>
              <w:t>Đ</w:t>
            </w:r>
            <w:r w:rsidR="004F5BDD">
              <w:rPr>
                <w:rFonts w:ascii="Times New Roman" w:hAnsi="Times New Roman"/>
                <w:sz w:val="22"/>
                <w:szCs w:val="22"/>
                <w:lang w:val="nl-NL"/>
              </w:rPr>
              <w:t xml:space="preserve"> Sở</w:t>
            </w:r>
            <w:r w:rsidRPr="00FA199A">
              <w:rPr>
                <w:rFonts w:ascii="Times New Roman" w:hAnsi="Times New Roman"/>
                <w:sz w:val="22"/>
                <w:szCs w:val="22"/>
                <w:lang w:val="nl-NL"/>
              </w:rPr>
              <w:t>;</w:t>
            </w:r>
          </w:p>
          <w:p w:rsidR="00EC215D" w:rsidRPr="007D5F7D" w:rsidRDefault="00FA199A" w:rsidP="004F5BDD">
            <w:pPr>
              <w:rPr>
                <w:rFonts w:ascii="Times New Roman" w:hAnsi="Times New Roman"/>
                <w:sz w:val="22"/>
                <w:szCs w:val="22"/>
                <w:lang w:val="nl-NL"/>
              </w:rPr>
            </w:pPr>
            <w:r>
              <w:rPr>
                <w:rFonts w:ascii="Times New Roman" w:hAnsi="Times New Roman"/>
                <w:sz w:val="22"/>
                <w:szCs w:val="22"/>
                <w:lang w:val="nl-NL"/>
              </w:rPr>
              <w:t>-</w:t>
            </w:r>
            <w:r w:rsidRPr="00FA199A">
              <w:rPr>
                <w:rFonts w:ascii="Times New Roman" w:hAnsi="Times New Roman"/>
                <w:sz w:val="22"/>
                <w:szCs w:val="22"/>
                <w:lang w:val="nl-NL"/>
              </w:rPr>
              <w:t xml:space="preserve"> L</w:t>
            </w:r>
            <w:r w:rsidRPr="00FA199A">
              <w:rPr>
                <w:rFonts w:ascii="Times New Roman" w:hAnsi="Times New Roman" w:hint="eastAsia"/>
                <w:sz w:val="22"/>
                <w:szCs w:val="22"/>
                <w:lang w:val="nl-NL"/>
              </w:rPr>
              <w:t>ư</w:t>
            </w:r>
            <w:r w:rsidR="006D19E1">
              <w:rPr>
                <w:rFonts w:ascii="Times New Roman" w:hAnsi="Times New Roman"/>
                <w:sz w:val="22"/>
                <w:szCs w:val="22"/>
                <w:lang w:val="nl-NL"/>
              </w:rPr>
              <w:t>u: VT,</w:t>
            </w:r>
            <w:r>
              <w:rPr>
                <w:rFonts w:ascii="Times New Roman" w:hAnsi="Times New Roman"/>
                <w:sz w:val="22"/>
                <w:szCs w:val="22"/>
                <w:lang w:val="nl-NL"/>
              </w:rPr>
              <w:t xml:space="preserve"> </w:t>
            </w:r>
            <w:r w:rsidR="004F5BDD">
              <w:rPr>
                <w:rFonts w:ascii="Times New Roman" w:hAnsi="Times New Roman"/>
                <w:sz w:val="22"/>
                <w:szCs w:val="22"/>
                <w:lang w:val="nl-NL"/>
              </w:rPr>
              <w:t>QLĐTXD</w:t>
            </w:r>
            <w:r w:rsidR="00E04BFC">
              <w:rPr>
                <w:rFonts w:ascii="Times New Roman" w:hAnsi="Times New Roman"/>
                <w:sz w:val="22"/>
                <w:szCs w:val="22"/>
                <w:lang w:val="nl-NL"/>
              </w:rPr>
              <w:t>;</w:t>
            </w:r>
          </w:p>
        </w:tc>
        <w:tc>
          <w:tcPr>
            <w:tcW w:w="3927" w:type="dxa"/>
            <w:tcBorders>
              <w:top w:val="nil"/>
              <w:left w:val="nil"/>
              <w:bottom w:val="nil"/>
              <w:right w:val="nil"/>
            </w:tcBorders>
          </w:tcPr>
          <w:p w:rsidR="000B2513" w:rsidRPr="00E22A75" w:rsidRDefault="000B2513" w:rsidP="00C77252">
            <w:pPr>
              <w:ind w:firstLine="720"/>
              <w:jc w:val="center"/>
              <w:rPr>
                <w:rFonts w:ascii="Times New Roman" w:hAnsi="Times New Roman"/>
                <w:b/>
                <w:lang w:val="nl-NL"/>
              </w:rPr>
            </w:pPr>
            <w:r w:rsidRPr="00E22A75">
              <w:rPr>
                <w:rFonts w:ascii="Times New Roman" w:hAnsi="Times New Roman"/>
                <w:b/>
                <w:lang w:val="nl-NL"/>
              </w:rPr>
              <w:t>G</w:t>
            </w:r>
            <w:r w:rsidR="007B62A7" w:rsidRPr="00E22A75">
              <w:rPr>
                <w:rFonts w:ascii="Times New Roman" w:hAnsi="Times New Roman"/>
                <w:b/>
                <w:lang w:val="nl-NL"/>
              </w:rPr>
              <w:t>IÁM</w:t>
            </w:r>
            <w:r w:rsidR="00E22A75" w:rsidRPr="00E22A75">
              <w:rPr>
                <w:rFonts w:ascii="Times New Roman" w:hAnsi="Times New Roman"/>
                <w:b/>
                <w:lang w:val="nl-NL"/>
              </w:rPr>
              <w:t xml:space="preserve"> </w:t>
            </w:r>
            <w:r w:rsidR="007B62A7" w:rsidRPr="00E22A75">
              <w:rPr>
                <w:rFonts w:ascii="Times New Roman" w:hAnsi="Times New Roman"/>
                <w:b/>
                <w:lang w:val="nl-NL"/>
              </w:rPr>
              <w:t>ĐỐC</w:t>
            </w:r>
          </w:p>
          <w:p w:rsidR="000B2513" w:rsidRPr="007D5F7D" w:rsidRDefault="000B2513" w:rsidP="00C77252">
            <w:pPr>
              <w:ind w:firstLine="720"/>
              <w:jc w:val="center"/>
              <w:rPr>
                <w:rFonts w:ascii="Times New Roman" w:hAnsi="Times New Roman"/>
                <w:b/>
                <w:sz w:val="26"/>
                <w:lang w:val="nl-NL"/>
              </w:rPr>
            </w:pPr>
          </w:p>
          <w:p w:rsidR="00600E8C" w:rsidRDefault="00600E8C" w:rsidP="00C77252">
            <w:pPr>
              <w:ind w:firstLine="720"/>
              <w:jc w:val="center"/>
              <w:rPr>
                <w:b/>
                <w:sz w:val="26"/>
                <w:lang w:val="nl-NL"/>
              </w:rPr>
            </w:pPr>
          </w:p>
          <w:p w:rsidR="00DE5F19" w:rsidRDefault="00DE5F19" w:rsidP="00C77252">
            <w:pPr>
              <w:ind w:firstLine="720"/>
              <w:jc w:val="center"/>
              <w:rPr>
                <w:b/>
                <w:sz w:val="26"/>
                <w:lang w:val="nl-NL"/>
              </w:rPr>
            </w:pPr>
          </w:p>
          <w:p w:rsidR="00C77252" w:rsidRDefault="00C77252" w:rsidP="00C77252">
            <w:pPr>
              <w:ind w:firstLine="720"/>
              <w:jc w:val="center"/>
              <w:rPr>
                <w:b/>
                <w:sz w:val="26"/>
                <w:lang w:val="nl-NL"/>
              </w:rPr>
            </w:pPr>
          </w:p>
          <w:p w:rsidR="00C77252" w:rsidRPr="007D5F7D" w:rsidRDefault="00C77252" w:rsidP="00C77252">
            <w:pPr>
              <w:ind w:firstLine="720"/>
              <w:jc w:val="center"/>
              <w:rPr>
                <w:b/>
                <w:sz w:val="26"/>
                <w:lang w:val="nl-NL"/>
              </w:rPr>
            </w:pPr>
          </w:p>
          <w:p w:rsidR="00DE5F19" w:rsidRPr="007D5F7D" w:rsidRDefault="00DE5F19" w:rsidP="00C77252">
            <w:pPr>
              <w:ind w:firstLine="720"/>
              <w:jc w:val="center"/>
              <w:rPr>
                <w:b/>
                <w:sz w:val="26"/>
                <w:lang w:val="nl-NL"/>
              </w:rPr>
            </w:pPr>
          </w:p>
          <w:p w:rsidR="000B2513" w:rsidRPr="007D5F7D" w:rsidRDefault="00780EBC" w:rsidP="00C77252">
            <w:pPr>
              <w:ind w:firstLine="720"/>
              <w:jc w:val="center"/>
              <w:rPr>
                <w:b/>
                <w:lang w:val="nl-NL"/>
              </w:rPr>
            </w:pPr>
            <w:r>
              <w:rPr>
                <w:rFonts w:ascii="Times New Roman" w:hAnsi="Times New Roman"/>
                <w:b/>
                <w:lang w:val="nl-NL"/>
              </w:rPr>
              <w:t>Lê Thanh Sơn</w:t>
            </w:r>
          </w:p>
        </w:tc>
      </w:tr>
    </w:tbl>
    <w:p w:rsidR="00D32CD7" w:rsidRDefault="00D32CD7" w:rsidP="00A80608">
      <w:pPr>
        <w:spacing w:before="120" w:after="120"/>
        <w:ind w:firstLine="720"/>
        <w:rPr>
          <w:rFonts w:ascii="Times New Roman" w:hAnsi="Times New Roman"/>
          <w:lang w:val="nl-NL"/>
        </w:rPr>
      </w:pPr>
    </w:p>
    <w:p w:rsidR="004B7D73" w:rsidRPr="004B7D73" w:rsidRDefault="00D32CD7" w:rsidP="00A80608">
      <w:pPr>
        <w:tabs>
          <w:tab w:val="left" w:pos="2325"/>
        </w:tabs>
        <w:spacing w:before="120" w:after="120"/>
        <w:ind w:firstLine="720"/>
        <w:rPr>
          <w:rFonts w:ascii="Calibri" w:hAnsi="Calibri" w:cs="Calibri"/>
          <w:lang w:val="nl-NL"/>
        </w:rPr>
      </w:pPr>
      <w:r>
        <w:rPr>
          <w:rFonts w:ascii="Times New Roman" w:hAnsi="Times New Roman"/>
          <w:lang w:val="nl-NL"/>
        </w:rPr>
        <w:tab/>
      </w:r>
    </w:p>
    <w:sectPr w:rsidR="004B7D73" w:rsidRPr="004B7D73" w:rsidSect="00A80608">
      <w:headerReference w:type="even" r:id="rId8"/>
      <w:headerReference w:type="default" r:id="rId9"/>
      <w:footerReference w:type="even" r:id="rId10"/>
      <w:pgSz w:w="11907" w:h="16840" w:code="9"/>
      <w:pgMar w:top="1134" w:right="1134" w:bottom="1134" w:left="1701" w:header="720" w:footer="720"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7111" w:rsidRDefault="00AF7111">
      <w:r>
        <w:separator/>
      </w:r>
    </w:p>
  </w:endnote>
  <w:endnote w:type="continuationSeparator" w:id="1">
    <w:p w:rsidR="00AF7111" w:rsidRDefault="00AF711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VnArial">
    <w:panose1 w:val="020B7200000000000000"/>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VnTimeH">
    <w:panose1 w:val="020B7200000000000000"/>
    <w:charset w:val="00"/>
    <w:family w:val="swiss"/>
    <w:pitch w:val="variable"/>
    <w:sig w:usb0="00000003" w:usb1="00000000" w:usb2="00000000" w:usb3="00000000" w:csb0="00000001" w:csb1="00000000"/>
  </w:font>
  <w:font w:name="Inter">
    <w:altName w:val="Times New Roman"/>
    <w:panose1 w:val="00000000000000000000"/>
    <w:charset w:val="00"/>
    <w:family w:val="roman"/>
    <w:notTrueType/>
    <w:pitch w:val="default"/>
    <w:sig w:usb0="00000000" w:usb1="00000000" w:usb2="00000000" w:usb3="00000000" w:csb0="00000000" w:csb1="00000000"/>
  </w:font>
  <w:font w:name="Times New Roman Bold">
    <w:panose1 w:val="02020803070505020304"/>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694" w:rsidRDefault="00444926" w:rsidP="006356EE">
    <w:pPr>
      <w:pStyle w:val="Footer"/>
      <w:framePr w:wrap="around" w:vAnchor="text" w:hAnchor="margin" w:xAlign="center" w:y="1"/>
      <w:rPr>
        <w:rStyle w:val="PageNumber"/>
      </w:rPr>
    </w:pPr>
    <w:r>
      <w:rPr>
        <w:rStyle w:val="PageNumber"/>
      </w:rPr>
      <w:fldChar w:fldCharType="begin"/>
    </w:r>
    <w:r w:rsidR="00CE5694">
      <w:rPr>
        <w:rStyle w:val="PageNumber"/>
      </w:rPr>
      <w:instrText xml:space="preserve">PAGE  </w:instrText>
    </w:r>
    <w:r>
      <w:rPr>
        <w:rStyle w:val="PageNumber"/>
      </w:rPr>
      <w:fldChar w:fldCharType="end"/>
    </w:r>
  </w:p>
  <w:p w:rsidR="00CE5694" w:rsidRDefault="00CE5694" w:rsidP="007361E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7111" w:rsidRDefault="00AF7111">
      <w:r>
        <w:separator/>
      </w:r>
    </w:p>
  </w:footnote>
  <w:footnote w:type="continuationSeparator" w:id="1">
    <w:p w:rsidR="00AF7111" w:rsidRDefault="00AF71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694" w:rsidRDefault="00444926" w:rsidP="00713F27">
    <w:pPr>
      <w:pStyle w:val="Header"/>
      <w:framePr w:wrap="around" w:vAnchor="text" w:hAnchor="margin" w:xAlign="center" w:y="1"/>
      <w:rPr>
        <w:rStyle w:val="PageNumber"/>
      </w:rPr>
    </w:pPr>
    <w:r>
      <w:rPr>
        <w:rStyle w:val="PageNumber"/>
      </w:rPr>
      <w:fldChar w:fldCharType="begin"/>
    </w:r>
    <w:r w:rsidR="00CE5694">
      <w:rPr>
        <w:rStyle w:val="PageNumber"/>
      </w:rPr>
      <w:instrText xml:space="preserve">PAGE  </w:instrText>
    </w:r>
    <w:r>
      <w:rPr>
        <w:rStyle w:val="PageNumber"/>
      </w:rPr>
      <w:fldChar w:fldCharType="end"/>
    </w:r>
  </w:p>
  <w:p w:rsidR="00CE5694" w:rsidRDefault="00CE569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694" w:rsidRPr="00EB13C9" w:rsidRDefault="00444926" w:rsidP="00EB13C9">
    <w:pPr>
      <w:pStyle w:val="Header"/>
      <w:jc w:val="center"/>
      <w:rPr>
        <w:rFonts w:ascii="Times New Roman" w:hAnsi="Times New Roman"/>
        <w:sz w:val="24"/>
        <w:szCs w:val="24"/>
      </w:rPr>
    </w:pPr>
    <w:r w:rsidRPr="00815FFE">
      <w:rPr>
        <w:rFonts w:ascii="Times New Roman" w:hAnsi="Times New Roman"/>
        <w:sz w:val="24"/>
        <w:szCs w:val="24"/>
      </w:rPr>
      <w:fldChar w:fldCharType="begin"/>
    </w:r>
    <w:r w:rsidR="00815FFE" w:rsidRPr="00815FFE">
      <w:rPr>
        <w:rFonts w:ascii="Times New Roman" w:hAnsi="Times New Roman"/>
        <w:sz w:val="24"/>
        <w:szCs w:val="24"/>
      </w:rPr>
      <w:instrText xml:space="preserve"> PAGE   \* MERGEFORMAT </w:instrText>
    </w:r>
    <w:r w:rsidRPr="00815FFE">
      <w:rPr>
        <w:rFonts w:ascii="Times New Roman" w:hAnsi="Times New Roman"/>
        <w:sz w:val="24"/>
        <w:szCs w:val="24"/>
      </w:rPr>
      <w:fldChar w:fldCharType="separate"/>
    </w:r>
    <w:r w:rsidR="00E006D7">
      <w:rPr>
        <w:rFonts w:ascii="Times New Roman" w:hAnsi="Times New Roman"/>
        <w:noProof/>
        <w:sz w:val="24"/>
        <w:szCs w:val="24"/>
      </w:rPr>
      <w:t>5</w:t>
    </w:r>
    <w:r w:rsidRPr="00815FFE">
      <w:rPr>
        <w:rFonts w:ascii="Times New Roman" w:hAnsi="Times New Roman"/>
        <w:noProof/>
        <w:sz w:val="24"/>
        <w:szCs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261BEE"/>
    <w:multiLevelType w:val="hybridMultilevel"/>
    <w:tmpl w:val="044EA3A8"/>
    <w:lvl w:ilvl="0" w:tplc="2806C29A">
      <w:start w:val="2"/>
      <w:numFmt w:val="bullet"/>
      <w:lvlText w:val=""/>
      <w:lvlJc w:val="left"/>
      <w:pPr>
        <w:ind w:left="1800" w:hanging="360"/>
      </w:pPr>
      <w:rPr>
        <w:rFonts w:ascii="Symbol" w:eastAsia="Times New Roman" w:hAnsi="Symbol" w:cs="Times New Roman" w:hint="default"/>
        <w:color w:val="00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2D1D7A59"/>
    <w:multiLevelType w:val="hybridMultilevel"/>
    <w:tmpl w:val="77686CFA"/>
    <w:lvl w:ilvl="0" w:tplc="B8C60A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F4E1149"/>
    <w:multiLevelType w:val="hybridMultilevel"/>
    <w:tmpl w:val="61569CCA"/>
    <w:lvl w:ilvl="0" w:tplc="BB98569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FA54F40"/>
    <w:multiLevelType w:val="hybridMultilevel"/>
    <w:tmpl w:val="D84C7B78"/>
    <w:lvl w:ilvl="0" w:tplc="0A5E1452">
      <w:start w:val="1"/>
      <w:numFmt w:val="decimal"/>
      <w:lvlText w:val="%1."/>
      <w:lvlJc w:val="left"/>
      <w:pPr>
        <w:tabs>
          <w:tab w:val="num" w:pos="1080"/>
        </w:tabs>
        <w:ind w:left="1080" w:hanging="360"/>
      </w:pPr>
      <w:rPr>
        <w:rFonts w:hint="default"/>
        <w:b/>
        <w:i/>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41B613A6"/>
    <w:multiLevelType w:val="hybridMultilevel"/>
    <w:tmpl w:val="03705B6A"/>
    <w:lvl w:ilvl="0" w:tplc="7390BE36">
      <w:start w:val="1"/>
      <w:numFmt w:val="decimal"/>
      <w:lvlText w:val="%1."/>
      <w:lvlJc w:val="left"/>
      <w:pPr>
        <w:tabs>
          <w:tab w:val="num" w:pos="1080"/>
        </w:tabs>
        <w:ind w:left="1080" w:hanging="360"/>
      </w:pPr>
      <w:rPr>
        <w:rFonts w:hint="default"/>
        <w:b/>
        <w:i/>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0"/>
    <w:footnote w:id="1"/>
  </w:footnotePr>
  <w:endnotePr>
    <w:endnote w:id="0"/>
    <w:endnote w:id="1"/>
  </w:endnotePr>
  <w:compat/>
  <w:rsids>
    <w:rsidRoot w:val="00303D15"/>
    <w:rsid w:val="000012A1"/>
    <w:rsid w:val="00001A0B"/>
    <w:rsid w:val="0000286D"/>
    <w:rsid w:val="00004179"/>
    <w:rsid w:val="00010613"/>
    <w:rsid w:val="0001176A"/>
    <w:rsid w:val="00012B06"/>
    <w:rsid w:val="000148AE"/>
    <w:rsid w:val="00016FE2"/>
    <w:rsid w:val="00020E65"/>
    <w:rsid w:val="00023280"/>
    <w:rsid w:val="00035B77"/>
    <w:rsid w:val="00037934"/>
    <w:rsid w:val="0004188B"/>
    <w:rsid w:val="00045744"/>
    <w:rsid w:val="00045783"/>
    <w:rsid w:val="00045932"/>
    <w:rsid w:val="00045A33"/>
    <w:rsid w:val="000466E5"/>
    <w:rsid w:val="000501AF"/>
    <w:rsid w:val="00052639"/>
    <w:rsid w:val="000548C7"/>
    <w:rsid w:val="000567F3"/>
    <w:rsid w:val="000570CF"/>
    <w:rsid w:val="000575FA"/>
    <w:rsid w:val="0005762A"/>
    <w:rsid w:val="00060121"/>
    <w:rsid w:val="00067047"/>
    <w:rsid w:val="0007229F"/>
    <w:rsid w:val="00073A1F"/>
    <w:rsid w:val="00075046"/>
    <w:rsid w:val="00082722"/>
    <w:rsid w:val="00085506"/>
    <w:rsid w:val="00094DC5"/>
    <w:rsid w:val="00096DB8"/>
    <w:rsid w:val="000A07F0"/>
    <w:rsid w:val="000B2513"/>
    <w:rsid w:val="000B38A1"/>
    <w:rsid w:val="000B6019"/>
    <w:rsid w:val="000B7E97"/>
    <w:rsid w:val="000C2387"/>
    <w:rsid w:val="000C2545"/>
    <w:rsid w:val="000C283A"/>
    <w:rsid w:val="000C7414"/>
    <w:rsid w:val="000C7578"/>
    <w:rsid w:val="000D3094"/>
    <w:rsid w:val="000D3428"/>
    <w:rsid w:val="000D402C"/>
    <w:rsid w:val="000D50AC"/>
    <w:rsid w:val="000D63CA"/>
    <w:rsid w:val="000E056A"/>
    <w:rsid w:val="000E1F4A"/>
    <w:rsid w:val="000E212C"/>
    <w:rsid w:val="000E2AC0"/>
    <w:rsid w:val="000E336E"/>
    <w:rsid w:val="000E4902"/>
    <w:rsid w:val="000F350A"/>
    <w:rsid w:val="000F643D"/>
    <w:rsid w:val="000F72C8"/>
    <w:rsid w:val="00100BFC"/>
    <w:rsid w:val="00101FCC"/>
    <w:rsid w:val="00107349"/>
    <w:rsid w:val="00107E89"/>
    <w:rsid w:val="001111C3"/>
    <w:rsid w:val="0011160C"/>
    <w:rsid w:val="0011573A"/>
    <w:rsid w:val="00116AB2"/>
    <w:rsid w:val="0012123A"/>
    <w:rsid w:val="001217F7"/>
    <w:rsid w:val="0012351D"/>
    <w:rsid w:val="00124764"/>
    <w:rsid w:val="001260CA"/>
    <w:rsid w:val="001276F6"/>
    <w:rsid w:val="00131999"/>
    <w:rsid w:val="00134DD9"/>
    <w:rsid w:val="00141101"/>
    <w:rsid w:val="00144D63"/>
    <w:rsid w:val="0014542D"/>
    <w:rsid w:val="00150710"/>
    <w:rsid w:val="00152FCD"/>
    <w:rsid w:val="00153C42"/>
    <w:rsid w:val="00153DFF"/>
    <w:rsid w:val="00155147"/>
    <w:rsid w:val="00160638"/>
    <w:rsid w:val="0016183D"/>
    <w:rsid w:val="0016281D"/>
    <w:rsid w:val="0017105A"/>
    <w:rsid w:val="00173353"/>
    <w:rsid w:val="00173943"/>
    <w:rsid w:val="00177F72"/>
    <w:rsid w:val="00181C3F"/>
    <w:rsid w:val="00184C45"/>
    <w:rsid w:val="00185D0A"/>
    <w:rsid w:val="0018647C"/>
    <w:rsid w:val="00187839"/>
    <w:rsid w:val="00191638"/>
    <w:rsid w:val="00194A93"/>
    <w:rsid w:val="001978DB"/>
    <w:rsid w:val="001A005A"/>
    <w:rsid w:val="001A7D9A"/>
    <w:rsid w:val="001B25D2"/>
    <w:rsid w:val="001B2B85"/>
    <w:rsid w:val="001B46FC"/>
    <w:rsid w:val="001B4C82"/>
    <w:rsid w:val="001B5287"/>
    <w:rsid w:val="001C6667"/>
    <w:rsid w:val="001C6B26"/>
    <w:rsid w:val="001C7526"/>
    <w:rsid w:val="001D4A2F"/>
    <w:rsid w:val="001D4ED2"/>
    <w:rsid w:val="001D615F"/>
    <w:rsid w:val="001D6571"/>
    <w:rsid w:val="001E2886"/>
    <w:rsid w:val="001E5EBC"/>
    <w:rsid w:val="001F2F88"/>
    <w:rsid w:val="001F3D25"/>
    <w:rsid w:val="001F6CFC"/>
    <w:rsid w:val="001F6DB2"/>
    <w:rsid w:val="00201829"/>
    <w:rsid w:val="0020319E"/>
    <w:rsid w:val="00207971"/>
    <w:rsid w:val="00210712"/>
    <w:rsid w:val="002113AB"/>
    <w:rsid w:val="0021441B"/>
    <w:rsid w:val="0021786C"/>
    <w:rsid w:val="00222CAE"/>
    <w:rsid w:val="00225647"/>
    <w:rsid w:val="00226424"/>
    <w:rsid w:val="002318FB"/>
    <w:rsid w:val="00232F66"/>
    <w:rsid w:val="0023414B"/>
    <w:rsid w:val="00234508"/>
    <w:rsid w:val="00237C89"/>
    <w:rsid w:val="002402C9"/>
    <w:rsid w:val="00244076"/>
    <w:rsid w:val="002443B2"/>
    <w:rsid w:val="00244F23"/>
    <w:rsid w:val="0024677F"/>
    <w:rsid w:val="002515AE"/>
    <w:rsid w:val="00251FB6"/>
    <w:rsid w:val="00253942"/>
    <w:rsid w:val="00253AC0"/>
    <w:rsid w:val="00255C1D"/>
    <w:rsid w:val="00256CE2"/>
    <w:rsid w:val="00262D12"/>
    <w:rsid w:val="002644C0"/>
    <w:rsid w:val="00266EF1"/>
    <w:rsid w:val="002715FA"/>
    <w:rsid w:val="00272BDC"/>
    <w:rsid w:val="00273772"/>
    <w:rsid w:val="00275CCF"/>
    <w:rsid w:val="00275CD2"/>
    <w:rsid w:val="0027718B"/>
    <w:rsid w:val="00283581"/>
    <w:rsid w:val="00283E27"/>
    <w:rsid w:val="0028405A"/>
    <w:rsid w:val="0029119A"/>
    <w:rsid w:val="0029123A"/>
    <w:rsid w:val="00292D2A"/>
    <w:rsid w:val="002934DD"/>
    <w:rsid w:val="00293531"/>
    <w:rsid w:val="002974E8"/>
    <w:rsid w:val="002A0F69"/>
    <w:rsid w:val="002A254F"/>
    <w:rsid w:val="002A2AAA"/>
    <w:rsid w:val="002A2BF3"/>
    <w:rsid w:val="002A33FC"/>
    <w:rsid w:val="002A546E"/>
    <w:rsid w:val="002B0391"/>
    <w:rsid w:val="002B084B"/>
    <w:rsid w:val="002B259D"/>
    <w:rsid w:val="002B6D55"/>
    <w:rsid w:val="002B79FE"/>
    <w:rsid w:val="002C2B39"/>
    <w:rsid w:val="002C3A46"/>
    <w:rsid w:val="002C3B00"/>
    <w:rsid w:val="002C6FF8"/>
    <w:rsid w:val="002D12C6"/>
    <w:rsid w:val="002D1718"/>
    <w:rsid w:val="002D2AA7"/>
    <w:rsid w:val="002D5715"/>
    <w:rsid w:val="002D6353"/>
    <w:rsid w:val="002E2DF5"/>
    <w:rsid w:val="002E2F4C"/>
    <w:rsid w:val="002E5AC8"/>
    <w:rsid w:val="002E67C6"/>
    <w:rsid w:val="002E7420"/>
    <w:rsid w:val="002F3B50"/>
    <w:rsid w:val="002F62C5"/>
    <w:rsid w:val="002F79FC"/>
    <w:rsid w:val="00301EB5"/>
    <w:rsid w:val="0030285F"/>
    <w:rsid w:val="00303D15"/>
    <w:rsid w:val="003059CD"/>
    <w:rsid w:val="00305E77"/>
    <w:rsid w:val="003079F9"/>
    <w:rsid w:val="003128B2"/>
    <w:rsid w:val="00317170"/>
    <w:rsid w:val="00321E91"/>
    <w:rsid w:val="00321ED2"/>
    <w:rsid w:val="00325F4C"/>
    <w:rsid w:val="00325FF1"/>
    <w:rsid w:val="00326C70"/>
    <w:rsid w:val="00331590"/>
    <w:rsid w:val="00334151"/>
    <w:rsid w:val="00336327"/>
    <w:rsid w:val="00337DE3"/>
    <w:rsid w:val="0034255F"/>
    <w:rsid w:val="00342B2E"/>
    <w:rsid w:val="00342C19"/>
    <w:rsid w:val="003460B0"/>
    <w:rsid w:val="003534E4"/>
    <w:rsid w:val="0036738B"/>
    <w:rsid w:val="003678EA"/>
    <w:rsid w:val="003702E5"/>
    <w:rsid w:val="0037176A"/>
    <w:rsid w:val="003725CA"/>
    <w:rsid w:val="00372F9D"/>
    <w:rsid w:val="003741CC"/>
    <w:rsid w:val="003748DF"/>
    <w:rsid w:val="00381C47"/>
    <w:rsid w:val="00382608"/>
    <w:rsid w:val="00382954"/>
    <w:rsid w:val="003857E1"/>
    <w:rsid w:val="003868E6"/>
    <w:rsid w:val="0039194D"/>
    <w:rsid w:val="00393682"/>
    <w:rsid w:val="0039785A"/>
    <w:rsid w:val="003A457A"/>
    <w:rsid w:val="003A67B1"/>
    <w:rsid w:val="003A752A"/>
    <w:rsid w:val="003B02C4"/>
    <w:rsid w:val="003B2213"/>
    <w:rsid w:val="003B3A05"/>
    <w:rsid w:val="003B417A"/>
    <w:rsid w:val="003B4238"/>
    <w:rsid w:val="003B642E"/>
    <w:rsid w:val="003B65EE"/>
    <w:rsid w:val="003B6941"/>
    <w:rsid w:val="003B6DBF"/>
    <w:rsid w:val="003B7B83"/>
    <w:rsid w:val="003C4404"/>
    <w:rsid w:val="003C5571"/>
    <w:rsid w:val="003C607B"/>
    <w:rsid w:val="003C6383"/>
    <w:rsid w:val="003C6985"/>
    <w:rsid w:val="003C6FFC"/>
    <w:rsid w:val="003D17EB"/>
    <w:rsid w:val="003D3A14"/>
    <w:rsid w:val="003D6FD2"/>
    <w:rsid w:val="003D7011"/>
    <w:rsid w:val="003E2042"/>
    <w:rsid w:val="003E320F"/>
    <w:rsid w:val="003F3C5C"/>
    <w:rsid w:val="003F7461"/>
    <w:rsid w:val="004020FC"/>
    <w:rsid w:val="00402EC1"/>
    <w:rsid w:val="00405293"/>
    <w:rsid w:val="004067FE"/>
    <w:rsid w:val="004074C8"/>
    <w:rsid w:val="00410E59"/>
    <w:rsid w:val="00412257"/>
    <w:rsid w:val="004141D1"/>
    <w:rsid w:val="00415680"/>
    <w:rsid w:val="00416BB6"/>
    <w:rsid w:val="004178A3"/>
    <w:rsid w:val="004204CF"/>
    <w:rsid w:val="0042069B"/>
    <w:rsid w:val="004207C2"/>
    <w:rsid w:val="00421604"/>
    <w:rsid w:val="0042256A"/>
    <w:rsid w:val="004233F1"/>
    <w:rsid w:val="004236A0"/>
    <w:rsid w:val="004244DF"/>
    <w:rsid w:val="00424775"/>
    <w:rsid w:val="004301A0"/>
    <w:rsid w:val="00432911"/>
    <w:rsid w:val="0043321B"/>
    <w:rsid w:val="0043405D"/>
    <w:rsid w:val="0043414C"/>
    <w:rsid w:val="00435674"/>
    <w:rsid w:val="00436D17"/>
    <w:rsid w:val="00436F82"/>
    <w:rsid w:val="00441EE8"/>
    <w:rsid w:val="00442D01"/>
    <w:rsid w:val="00444926"/>
    <w:rsid w:val="0044787B"/>
    <w:rsid w:val="004508FA"/>
    <w:rsid w:val="00451B30"/>
    <w:rsid w:val="00454335"/>
    <w:rsid w:val="00460027"/>
    <w:rsid w:val="004639C8"/>
    <w:rsid w:val="00464353"/>
    <w:rsid w:val="004659D6"/>
    <w:rsid w:val="0046789F"/>
    <w:rsid w:val="004708BD"/>
    <w:rsid w:val="0047433F"/>
    <w:rsid w:val="00475965"/>
    <w:rsid w:val="004824F7"/>
    <w:rsid w:val="00482CF3"/>
    <w:rsid w:val="0048367C"/>
    <w:rsid w:val="00485577"/>
    <w:rsid w:val="00485FB0"/>
    <w:rsid w:val="004912CA"/>
    <w:rsid w:val="00494087"/>
    <w:rsid w:val="00495E32"/>
    <w:rsid w:val="004A0122"/>
    <w:rsid w:val="004A057D"/>
    <w:rsid w:val="004A0C2A"/>
    <w:rsid w:val="004A3F31"/>
    <w:rsid w:val="004A655D"/>
    <w:rsid w:val="004B49AE"/>
    <w:rsid w:val="004B4D39"/>
    <w:rsid w:val="004B790C"/>
    <w:rsid w:val="004B7A5D"/>
    <w:rsid w:val="004B7C74"/>
    <w:rsid w:val="004B7D73"/>
    <w:rsid w:val="004C12C0"/>
    <w:rsid w:val="004C65E6"/>
    <w:rsid w:val="004C665A"/>
    <w:rsid w:val="004C70CC"/>
    <w:rsid w:val="004D31E3"/>
    <w:rsid w:val="004D4163"/>
    <w:rsid w:val="004D6BF7"/>
    <w:rsid w:val="004E19E9"/>
    <w:rsid w:val="004E3080"/>
    <w:rsid w:val="004E7043"/>
    <w:rsid w:val="004F04F8"/>
    <w:rsid w:val="004F05CE"/>
    <w:rsid w:val="004F5BDD"/>
    <w:rsid w:val="004F60C3"/>
    <w:rsid w:val="0050058B"/>
    <w:rsid w:val="005010FC"/>
    <w:rsid w:val="00502738"/>
    <w:rsid w:val="0050428D"/>
    <w:rsid w:val="005046E7"/>
    <w:rsid w:val="00504E1F"/>
    <w:rsid w:val="00507223"/>
    <w:rsid w:val="0050769D"/>
    <w:rsid w:val="00507915"/>
    <w:rsid w:val="00511DEB"/>
    <w:rsid w:val="005146A5"/>
    <w:rsid w:val="00515F8A"/>
    <w:rsid w:val="0051745A"/>
    <w:rsid w:val="00517723"/>
    <w:rsid w:val="005217F1"/>
    <w:rsid w:val="00522A5A"/>
    <w:rsid w:val="00527E0C"/>
    <w:rsid w:val="00530ED3"/>
    <w:rsid w:val="0053238D"/>
    <w:rsid w:val="00532BC3"/>
    <w:rsid w:val="00535107"/>
    <w:rsid w:val="00536905"/>
    <w:rsid w:val="00543789"/>
    <w:rsid w:val="005443F3"/>
    <w:rsid w:val="005450EC"/>
    <w:rsid w:val="00547A56"/>
    <w:rsid w:val="005522CE"/>
    <w:rsid w:val="00552788"/>
    <w:rsid w:val="005564C9"/>
    <w:rsid w:val="00560AC0"/>
    <w:rsid w:val="00561369"/>
    <w:rsid w:val="0056180C"/>
    <w:rsid w:val="00563B0E"/>
    <w:rsid w:val="00564A56"/>
    <w:rsid w:val="00564E0A"/>
    <w:rsid w:val="00571CAD"/>
    <w:rsid w:val="00573DE5"/>
    <w:rsid w:val="005768D2"/>
    <w:rsid w:val="00580760"/>
    <w:rsid w:val="00584072"/>
    <w:rsid w:val="005842C8"/>
    <w:rsid w:val="00586ED5"/>
    <w:rsid w:val="00591701"/>
    <w:rsid w:val="00591BAA"/>
    <w:rsid w:val="00592443"/>
    <w:rsid w:val="00594935"/>
    <w:rsid w:val="005A2852"/>
    <w:rsid w:val="005A3D61"/>
    <w:rsid w:val="005A51E6"/>
    <w:rsid w:val="005A5829"/>
    <w:rsid w:val="005B1938"/>
    <w:rsid w:val="005B30AD"/>
    <w:rsid w:val="005B3200"/>
    <w:rsid w:val="005B5C6F"/>
    <w:rsid w:val="005B6E35"/>
    <w:rsid w:val="005B7266"/>
    <w:rsid w:val="005B7DBC"/>
    <w:rsid w:val="005C3705"/>
    <w:rsid w:val="005D7A12"/>
    <w:rsid w:val="005E0C02"/>
    <w:rsid w:val="005E2DBD"/>
    <w:rsid w:val="005E57FA"/>
    <w:rsid w:val="005E5BEE"/>
    <w:rsid w:val="005E615B"/>
    <w:rsid w:val="005E7436"/>
    <w:rsid w:val="005F3AA5"/>
    <w:rsid w:val="00600E8C"/>
    <w:rsid w:val="00601F16"/>
    <w:rsid w:val="006044DC"/>
    <w:rsid w:val="00605FCC"/>
    <w:rsid w:val="00607C09"/>
    <w:rsid w:val="00610DC8"/>
    <w:rsid w:val="00614B8E"/>
    <w:rsid w:val="006154E3"/>
    <w:rsid w:val="00617336"/>
    <w:rsid w:val="0061798D"/>
    <w:rsid w:val="006200B9"/>
    <w:rsid w:val="00623CBC"/>
    <w:rsid w:val="00624BAD"/>
    <w:rsid w:val="006268C8"/>
    <w:rsid w:val="00631965"/>
    <w:rsid w:val="00633B15"/>
    <w:rsid w:val="006356EE"/>
    <w:rsid w:val="00637FEE"/>
    <w:rsid w:val="006401C4"/>
    <w:rsid w:val="00642F87"/>
    <w:rsid w:val="00644FD3"/>
    <w:rsid w:val="00645CC1"/>
    <w:rsid w:val="00646207"/>
    <w:rsid w:val="00647365"/>
    <w:rsid w:val="0065370A"/>
    <w:rsid w:val="00671940"/>
    <w:rsid w:val="00672BE9"/>
    <w:rsid w:val="00673815"/>
    <w:rsid w:val="00675B85"/>
    <w:rsid w:val="00680DD4"/>
    <w:rsid w:val="00684115"/>
    <w:rsid w:val="00685056"/>
    <w:rsid w:val="006856D6"/>
    <w:rsid w:val="0069094A"/>
    <w:rsid w:val="006915F8"/>
    <w:rsid w:val="006916D1"/>
    <w:rsid w:val="006930FD"/>
    <w:rsid w:val="006A2A9F"/>
    <w:rsid w:val="006A39E5"/>
    <w:rsid w:val="006A43D6"/>
    <w:rsid w:val="006A4C6F"/>
    <w:rsid w:val="006A6296"/>
    <w:rsid w:val="006B46BA"/>
    <w:rsid w:val="006B7562"/>
    <w:rsid w:val="006C1323"/>
    <w:rsid w:val="006C1E64"/>
    <w:rsid w:val="006C3179"/>
    <w:rsid w:val="006C3BA8"/>
    <w:rsid w:val="006C5CC4"/>
    <w:rsid w:val="006C63F6"/>
    <w:rsid w:val="006C720D"/>
    <w:rsid w:val="006D19E1"/>
    <w:rsid w:val="006D5E96"/>
    <w:rsid w:val="006E0029"/>
    <w:rsid w:val="006E0DA6"/>
    <w:rsid w:val="006E466E"/>
    <w:rsid w:val="006E4B20"/>
    <w:rsid w:val="006E722E"/>
    <w:rsid w:val="006F0F13"/>
    <w:rsid w:val="006F15B7"/>
    <w:rsid w:val="006F1A1E"/>
    <w:rsid w:val="006F3E3E"/>
    <w:rsid w:val="006F433F"/>
    <w:rsid w:val="006F436C"/>
    <w:rsid w:val="006F56DB"/>
    <w:rsid w:val="0071286D"/>
    <w:rsid w:val="00713F27"/>
    <w:rsid w:val="007144C8"/>
    <w:rsid w:val="00720508"/>
    <w:rsid w:val="007205F4"/>
    <w:rsid w:val="0072088E"/>
    <w:rsid w:val="00721C0A"/>
    <w:rsid w:val="0072625B"/>
    <w:rsid w:val="0073193D"/>
    <w:rsid w:val="00732BF5"/>
    <w:rsid w:val="00733051"/>
    <w:rsid w:val="007361ED"/>
    <w:rsid w:val="00740326"/>
    <w:rsid w:val="007406E4"/>
    <w:rsid w:val="007450D9"/>
    <w:rsid w:val="0075292E"/>
    <w:rsid w:val="00753162"/>
    <w:rsid w:val="00753E8E"/>
    <w:rsid w:val="0075474F"/>
    <w:rsid w:val="00755BCF"/>
    <w:rsid w:val="00760BAB"/>
    <w:rsid w:val="00765AC1"/>
    <w:rsid w:val="007708F6"/>
    <w:rsid w:val="007740CE"/>
    <w:rsid w:val="00776BA6"/>
    <w:rsid w:val="00776D1D"/>
    <w:rsid w:val="00777B14"/>
    <w:rsid w:val="00780EBC"/>
    <w:rsid w:val="0078196E"/>
    <w:rsid w:val="007829C8"/>
    <w:rsid w:val="00785DA8"/>
    <w:rsid w:val="00786001"/>
    <w:rsid w:val="00786A0B"/>
    <w:rsid w:val="00786BFF"/>
    <w:rsid w:val="00786FBF"/>
    <w:rsid w:val="0079227F"/>
    <w:rsid w:val="007922BA"/>
    <w:rsid w:val="00792D85"/>
    <w:rsid w:val="0079415D"/>
    <w:rsid w:val="00796818"/>
    <w:rsid w:val="007A1254"/>
    <w:rsid w:val="007A2054"/>
    <w:rsid w:val="007A2956"/>
    <w:rsid w:val="007A5CEB"/>
    <w:rsid w:val="007A7B5C"/>
    <w:rsid w:val="007A7BB6"/>
    <w:rsid w:val="007A7C5B"/>
    <w:rsid w:val="007B1E88"/>
    <w:rsid w:val="007B4841"/>
    <w:rsid w:val="007B5B68"/>
    <w:rsid w:val="007B5CFC"/>
    <w:rsid w:val="007B62A7"/>
    <w:rsid w:val="007B679D"/>
    <w:rsid w:val="007B73A7"/>
    <w:rsid w:val="007B7471"/>
    <w:rsid w:val="007C07B8"/>
    <w:rsid w:val="007C465D"/>
    <w:rsid w:val="007D103C"/>
    <w:rsid w:val="007D3ABE"/>
    <w:rsid w:val="007D59C8"/>
    <w:rsid w:val="007D5F7D"/>
    <w:rsid w:val="007E4C8A"/>
    <w:rsid w:val="007E5454"/>
    <w:rsid w:val="007E69A0"/>
    <w:rsid w:val="007F1F63"/>
    <w:rsid w:val="0080459D"/>
    <w:rsid w:val="00805808"/>
    <w:rsid w:val="0080678A"/>
    <w:rsid w:val="00812196"/>
    <w:rsid w:val="008121C2"/>
    <w:rsid w:val="0081237B"/>
    <w:rsid w:val="00814D12"/>
    <w:rsid w:val="00815FFE"/>
    <w:rsid w:val="00816A14"/>
    <w:rsid w:val="00817833"/>
    <w:rsid w:val="008228AD"/>
    <w:rsid w:val="00823CA6"/>
    <w:rsid w:val="008256E9"/>
    <w:rsid w:val="00826DD2"/>
    <w:rsid w:val="008276CB"/>
    <w:rsid w:val="00832E65"/>
    <w:rsid w:val="00836687"/>
    <w:rsid w:val="0083705A"/>
    <w:rsid w:val="0084003E"/>
    <w:rsid w:val="00845472"/>
    <w:rsid w:val="00847F6E"/>
    <w:rsid w:val="008511C9"/>
    <w:rsid w:val="008517F5"/>
    <w:rsid w:val="008550DB"/>
    <w:rsid w:val="008618A2"/>
    <w:rsid w:val="00861DA5"/>
    <w:rsid w:val="0086555F"/>
    <w:rsid w:val="0087207B"/>
    <w:rsid w:val="008726A3"/>
    <w:rsid w:val="00873FA8"/>
    <w:rsid w:val="00876446"/>
    <w:rsid w:val="00876619"/>
    <w:rsid w:val="00876D27"/>
    <w:rsid w:val="00887558"/>
    <w:rsid w:val="00890E2E"/>
    <w:rsid w:val="00891FCB"/>
    <w:rsid w:val="008926AB"/>
    <w:rsid w:val="0089317F"/>
    <w:rsid w:val="0089581F"/>
    <w:rsid w:val="00895B63"/>
    <w:rsid w:val="00897982"/>
    <w:rsid w:val="008A2FF4"/>
    <w:rsid w:val="008A343F"/>
    <w:rsid w:val="008A3521"/>
    <w:rsid w:val="008A5529"/>
    <w:rsid w:val="008B147F"/>
    <w:rsid w:val="008B4493"/>
    <w:rsid w:val="008C3F5D"/>
    <w:rsid w:val="008C4D49"/>
    <w:rsid w:val="008C58EF"/>
    <w:rsid w:val="008C71EC"/>
    <w:rsid w:val="008D46E2"/>
    <w:rsid w:val="008D503E"/>
    <w:rsid w:val="008E112C"/>
    <w:rsid w:val="008E268F"/>
    <w:rsid w:val="008E3FD7"/>
    <w:rsid w:val="008E591B"/>
    <w:rsid w:val="008E5EEB"/>
    <w:rsid w:val="008E7B0B"/>
    <w:rsid w:val="008E7BCD"/>
    <w:rsid w:val="008F07A5"/>
    <w:rsid w:val="009001AE"/>
    <w:rsid w:val="00902948"/>
    <w:rsid w:val="00904E61"/>
    <w:rsid w:val="00907F5E"/>
    <w:rsid w:val="0091077D"/>
    <w:rsid w:val="009114D4"/>
    <w:rsid w:val="00912FE1"/>
    <w:rsid w:val="00914E1E"/>
    <w:rsid w:val="00917AE5"/>
    <w:rsid w:val="00917C21"/>
    <w:rsid w:val="00921C29"/>
    <w:rsid w:val="0092228D"/>
    <w:rsid w:val="009233CA"/>
    <w:rsid w:val="009257FC"/>
    <w:rsid w:val="00927BF3"/>
    <w:rsid w:val="00930E22"/>
    <w:rsid w:val="009315B8"/>
    <w:rsid w:val="00931AED"/>
    <w:rsid w:val="0093423E"/>
    <w:rsid w:val="0093599E"/>
    <w:rsid w:val="00937805"/>
    <w:rsid w:val="009419D7"/>
    <w:rsid w:val="00943ECF"/>
    <w:rsid w:val="0094498F"/>
    <w:rsid w:val="00951C44"/>
    <w:rsid w:val="0095286B"/>
    <w:rsid w:val="00952D6E"/>
    <w:rsid w:val="00953E7C"/>
    <w:rsid w:val="009546B3"/>
    <w:rsid w:val="00956C6C"/>
    <w:rsid w:val="00960A9D"/>
    <w:rsid w:val="00960D74"/>
    <w:rsid w:val="009632E3"/>
    <w:rsid w:val="00963340"/>
    <w:rsid w:val="0096453F"/>
    <w:rsid w:val="009650E0"/>
    <w:rsid w:val="00967D97"/>
    <w:rsid w:val="00974571"/>
    <w:rsid w:val="0097463A"/>
    <w:rsid w:val="00982B9A"/>
    <w:rsid w:val="00983168"/>
    <w:rsid w:val="00983A42"/>
    <w:rsid w:val="00984557"/>
    <w:rsid w:val="00987474"/>
    <w:rsid w:val="00990A67"/>
    <w:rsid w:val="00990A75"/>
    <w:rsid w:val="00990E1F"/>
    <w:rsid w:val="00990E4C"/>
    <w:rsid w:val="00994B27"/>
    <w:rsid w:val="00995AFD"/>
    <w:rsid w:val="00996B8A"/>
    <w:rsid w:val="00996DEB"/>
    <w:rsid w:val="009A0D48"/>
    <w:rsid w:val="009A15D9"/>
    <w:rsid w:val="009A1D8E"/>
    <w:rsid w:val="009A417D"/>
    <w:rsid w:val="009A4CAD"/>
    <w:rsid w:val="009A6B20"/>
    <w:rsid w:val="009A7E98"/>
    <w:rsid w:val="009B0643"/>
    <w:rsid w:val="009B092C"/>
    <w:rsid w:val="009B39FF"/>
    <w:rsid w:val="009B3B49"/>
    <w:rsid w:val="009B3E4F"/>
    <w:rsid w:val="009B661A"/>
    <w:rsid w:val="009C502F"/>
    <w:rsid w:val="009C5568"/>
    <w:rsid w:val="009D5735"/>
    <w:rsid w:val="009D74D7"/>
    <w:rsid w:val="009D7A9B"/>
    <w:rsid w:val="009E3641"/>
    <w:rsid w:val="009E3AF6"/>
    <w:rsid w:val="009E729C"/>
    <w:rsid w:val="009F190A"/>
    <w:rsid w:val="009F41D6"/>
    <w:rsid w:val="009F63C4"/>
    <w:rsid w:val="00A003BE"/>
    <w:rsid w:val="00A02F25"/>
    <w:rsid w:val="00A07012"/>
    <w:rsid w:val="00A07C2F"/>
    <w:rsid w:val="00A07E49"/>
    <w:rsid w:val="00A11514"/>
    <w:rsid w:val="00A155F9"/>
    <w:rsid w:val="00A209D6"/>
    <w:rsid w:val="00A21B14"/>
    <w:rsid w:val="00A23EF3"/>
    <w:rsid w:val="00A25092"/>
    <w:rsid w:val="00A27CF5"/>
    <w:rsid w:val="00A30120"/>
    <w:rsid w:val="00A306A9"/>
    <w:rsid w:val="00A30DE2"/>
    <w:rsid w:val="00A30F79"/>
    <w:rsid w:val="00A328E4"/>
    <w:rsid w:val="00A33EC9"/>
    <w:rsid w:val="00A34056"/>
    <w:rsid w:val="00A348DC"/>
    <w:rsid w:val="00A36EAF"/>
    <w:rsid w:val="00A37353"/>
    <w:rsid w:val="00A40C40"/>
    <w:rsid w:val="00A42850"/>
    <w:rsid w:val="00A455CD"/>
    <w:rsid w:val="00A47294"/>
    <w:rsid w:val="00A50782"/>
    <w:rsid w:val="00A54DC4"/>
    <w:rsid w:val="00A56101"/>
    <w:rsid w:val="00A57508"/>
    <w:rsid w:val="00A57900"/>
    <w:rsid w:val="00A6265F"/>
    <w:rsid w:val="00A62A2A"/>
    <w:rsid w:val="00A63699"/>
    <w:rsid w:val="00A65FF7"/>
    <w:rsid w:val="00A724FB"/>
    <w:rsid w:val="00A72BCF"/>
    <w:rsid w:val="00A7368C"/>
    <w:rsid w:val="00A75CDB"/>
    <w:rsid w:val="00A775AB"/>
    <w:rsid w:val="00A77C56"/>
    <w:rsid w:val="00A80608"/>
    <w:rsid w:val="00A82E8F"/>
    <w:rsid w:val="00A8323F"/>
    <w:rsid w:val="00A840CC"/>
    <w:rsid w:val="00A904B4"/>
    <w:rsid w:val="00A90637"/>
    <w:rsid w:val="00A91931"/>
    <w:rsid w:val="00A92C41"/>
    <w:rsid w:val="00A93D3F"/>
    <w:rsid w:val="00A96FDB"/>
    <w:rsid w:val="00AA0B85"/>
    <w:rsid w:val="00AA1B73"/>
    <w:rsid w:val="00AA325F"/>
    <w:rsid w:val="00AA3F66"/>
    <w:rsid w:val="00AA562F"/>
    <w:rsid w:val="00AA583F"/>
    <w:rsid w:val="00AB1152"/>
    <w:rsid w:val="00AB21A4"/>
    <w:rsid w:val="00AB6AB2"/>
    <w:rsid w:val="00AC1C2F"/>
    <w:rsid w:val="00AC1E84"/>
    <w:rsid w:val="00AC3FCB"/>
    <w:rsid w:val="00AC79B1"/>
    <w:rsid w:val="00AD2B2F"/>
    <w:rsid w:val="00AD3BA3"/>
    <w:rsid w:val="00AE117B"/>
    <w:rsid w:val="00AE31AF"/>
    <w:rsid w:val="00AE476D"/>
    <w:rsid w:val="00AE4C75"/>
    <w:rsid w:val="00AE609C"/>
    <w:rsid w:val="00AE69BE"/>
    <w:rsid w:val="00AF0917"/>
    <w:rsid w:val="00AF0F9E"/>
    <w:rsid w:val="00AF1422"/>
    <w:rsid w:val="00AF30B1"/>
    <w:rsid w:val="00AF6BB3"/>
    <w:rsid w:val="00AF7111"/>
    <w:rsid w:val="00B018EE"/>
    <w:rsid w:val="00B038A4"/>
    <w:rsid w:val="00B06044"/>
    <w:rsid w:val="00B06F77"/>
    <w:rsid w:val="00B10D6E"/>
    <w:rsid w:val="00B11B51"/>
    <w:rsid w:val="00B11D2C"/>
    <w:rsid w:val="00B128AD"/>
    <w:rsid w:val="00B12975"/>
    <w:rsid w:val="00B13418"/>
    <w:rsid w:val="00B14B20"/>
    <w:rsid w:val="00B17792"/>
    <w:rsid w:val="00B21232"/>
    <w:rsid w:val="00B21726"/>
    <w:rsid w:val="00B2331F"/>
    <w:rsid w:val="00B256B5"/>
    <w:rsid w:val="00B27314"/>
    <w:rsid w:val="00B304CF"/>
    <w:rsid w:val="00B327A2"/>
    <w:rsid w:val="00B33A34"/>
    <w:rsid w:val="00B37C7B"/>
    <w:rsid w:val="00B419B8"/>
    <w:rsid w:val="00B42F4E"/>
    <w:rsid w:val="00B4302B"/>
    <w:rsid w:val="00B439F4"/>
    <w:rsid w:val="00B50BE8"/>
    <w:rsid w:val="00B614E7"/>
    <w:rsid w:val="00B637A3"/>
    <w:rsid w:val="00B65E04"/>
    <w:rsid w:val="00B6667D"/>
    <w:rsid w:val="00B6767A"/>
    <w:rsid w:val="00B70F77"/>
    <w:rsid w:val="00B729F3"/>
    <w:rsid w:val="00B769A1"/>
    <w:rsid w:val="00B8158B"/>
    <w:rsid w:val="00B87813"/>
    <w:rsid w:val="00B90998"/>
    <w:rsid w:val="00B9230B"/>
    <w:rsid w:val="00B93FC2"/>
    <w:rsid w:val="00B96C9C"/>
    <w:rsid w:val="00BA17ED"/>
    <w:rsid w:val="00BA1BA7"/>
    <w:rsid w:val="00BA24B5"/>
    <w:rsid w:val="00BA7D2D"/>
    <w:rsid w:val="00BB2158"/>
    <w:rsid w:val="00BB244E"/>
    <w:rsid w:val="00BB269D"/>
    <w:rsid w:val="00BC3BA4"/>
    <w:rsid w:val="00BC47C8"/>
    <w:rsid w:val="00BC64D8"/>
    <w:rsid w:val="00BD4AB9"/>
    <w:rsid w:val="00BD5065"/>
    <w:rsid w:val="00BD6350"/>
    <w:rsid w:val="00BD6531"/>
    <w:rsid w:val="00BD77C8"/>
    <w:rsid w:val="00BE0E08"/>
    <w:rsid w:val="00BE1A3D"/>
    <w:rsid w:val="00BE36E0"/>
    <w:rsid w:val="00BE4EB8"/>
    <w:rsid w:val="00BE7925"/>
    <w:rsid w:val="00BE7981"/>
    <w:rsid w:val="00BF331A"/>
    <w:rsid w:val="00BF3D10"/>
    <w:rsid w:val="00BF4683"/>
    <w:rsid w:val="00BF6DFC"/>
    <w:rsid w:val="00C007CB"/>
    <w:rsid w:val="00C04560"/>
    <w:rsid w:val="00C04D62"/>
    <w:rsid w:val="00C10131"/>
    <w:rsid w:val="00C11E56"/>
    <w:rsid w:val="00C12C12"/>
    <w:rsid w:val="00C158CF"/>
    <w:rsid w:val="00C21AE6"/>
    <w:rsid w:val="00C3057B"/>
    <w:rsid w:val="00C317F0"/>
    <w:rsid w:val="00C31928"/>
    <w:rsid w:val="00C3258A"/>
    <w:rsid w:val="00C35E5D"/>
    <w:rsid w:val="00C371AD"/>
    <w:rsid w:val="00C377FA"/>
    <w:rsid w:val="00C42A47"/>
    <w:rsid w:val="00C42D12"/>
    <w:rsid w:val="00C46501"/>
    <w:rsid w:val="00C5669F"/>
    <w:rsid w:val="00C624DA"/>
    <w:rsid w:val="00C63EF5"/>
    <w:rsid w:val="00C6505A"/>
    <w:rsid w:val="00C77252"/>
    <w:rsid w:val="00C80475"/>
    <w:rsid w:val="00C807C0"/>
    <w:rsid w:val="00C83B69"/>
    <w:rsid w:val="00C8475A"/>
    <w:rsid w:val="00C85B1A"/>
    <w:rsid w:val="00C90A1D"/>
    <w:rsid w:val="00C90DE8"/>
    <w:rsid w:val="00C92E4A"/>
    <w:rsid w:val="00C9340E"/>
    <w:rsid w:val="00C95580"/>
    <w:rsid w:val="00C96FA9"/>
    <w:rsid w:val="00CA03EC"/>
    <w:rsid w:val="00CA434A"/>
    <w:rsid w:val="00CA4FFA"/>
    <w:rsid w:val="00CA6A6E"/>
    <w:rsid w:val="00CB4C48"/>
    <w:rsid w:val="00CB517B"/>
    <w:rsid w:val="00CB75F4"/>
    <w:rsid w:val="00CC0134"/>
    <w:rsid w:val="00CC1469"/>
    <w:rsid w:val="00CC281B"/>
    <w:rsid w:val="00CC5AEB"/>
    <w:rsid w:val="00CC61AB"/>
    <w:rsid w:val="00CD15EE"/>
    <w:rsid w:val="00CE1BAA"/>
    <w:rsid w:val="00CE5694"/>
    <w:rsid w:val="00CE6978"/>
    <w:rsid w:val="00CE697E"/>
    <w:rsid w:val="00CF1B79"/>
    <w:rsid w:val="00CF4784"/>
    <w:rsid w:val="00CF6718"/>
    <w:rsid w:val="00CF74E8"/>
    <w:rsid w:val="00D00FD0"/>
    <w:rsid w:val="00D02343"/>
    <w:rsid w:val="00D02463"/>
    <w:rsid w:val="00D04FA7"/>
    <w:rsid w:val="00D05E12"/>
    <w:rsid w:val="00D07E72"/>
    <w:rsid w:val="00D10A4B"/>
    <w:rsid w:val="00D208E8"/>
    <w:rsid w:val="00D23461"/>
    <w:rsid w:val="00D26784"/>
    <w:rsid w:val="00D30DA3"/>
    <w:rsid w:val="00D313C5"/>
    <w:rsid w:val="00D32CD7"/>
    <w:rsid w:val="00D36998"/>
    <w:rsid w:val="00D4146B"/>
    <w:rsid w:val="00D4779E"/>
    <w:rsid w:val="00D47F4F"/>
    <w:rsid w:val="00D5024D"/>
    <w:rsid w:val="00D50DFE"/>
    <w:rsid w:val="00D51C7F"/>
    <w:rsid w:val="00D52432"/>
    <w:rsid w:val="00D5331B"/>
    <w:rsid w:val="00D5428B"/>
    <w:rsid w:val="00D56217"/>
    <w:rsid w:val="00D575E6"/>
    <w:rsid w:val="00D57F5E"/>
    <w:rsid w:val="00D60510"/>
    <w:rsid w:val="00D6471D"/>
    <w:rsid w:val="00D70E23"/>
    <w:rsid w:val="00D72114"/>
    <w:rsid w:val="00D734EC"/>
    <w:rsid w:val="00D8193C"/>
    <w:rsid w:val="00D81BF8"/>
    <w:rsid w:val="00D856F7"/>
    <w:rsid w:val="00D90C5D"/>
    <w:rsid w:val="00D91013"/>
    <w:rsid w:val="00D91095"/>
    <w:rsid w:val="00D912B3"/>
    <w:rsid w:val="00D9433B"/>
    <w:rsid w:val="00D9780E"/>
    <w:rsid w:val="00D97C1A"/>
    <w:rsid w:val="00DA161A"/>
    <w:rsid w:val="00DA2ED4"/>
    <w:rsid w:val="00DA3201"/>
    <w:rsid w:val="00DA38B8"/>
    <w:rsid w:val="00DA49C1"/>
    <w:rsid w:val="00DA6849"/>
    <w:rsid w:val="00DA7EA9"/>
    <w:rsid w:val="00DB44CA"/>
    <w:rsid w:val="00DB4D8C"/>
    <w:rsid w:val="00DB5A29"/>
    <w:rsid w:val="00DB79FA"/>
    <w:rsid w:val="00DB7DC1"/>
    <w:rsid w:val="00DC1D84"/>
    <w:rsid w:val="00DC4041"/>
    <w:rsid w:val="00DC5E2B"/>
    <w:rsid w:val="00DC5F7A"/>
    <w:rsid w:val="00DD0DA2"/>
    <w:rsid w:val="00DD33F8"/>
    <w:rsid w:val="00DD7233"/>
    <w:rsid w:val="00DD75F6"/>
    <w:rsid w:val="00DD7FF0"/>
    <w:rsid w:val="00DE0CEA"/>
    <w:rsid w:val="00DE3387"/>
    <w:rsid w:val="00DE5960"/>
    <w:rsid w:val="00DE59DD"/>
    <w:rsid w:val="00DE5F19"/>
    <w:rsid w:val="00DE67B6"/>
    <w:rsid w:val="00DE6FD6"/>
    <w:rsid w:val="00DE7E3C"/>
    <w:rsid w:val="00DF2F06"/>
    <w:rsid w:val="00DF30A0"/>
    <w:rsid w:val="00DF342F"/>
    <w:rsid w:val="00DF48A3"/>
    <w:rsid w:val="00E006D7"/>
    <w:rsid w:val="00E008CD"/>
    <w:rsid w:val="00E01565"/>
    <w:rsid w:val="00E04BFC"/>
    <w:rsid w:val="00E05FE3"/>
    <w:rsid w:val="00E06C54"/>
    <w:rsid w:val="00E07EC0"/>
    <w:rsid w:val="00E12564"/>
    <w:rsid w:val="00E13393"/>
    <w:rsid w:val="00E1778E"/>
    <w:rsid w:val="00E17A84"/>
    <w:rsid w:val="00E22A75"/>
    <w:rsid w:val="00E240A9"/>
    <w:rsid w:val="00E25F37"/>
    <w:rsid w:val="00E2792C"/>
    <w:rsid w:val="00E30F78"/>
    <w:rsid w:val="00E31175"/>
    <w:rsid w:val="00E324E5"/>
    <w:rsid w:val="00E375DB"/>
    <w:rsid w:val="00E416F3"/>
    <w:rsid w:val="00E45C68"/>
    <w:rsid w:val="00E51533"/>
    <w:rsid w:val="00E51C18"/>
    <w:rsid w:val="00E57463"/>
    <w:rsid w:val="00E6124A"/>
    <w:rsid w:val="00E6295D"/>
    <w:rsid w:val="00E63BBE"/>
    <w:rsid w:val="00E64CD1"/>
    <w:rsid w:val="00E651D2"/>
    <w:rsid w:val="00E67AC5"/>
    <w:rsid w:val="00E7025D"/>
    <w:rsid w:val="00E70BAD"/>
    <w:rsid w:val="00E716E4"/>
    <w:rsid w:val="00E733B5"/>
    <w:rsid w:val="00E73678"/>
    <w:rsid w:val="00E73D67"/>
    <w:rsid w:val="00E741AD"/>
    <w:rsid w:val="00E74774"/>
    <w:rsid w:val="00E74E6E"/>
    <w:rsid w:val="00E80A06"/>
    <w:rsid w:val="00E817ED"/>
    <w:rsid w:val="00E81D23"/>
    <w:rsid w:val="00E84F16"/>
    <w:rsid w:val="00E86E47"/>
    <w:rsid w:val="00E92FAE"/>
    <w:rsid w:val="00E93AF9"/>
    <w:rsid w:val="00E96D02"/>
    <w:rsid w:val="00E9714C"/>
    <w:rsid w:val="00EA1BA6"/>
    <w:rsid w:val="00EA2F3B"/>
    <w:rsid w:val="00EA3578"/>
    <w:rsid w:val="00EA710D"/>
    <w:rsid w:val="00EB0D2D"/>
    <w:rsid w:val="00EB0D69"/>
    <w:rsid w:val="00EB13C9"/>
    <w:rsid w:val="00EB3F24"/>
    <w:rsid w:val="00EC0FF6"/>
    <w:rsid w:val="00EC1793"/>
    <w:rsid w:val="00EC1FB6"/>
    <w:rsid w:val="00EC215D"/>
    <w:rsid w:val="00EC4B0B"/>
    <w:rsid w:val="00EC6521"/>
    <w:rsid w:val="00ED0357"/>
    <w:rsid w:val="00ED21B7"/>
    <w:rsid w:val="00ED6252"/>
    <w:rsid w:val="00ED69FA"/>
    <w:rsid w:val="00ED7790"/>
    <w:rsid w:val="00EE1DB9"/>
    <w:rsid w:val="00EE600B"/>
    <w:rsid w:val="00EF0211"/>
    <w:rsid w:val="00EF05D5"/>
    <w:rsid w:val="00EF1ADD"/>
    <w:rsid w:val="00EF2E5F"/>
    <w:rsid w:val="00EF44BA"/>
    <w:rsid w:val="00EF62A9"/>
    <w:rsid w:val="00EF6A6D"/>
    <w:rsid w:val="00F007C6"/>
    <w:rsid w:val="00F031D3"/>
    <w:rsid w:val="00F03B26"/>
    <w:rsid w:val="00F04F04"/>
    <w:rsid w:val="00F0578A"/>
    <w:rsid w:val="00F1061E"/>
    <w:rsid w:val="00F11112"/>
    <w:rsid w:val="00F11FB6"/>
    <w:rsid w:val="00F13958"/>
    <w:rsid w:val="00F178B4"/>
    <w:rsid w:val="00F233E7"/>
    <w:rsid w:val="00F240AC"/>
    <w:rsid w:val="00F261D3"/>
    <w:rsid w:val="00F2729B"/>
    <w:rsid w:val="00F33F03"/>
    <w:rsid w:val="00F34EB6"/>
    <w:rsid w:val="00F357D7"/>
    <w:rsid w:val="00F37F88"/>
    <w:rsid w:val="00F42D9E"/>
    <w:rsid w:val="00F43440"/>
    <w:rsid w:val="00F4701C"/>
    <w:rsid w:val="00F527AA"/>
    <w:rsid w:val="00F61927"/>
    <w:rsid w:val="00F6599F"/>
    <w:rsid w:val="00F66546"/>
    <w:rsid w:val="00F67F29"/>
    <w:rsid w:val="00F75093"/>
    <w:rsid w:val="00F80A5D"/>
    <w:rsid w:val="00F83BF3"/>
    <w:rsid w:val="00F84FEE"/>
    <w:rsid w:val="00F92E4C"/>
    <w:rsid w:val="00F94443"/>
    <w:rsid w:val="00FA03A0"/>
    <w:rsid w:val="00FA199A"/>
    <w:rsid w:val="00FA3294"/>
    <w:rsid w:val="00FB1542"/>
    <w:rsid w:val="00FB3C86"/>
    <w:rsid w:val="00FC79DC"/>
    <w:rsid w:val="00FD158F"/>
    <w:rsid w:val="00FD19DE"/>
    <w:rsid w:val="00FD3B07"/>
    <w:rsid w:val="00FD5323"/>
    <w:rsid w:val="00FD62A2"/>
    <w:rsid w:val="00FE134D"/>
    <w:rsid w:val="00FE2188"/>
    <w:rsid w:val="00FE2C94"/>
    <w:rsid w:val="00FE563A"/>
    <w:rsid w:val="00FE6F95"/>
    <w:rsid w:val="00FF0231"/>
    <w:rsid w:val="00FF254B"/>
    <w:rsid w:val="00FF275F"/>
    <w:rsid w:val="00FF2960"/>
    <w:rsid w:val="00FF31C0"/>
    <w:rsid w:val="00FF3A90"/>
    <w:rsid w:val="00FF4006"/>
    <w:rsid w:val="00FF578D"/>
    <w:rsid w:val="00FF6C94"/>
    <w:rsid w:val="00FF6DC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14D4"/>
    <w:rPr>
      <w:rFonts w:ascii=".VnTime" w:hAnsi=".VnTime"/>
      <w:sz w:val="28"/>
      <w:szCs w:val="28"/>
    </w:rPr>
  </w:style>
  <w:style w:type="paragraph" w:styleId="Heading1">
    <w:name w:val="heading 1"/>
    <w:basedOn w:val="Normal"/>
    <w:next w:val="Normal"/>
    <w:link w:val="Heading1Char"/>
    <w:qFormat/>
    <w:rsid w:val="00552788"/>
    <w:pPr>
      <w:keepNext/>
      <w:spacing w:before="240" w:after="60"/>
      <w:outlineLvl w:val="0"/>
    </w:pPr>
    <w:rPr>
      <w:rFonts w:ascii="Calibri Light" w:hAnsi="Calibri Light"/>
      <w:b/>
      <w:bCs/>
      <w:kern w:val="32"/>
      <w:sz w:val="32"/>
      <w:szCs w:val="32"/>
    </w:rPr>
  </w:style>
  <w:style w:type="paragraph" w:styleId="Heading2">
    <w:name w:val="heading 2"/>
    <w:basedOn w:val="Normal"/>
    <w:qFormat/>
    <w:rsid w:val="00A57508"/>
    <w:pPr>
      <w:spacing w:before="100" w:beforeAutospacing="1" w:after="100" w:afterAutospacing="1"/>
      <w:outlineLvl w:val="1"/>
    </w:pPr>
    <w:rPr>
      <w:rFonts w:ascii="Times New Roman" w:hAnsi="Times New Roman"/>
      <w:b/>
      <w:bCs/>
      <w:sz w:val="36"/>
      <w:szCs w:val="36"/>
    </w:rPr>
  </w:style>
  <w:style w:type="paragraph" w:styleId="Heading6">
    <w:name w:val="heading 6"/>
    <w:basedOn w:val="Normal"/>
    <w:next w:val="Normal"/>
    <w:link w:val="Heading6Char"/>
    <w:semiHidden/>
    <w:unhideWhenUsed/>
    <w:qFormat/>
    <w:rsid w:val="00F67F29"/>
    <w:pPr>
      <w:keepNext/>
      <w:keepLines/>
      <w:spacing w:before="200"/>
      <w:outlineLvl w:val="5"/>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7361ED"/>
    <w:pPr>
      <w:tabs>
        <w:tab w:val="center" w:pos="4320"/>
        <w:tab w:val="right" w:pos="8640"/>
      </w:tabs>
    </w:pPr>
  </w:style>
  <w:style w:type="character" w:styleId="PageNumber">
    <w:name w:val="page number"/>
    <w:basedOn w:val="DefaultParagraphFont"/>
    <w:rsid w:val="007361ED"/>
  </w:style>
  <w:style w:type="paragraph" w:styleId="Header">
    <w:name w:val="header"/>
    <w:basedOn w:val="Normal"/>
    <w:link w:val="HeaderChar"/>
    <w:uiPriority w:val="99"/>
    <w:rsid w:val="0051745A"/>
    <w:pPr>
      <w:tabs>
        <w:tab w:val="center" w:pos="4320"/>
        <w:tab w:val="right" w:pos="8640"/>
      </w:tabs>
    </w:pPr>
  </w:style>
  <w:style w:type="paragraph" w:customStyle="1" w:styleId="CharCharChar1Char">
    <w:name w:val="Char Char Char1 Char"/>
    <w:basedOn w:val="Normal"/>
    <w:rsid w:val="00DD7FF0"/>
    <w:pPr>
      <w:spacing w:after="160" w:line="240" w:lineRule="exact"/>
    </w:pPr>
    <w:rPr>
      <w:rFonts w:ascii="Verdana" w:hAnsi="Verdana"/>
      <w:sz w:val="20"/>
      <w:szCs w:val="20"/>
    </w:rPr>
  </w:style>
  <w:style w:type="paragraph" w:customStyle="1" w:styleId="CharCharCharChar">
    <w:name w:val="Char Char Char Char"/>
    <w:basedOn w:val="Normal"/>
    <w:rsid w:val="0056180C"/>
    <w:pPr>
      <w:pageBreakBefore/>
      <w:spacing w:before="100" w:beforeAutospacing="1" w:after="100" w:afterAutospacing="1"/>
      <w:jc w:val="both"/>
    </w:pPr>
    <w:rPr>
      <w:rFonts w:ascii=".VnArial" w:eastAsia=".VnTime" w:hAnsi=".VnArial" w:cs=".VnArial"/>
      <w:sz w:val="20"/>
      <w:szCs w:val="20"/>
    </w:rPr>
  </w:style>
  <w:style w:type="paragraph" w:styleId="BodyText">
    <w:name w:val="Body Text"/>
    <w:basedOn w:val="Normal"/>
    <w:link w:val="BodyTextChar"/>
    <w:rsid w:val="00561369"/>
    <w:pPr>
      <w:jc w:val="both"/>
    </w:pPr>
    <w:rPr>
      <w:szCs w:val="20"/>
    </w:rPr>
  </w:style>
  <w:style w:type="character" w:customStyle="1" w:styleId="BodyTextChar">
    <w:name w:val="Body Text Char"/>
    <w:link w:val="BodyText"/>
    <w:rsid w:val="00561369"/>
    <w:rPr>
      <w:rFonts w:ascii=".VnTime" w:hAnsi=".VnTime"/>
      <w:sz w:val="28"/>
    </w:rPr>
  </w:style>
  <w:style w:type="character" w:customStyle="1" w:styleId="BodyTextChar2">
    <w:name w:val="Body Text Char2"/>
    <w:rsid w:val="00720508"/>
    <w:rPr>
      <w:rFonts w:ascii=".VnTime" w:hAnsi=".VnTime"/>
      <w:sz w:val="28"/>
      <w:lang w:val="en-US" w:eastAsia="en-US" w:bidi="ar-SA"/>
    </w:rPr>
  </w:style>
  <w:style w:type="paragraph" w:customStyle="1" w:styleId="Char">
    <w:name w:val="Char"/>
    <w:basedOn w:val="Normal"/>
    <w:semiHidden/>
    <w:rsid w:val="00720508"/>
    <w:pPr>
      <w:spacing w:after="160" w:line="240" w:lineRule="exact"/>
    </w:pPr>
    <w:rPr>
      <w:rFonts w:ascii="Arial" w:hAnsi="Arial" w:cs="Arial"/>
      <w:sz w:val="22"/>
      <w:szCs w:val="22"/>
    </w:rPr>
  </w:style>
  <w:style w:type="paragraph" w:styleId="NormalWeb">
    <w:name w:val="Normal (Web)"/>
    <w:basedOn w:val="Normal"/>
    <w:uiPriority w:val="99"/>
    <w:unhideWhenUsed/>
    <w:rsid w:val="00075046"/>
    <w:pPr>
      <w:spacing w:before="100" w:beforeAutospacing="1" w:after="100" w:afterAutospacing="1"/>
    </w:pPr>
    <w:rPr>
      <w:rFonts w:ascii="Times New Roman" w:hAnsi="Times New Roman"/>
      <w:sz w:val="24"/>
      <w:szCs w:val="24"/>
    </w:rPr>
  </w:style>
  <w:style w:type="character" w:customStyle="1" w:styleId="HeaderChar">
    <w:name w:val="Header Char"/>
    <w:link w:val="Header"/>
    <w:uiPriority w:val="99"/>
    <w:rsid w:val="00815FFE"/>
    <w:rPr>
      <w:rFonts w:ascii=".VnTime" w:hAnsi=".VnTime"/>
      <w:sz w:val="28"/>
      <w:szCs w:val="28"/>
    </w:rPr>
  </w:style>
  <w:style w:type="paragraph" w:styleId="FootnoteText">
    <w:name w:val="footnote text"/>
    <w:basedOn w:val="Normal"/>
    <w:link w:val="FootnoteTextChar"/>
    <w:rsid w:val="0043405D"/>
    <w:rPr>
      <w:sz w:val="20"/>
      <w:szCs w:val="20"/>
    </w:rPr>
  </w:style>
  <w:style w:type="character" w:customStyle="1" w:styleId="FootnoteTextChar">
    <w:name w:val="Footnote Text Char"/>
    <w:link w:val="FootnoteText"/>
    <w:rsid w:val="0043405D"/>
    <w:rPr>
      <w:rFonts w:ascii=".VnTime" w:hAnsi=".VnTime"/>
    </w:rPr>
  </w:style>
  <w:style w:type="character" w:styleId="FootnoteReference">
    <w:name w:val="footnote reference"/>
    <w:rsid w:val="0043405D"/>
    <w:rPr>
      <w:vertAlign w:val="superscript"/>
    </w:rPr>
  </w:style>
  <w:style w:type="character" w:customStyle="1" w:styleId="apple-converted-space">
    <w:name w:val="apple-converted-space"/>
    <w:basedOn w:val="DefaultParagraphFont"/>
    <w:rsid w:val="0043405D"/>
  </w:style>
  <w:style w:type="paragraph" w:customStyle="1" w:styleId="DefaultParagraphFontParaCharCharCharCharChar">
    <w:name w:val="Default Paragraph Font Para Char Char Char Char Char"/>
    <w:autoRedefine/>
    <w:rsid w:val="00A72BCF"/>
    <w:pPr>
      <w:tabs>
        <w:tab w:val="left" w:pos="1152"/>
      </w:tabs>
      <w:spacing w:before="120" w:after="120" w:line="312" w:lineRule="auto"/>
    </w:pPr>
    <w:rPr>
      <w:rFonts w:ascii="Arial" w:hAnsi="Arial" w:cs="Arial"/>
      <w:sz w:val="26"/>
      <w:szCs w:val="26"/>
    </w:rPr>
  </w:style>
  <w:style w:type="character" w:customStyle="1" w:styleId="fontstyle01">
    <w:name w:val="fontstyle01"/>
    <w:rsid w:val="00610DC8"/>
    <w:rPr>
      <w:rFonts w:ascii="Times New Roman" w:hAnsi="Times New Roman" w:cs="Times New Roman" w:hint="default"/>
      <w:b w:val="0"/>
      <w:bCs w:val="0"/>
      <w:i w:val="0"/>
      <w:iCs w:val="0"/>
      <w:color w:val="000000"/>
      <w:sz w:val="28"/>
      <w:szCs w:val="28"/>
    </w:rPr>
  </w:style>
  <w:style w:type="character" w:customStyle="1" w:styleId="Heading1Char">
    <w:name w:val="Heading 1 Char"/>
    <w:link w:val="Heading1"/>
    <w:rsid w:val="00552788"/>
    <w:rPr>
      <w:rFonts w:ascii="Calibri Light" w:eastAsia="Times New Roman" w:hAnsi="Calibri Light" w:cs="Times New Roman"/>
      <w:b/>
      <w:bCs/>
      <w:kern w:val="32"/>
      <w:sz w:val="32"/>
      <w:szCs w:val="32"/>
    </w:rPr>
  </w:style>
  <w:style w:type="paragraph" w:styleId="BalloonText">
    <w:name w:val="Balloon Text"/>
    <w:basedOn w:val="Normal"/>
    <w:link w:val="BalloonTextChar"/>
    <w:rsid w:val="004244DF"/>
    <w:rPr>
      <w:rFonts w:ascii="Segoe UI" w:hAnsi="Segoe UI" w:cs="Segoe UI"/>
      <w:sz w:val="18"/>
      <w:szCs w:val="18"/>
    </w:rPr>
  </w:style>
  <w:style w:type="character" w:customStyle="1" w:styleId="BalloonTextChar">
    <w:name w:val="Balloon Text Char"/>
    <w:basedOn w:val="DefaultParagraphFont"/>
    <w:link w:val="BalloonText"/>
    <w:rsid w:val="004244DF"/>
    <w:rPr>
      <w:rFonts w:ascii="Segoe UI" w:hAnsi="Segoe UI" w:cs="Segoe UI"/>
      <w:sz w:val="18"/>
      <w:szCs w:val="18"/>
    </w:rPr>
  </w:style>
  <w:style w:type="character" w:customStyle="1" w:styleId="Heading6Char">
    <w:name w:val="Heading 6 Char"/>
    <w:basedOn w:val="DefaultParagraphFont"/>
    <w:link w:val="Heading6"/>
    <w:semiHidden/>
    <w:rsid w:val="00F67F29"/>
    <w:rPr>
      <w:rFonts w:asciiTheme="majorHAnsi" w:eastAsiaTheme="majorEastAsia" w:hAnsiTheme="majorHAnsi" w:cstheme="majorBidi"/>
      <w:i/>
      <w:iCs/>
      <w:color w:val="1F4D78" w:themeColor="accent1" w:themeShade="7F"/>
      <w:sz w:val="28"/>
      <w:szCs w:val="28"/>
    </w:rPr>
  </w:style>
</w:styles>
</file>

<file path=word/webSettings.xml><?xml version="1.0" encoding="utf-8"?>
<w:webSettings xmlns:r="http://schemas.openxmlformats.org/officeDocument/2006/relationships" xmlns:w="http://schemas.openxmlformats.org/wordprocessingml/2006/main">
  <w:divs>
    <w:div w:id="141392508">
      <w:bodyDiv w:val="1"/>
      <w:marLeft w:val="0"/>
      <w:marRight w:val="0"/>
      <w:marTop w:val="0"/>
      <w:marBottom w:val="0"/>
      <w:divBdr>
        <w:top w:val="none" w:sz="0" w:space="0" w:color="auto"/>
        <w:left w:val="none" w:sz="0" w:space="0" w:color="auto"/>
        <w:bottom w:val="none" w:sz="0" w:space="0" w:color="auto"/>
        <w:right w:val="none" w:sz="0" w:space="0" w:color="auto"/>
      </w:divBdr>
    </w:div>
    <w:div w:id="627930285">
      <w:bodyDiv w:val="1"/>
      <w:marLeft w:val="0"/>
      <w:marRight w:val="0"/>
      <w:marTop w:val="0"/>
      <w:marBottom w:val="0"/>
      <w:divBdr>
        <w:top w:val="none" w:sz="0" w:space="0" w:color="auto"/>
        <w:left w:val="none" w:sz="0" w:space="0" w:color="auto"/>
        <w:bottom w:val="none" w:sz="0" w:space="0" w:color="auto"/>
        <w:right w:val="none" w:sz="0" w:space="0" w:color="auto"/>
      </w:divBdr>
    </w:div>
    <w:div w:id="801775885">
      <w:bodyDiv w:val="1"/>
      <w:marLeft w:val="0"/>
      <w:marRight w:val="0"/>
      <w:marTop w:val="0"/>
      <w:marBottom w:val="0"/>
      <w:divBdr>
        <w:top w:val="none" w:sz="0" w:space="0" w:color="auto"/>
        <w:left w:val="none" w:sz="0" w:space="0" w:color="auto"/>
        <w:bottom w:val="none" w:sz="0" w:space="0" w:color="auto"/>
        <w:right w:val="none" w:sz="0" w:space="0" w:color="auto"/>
      </w:divBdr>
      <w:divsChild>
        <w:div w:id="416094701">
          <w:marLeft w:val="0"/>
          <w:marRight w:val="0"/>
          <w:marTop w:val="0"/>
          <w:marBottom w:val="0"/>
          <w:divBdr>
            <w:top w:val="none" w:sz="0" w:space="0" w:color="auto"/>
            <w:left w:val="none" w:sz="0" w:space="0" w:color="auto"/>
            <w:bottom w:val="none" w:sz="0" w:space="0" w:color="auto"/>
            <w:right w:val="none" w:sz="0" w:space="0" w:color="auto"/>
          </w:divBdr>
        </w:div>
        <w:div w:id="850994175">
          <w:marLeft w:val="0"/>
          <w:marRight w:val="0"/>
          <w:marTop w:val="0"/>
          <w:marBottom w:val="0"/>
          <w:divBdr>
            <w:top w:val="none" w:sz="0" w:space="0" w:color="auto"/>
            <w:left w:val="none" w:sz="0" w:space="0" w:color="auto"/>
            <w:bottom w:val="none" w:sz="0" w:space="0" w:color="auto"/>
            <w:right w:val="none" w:sz="0" w:space="0" w:color="auto"/>
          </w:divBdr>
        </w:div>
        <w:div w:id="1036731034">
          <w:marLeft w:val="0"/>
          <w:marRight w:val="0"/>
          <w:marTop w:val="0"/>
          <w:marBottom w:val="0"/>
          <w:divBdr>
            <w:top w:val="none" w:sz="0" w:space="0" w:color="auto"/>
            <w:left w:val="none" w:sz="0" w:space="0" w:color="auto"/>
            <w:bottom w:val="none" w:sz="0" w:space="0" w:color="auto"/>
            <w:right w:val="none" w:sz="0" w:space="0" w:color="auto"/>
          </w:divBdr>
        </w:div>
        <w:div w:id="1390031690">
          <w:marLeft w:val="0"/>
          <w:marRight w:val="0"/>
          <w:marTop w:val="0"/>
          <w:marBottom w:val="0"/>
          <w:divBdr>
            <w:top w:val="none" w:sz="0" w:space="0" w:color="auto"/>
            <w:left w:val="none" w:sz="0" w:space="0" w:color="auto"/>
            <w:bottom w:val="none" w:sz="0" w:space="0" w:color="auto"/>
            <w:right w:val="none" w:sz="0" w:space="0" w:color="auto"/>
          </w:divBdr>
        </w:div>
        <w:div w:id="1604798680">
          <w:marLeft w:val="0"/>
          <w:marRight w:val="0"/>
          <w:marTop w:val="0"/>
          <w:marBottom w:val="0"/>
          <w:divBdr>
            <w:top w:val="none" w:sz="0" w:space="0" w:color="auto"/>
            <w:left w:val="none" w:sz="0" w:space="0" w:color="auto"/>
            <w:bottom w:val="none" w:sz="0" w:space="0" w:color="auto"/>
            <w:right w:val="none" w:sz="0" w:space="0" w:color="auto"/>
          </w:divBdr>
        </w:div>
        <w:div w:id="2011129989">
          <w:marLeft w:val="0"/>
          <w:marRight w:val="0"/>
          <w:marTop w:val="0"/>
          <w:marBottom w:val="0"/>
          <w:divBdr>
            <w:top w:val="none" w:sz="0" w:space="0" w:color="auto"/>
            <w:left w:val="none" w:sz="0" w:space="0" w:color="auto"/>
            <w:bottom w:val="none" w:sz="0" w:space="0" w:color="auto"/>
            <w:right w:val="none" w:sz="0" w:space="0" w:color="auto"/>
          </w:divBdr>
        </w:div>
      </w:divsChild>
    </w:div>
    <w:div w:id="1058242266">
      <w:bodyDiv w:val="1"/>
      <w:marLeft w:val="0"/>
      <w:marRight w:val="0"/>
      <w:marTop w:val="0"/>
      <w:marBottom w:val="0"/>
      <w:divBdr>
        <w:top w:val="none" w:sz="0" w:space="0" w:color="auto"/>
        <w:left w:val="none" w:sz="0" w:space="0" w:color="auto"/>
        <w:bottom w:val="none" w:sz="0" w:space="0" w:color="auto"/>
        <w:right w:val="none" w:sz="0" w:space="0" w:color="auto"/>
      </w:divBdr>
    </w:div>
    <w:div w:id="1243104199">
      <w:bodyDiv w:val="1"/>
      <w:marLeft w:val="0"/>
      <w:marRight w:val="0"/>
      <w:marTop w:val="0"/>
      <w:marBottom w:val="0"/>
      <w:divBdr>
        <w:top w:val="none" w:sz="0" w:space="0" w:color="auto"/>
        <w:left w:val="none" w:sz="0" w:space="0" w:color="auto"/>
        <w:bottom w:val="none" w:sz="0" w:space="0" w:color="auto"/>
        <w:right w:val="none" w:sz="0" w:space="0" w:color="auto"/>
      </w:divBdr>
      <w:divsChild>
        <w:div w:id="139466761">
          <w:marLeft w:val="0"/>
          <w:marRight w:val="0"/>
          <w:marTop w:val="0"/>
          <w:marBottom w:val="0"/>
          <w:divBdr>
            <w:top w:val="none" w:sz="0" w:space="0" w:color="auto"/>
            <w:left w:val="none" w:sz="0" w:space="0" w:color="auto"/>
            <w:bottom w:val="none" w:sz="0" w:space="0" w:color="auto"/>
            <w:right w:val="none" w:sz="0" w:space="0" w:color="auto"/>
          </w:divBdr>
        </w:div>
        <w:div w:id="635992034">
          <w:marLeft w:val="0"/>
          <w:marRight w:val="0"/>
          <w:marTop w:val="0"/>
          <w:marBottom w:val="0"/>
          <w:divBdr>
            <w:top w:val="none" w:sz="0" w:space="0" w:color="auto"/>
            <w:left w:val="none" w:sz="0" w:space="0" w:color="auto"/>
            <w:bottom w:val="none" w:sz="0" w:space="0" w:color="auto"/>
            <w:right w:val="none" w:sz="0" w:space="0" w:color="auto"/>
          </w:divBdr>
        </w:div>
        <w:div w:id="787041248">
          <w:marLeft w:val="0"/>
          <w:marRight w:val="0"/>
          <w:marTop w:val="0"/>
          <w:marBottom w:val="0"/>
          <w:divBdr>
            <w:top w:val="none" w:sz="0" w:space="0" w:color="auto"/>
            <w:left w:val="none" w:sz="0" w:space="0" w:color="auto"/>
            <w:bottom w:val="none" w:sz="0" w:space="0" w:color="auto"/>
            <w:right w:val="none" w:sz="0" w:space="0" w:color="auto"/>
          </w:divBdr>
        </w:div>
        <w:div w:id="847599354">
          <w:marLeft w:val="0"/>
          <w:marRight w:val="0"/>
          <w:marTop w:val="0"/>
          <w:marBottom w:val="0"/>
          <w:divBdr>
            <w:top w:val="none" w:sz="0" w:space="0" w:color="auto"/>
            <w:left w:val="none" w:sz="0" w:space="0" w:color="auto"/>
            <w:bottom w:val="none" w:sz="0" w:space="0" w:color="auto"/>
            <w:right w:val="none" w:sz="0" w:space="0" w:color="auto"/>
          </w:divBdr>
        </w:div>
        <w:div w:id="982923920">
          <w:marLeft w:val="0"/>
          <w:marRight w:val="0"/>
          <w:marTop w:val="0"/>
          <w:marBottom w:val="0"/>
          <w:divBdr>
            <w:top w:val="none" w:sz="0" w:space="0" w:color="auto"/>
            <w:left w:val="none" w:sz="0" w:space="0" w:color="auto"/>
            <w:bottom w:val="none" w:sz="0" w:space="0" w:color="auto"/>
            <w:right w:val="none" w:sz="0" w:space="0" w:color="auto"/>
          </w:divBdr>
        </w:div>
        <w:div w:id="1124350024">
          <w:marLeft w:val="0"/>
          <w:marRight w:val="0"/>
          <w:marTop w:val="0"/>
          <w:marBottom w:val="0"/>
          <w:divBdr>
            <w:top w:val="none" w:sz="0" w:space="0" w:color="auto"/>
            <w:left w:val="none" w:sz="0" w:space="0" w:color="auto"/>
            <w:bottom w:val="none" w:sz="0" w:space="0" w:color="auto"/>
            <w:right w:val="none" w:sz="0" w:space="0" w:color="auto"/>
          </w:divBdr>
        </w:div>
        <w:div w:id="1423716933">
          <w:marLeft w:val="0"/>
          <w:marRight w:val="0"/>
          <w:marTop w:val="0"/>
          <w:marBottom w:val="0"/>
          <w:divBdr>
            <w:top w:val="none" w:sz="0" w:space="0" w:color="auto"/>
            <w:left w:val="none" w:sz="0" w:space="0" w:color="auto"/>
            <w:bottom w:val="none" w:sz="0" w:space="0" w:color="auto"/>
            <w:right w:val="none" w:sz="0" w:space="0" w:color="auto"/>
          </w:divBdr>
        </w:div>
        <w:div w:id="1739673056">
          <w:marLeft w:val="0"/>
          <w:marRight w:val="0"/>
          <w:marTop w:val="0"/>
          <w:marBottom w:val="0"/>
          <w:divBdr>
            <w:top w:val="none" w:sz="0" w:space="0" w:color="auto"/>
            <w:left w:val="none" w:sz="0" w:space="0" w:color="auto"/>
            <w:bottom w:val="none" w:sz="0" w:space="0" w:color="auto"/>
            <w:right w:val="none" w:sz="0" w:space="0" w:color="auto"/>
          </w:divBdr>
        </w:div>
      </w:divsChild>
    </w:div>
    <w:div w:id="1414282073">
      <w:bodyDiv w:val="1"/>
      <w:marLeft w:val="0"/>
      <w:marRight w:val="0"/>
      <w:marTop w:val="0"/>
      <w:marBottom w:val="0"/>
      <w:divBdr>
        <w:top w:val="none" w:sz="0" w:space="0" w:color="auto"/>
        <w:left w:val="none" w:sz="0" w:space="0" w:color="auto"/>
        <w:bottom w:val="none" w:sz="0" w:space="0" w:color="auto"/>
        <w:right w:val="none" w:sz="0" w:space="0" w:color="auto"/>
      </w:divBdr>
      <w:divsChild>
        <w:div w:id="88935244">
          <w:marLeft w:val="0"/>
          <w:marRight w:val="0"/>
          <w:marTop w:val="0"/>
          <w:marBottom w:val="0"/>
          <w:divBdr>
            <w:top w:val="none" w:sz="0" w:space="0" w:color="auto"/>
            <w:left w:val="none" w:sz="0" w:space="0" w:color="auto"/>
            <w:bottom w:val="none" w:sz="0" w:space="0" w:color="auto"/>
            <w:right w:val="none" w:sz="0" w:space="0" w:color="auto"/>
          </w:divBdr>
        </w:div>
        <w:div w:id="186329486">
          <w:marLeft w:val="0"/>
          <w:marRight w:val="0"/>
          <w:marTop w:val="0"/>
          <w:marBottom w:val="0"/>
          <w:divBdr>
            <w:top w:val="none" w:sz="0" w:space="0" w:color="auto"/>
            <w:left w:val="none" w:sz="0" w:space="0" w:color="auto"/>
            <w:bottom w:val="none" w:sz="0" w:space="0" w:color="auto"/>
            <w:right w:val="none" w:sz="0" w:space="0" w:color="auto"/>
          </w:divBdr>
        </w:div>
        <w:div w:id="215703960">
          <w:marLeft w:val="0"/>
          <w:marRight w:val="0"/>
          <w:marTop w:val="0"/>
          <w:marBottom w:val="0"/>
          <w:divBdr>
            <w:top w:val="none" w:sz="0" w:space="0" w:color="auto"/>
            <w:left w:val="none" w:sz="0" w:space="0" w:color="auto"/>
            <w:bottom w:val="none" w:sz="0" w:space="0" w:color="auto"/>
            <w:right w:val="none" w:sz="0" w:space="0" w:color="auto"/>
          </w:divBdr>
        </w:div>
        <w:div w:id="410664422">
          <w:marLeft w:val="0"/>
          <w:marRight w:val="0"/>
          <w:marTop w:val="0"/>
          <w:marBottom w:val="0"/>
          <w:divBdr>
            <w:top w:val="none" w:sz="0" w:space="0" w:color="auto"/>
            <w:left w:val="none" w:sz="0" w:space="0" w:color="auto"/>
            <w:bottom w:val="none" w:sz="0" w:space="0" w:color="auto"/>
            <w:right w:val="none" w:sz="0" w:space="0" w:color="auto"/>
          </w:divBdr>
        </w:div>
        <w:div w:id="417750449">
          <w:marLeft w:val="0"/>
          <w:marRight w:val="0"/>
          <w:marTop w:val="0"/>
          <w:marBottom w:val="0"/>
          <w:divBdr>
            <w:top w:val="none" w:sz="0" w:space="0" w:color="auto"/>
            <w:left w:val="none" w:sz="0" w:space="0" w:color="auto"/>
            <w:bottom w:val="none" w:sz="0" w:space="0" w:color="auto"/>
            <w:right w:val="none" w:sz="0" w:space="0" w:color="auto"/>
          </w:divBdr>
        </w:div>
        <w:div w:id="453594566">
          <w:marLeft w:val="0"/>
          <w:marRight w:val="0"/>
          <w:marTop w:val="0"/>
          <w:marBottom w:val="0"/>
          <w:divBdr>
            <w:top w:val="none" w:sz="0" w:space="0" w:color="auto"/>
            <w:left w:val="none" w:sz="0" w:space="0" w:color="auto"/>
            <w:bottom w:val="none" w:sz="0" w:space="0" w:color="auto"/>
            <w:right w:val="none" w:sz="0" w:space="0" w:color="auto"/>
          </w:divBdr>
        </w:div>
        <w:div w:id="499319574">
          <w:marLeft w:val="0"/>
          <w:marRight w:val="0"/>
          <w:marTop w:val="0"/>
          <w:marBottom w:val="0"/>
          <w:divBdr>
            <w:top w:val="none" w:sz="0" w:space="0" w:color="auto"/>
            <w:left w:val="none" w:sz="0" w:space="0" w:color="auto"/>
            <w:bottom w:val="none" w:sz="0" w:space="0" w:color="auto"/>
            <w:right w:val="none" w:sz="0" w:space="0" w:color="auto"/>
          </w:divBdr>
        </w:div>
        <w:div w:id="516503400">
          <w:marLeft w:val="0"/>
          <w:marRight w:val="0"/>
          <w:marTop w:val="0"/>
          <w:marBottom w:val="0"/>
          <w:divBdr>
            <w:top w:val="none" w:sz="0" w:space="0" w:color="auto"/>
            <w:left w:val="none" w:sz="0" w:space="0" w:color="auto"/>
            <w:bottom w:val="none" w:sz="0" w:space="0" w:color="auto"/>
            <w:right w:val="none" w:sz="0" w:space="0" w:color="auto"/>
          </w:divBdr>
        </w:div>
        <w:div w:id="685249929">
          <w:marLeft w:val="0"/>
          <w:marRight w:val="0"/>
          <w:marTop w:val="0"/>
          <w:marBottom w:val="0"/>
          <w:divBdr>
            <w:top w:val="none" w:sz="0" w:space="0" w:color="auto"/>
            <w:left w:val="none" w:sz="0" w:space="0" w:color="auto"/>
            <w:bottom w:val="none" w:sz="0" w:space="0" w:color="auto"/>
            <w:right w:val="none" w:sz="0" w:space="0" w:color="auto"/>
          </w:divBdr>
        </w:div>
        <w:div w:id="753011720">
          <w:marLeft w:val="0"/>
          <w:marRight w:val="0"/>
          <w:marTop w:val="0"/>
          <w:marBottom w:val="0"/>
          <w:divBdr>
            <w:top w:val="none" w:sz="0" w:space="0" w:color="auto"/>
            <w:left w:val="none" w:sz="0" w:space="0" w:color="auto"/>
            <w:bottom w:val="none" w:sz="0" w:space="0" w:color="auto"/>
            <w:right w:val="none" w:sz="0" w:space="0" w:color="auto"/>
          </w:divBdr>
        </w:div>
        <w:div w:id="777867324">
          <w:marLeft w:val="0"/>
          <w:marRight w:val="0"/>
          <w:marTop w:val="0"/>
          <w:marBottom w:val="0"/>
          <w:divBdr>
            <w:top w:val="none" w:sz="0" w:space="0" w:color="auto"/>
            <w:left w:val="none" w:sz="0" w:space="0" w:color="auto"/>
            <w:bottom w:val="none" w:sz="0" w:space="0" w:color="auto"/>
            <w:right w:val="none" w:sz="0" w:space="0" w:color="auto"/>
          </w:divBdr>
        </w:div>
        <w:div w:id="778337520">
          <w:marLeft w:val="0"/>
          <w:marRight w:val="0"/>
          <w:marTop w:val="0"/>
          <w:marBottom w:val="0"/>
          <w:divBdr>
            <w:top w:val="none" w:sz="0" w:space="0" w:color="auto"/>
            <w:left w:val="none" w:sz="0" w:space="0" w:color="auto"/>
            <w:bottom w:val="none" w:sz="0" w:space="0" w:color="auto"/>
            <w:right w:val="none" w:sz="0" w:space="0" w:color="auto"/>
          </w:divBdr>
        </w:div>
        <w:div w:id="932515778">
          <w:marLeft w:val="0"/>
          <w:marRight w:val="0"/>
          <w:marTop w:val="0"/>
          <w:marBottom w:val="0"/>
          <w:divBdr>
            <w:top w:val="none" w:sz="0" w:space="0" w:color="auto"/>
            <w:left w:val="none" w:sz="0" w:space="0" w:color="auto"/>
            <w:bottom w:val="none" w:sz="0" w:space="0" w:color="auto"/>
            <w:right w:val="none" w:sz="0" w:space="0" w:color="auto"/>
          </w:divBdr>
        </w:div>
        <w:div w:id="942571294">
          <w:marLeft w:val="0"/>
          <w:marRight w:val="0"/>
          <w:marTop w:val="0"/>
          <w:marBottom w:val="0"/>
          <w:divBdr>
            <w:top w:val="none" w:sz="0" w:space="0" w:color="auto"/>
            <w:left w:val="none" w:sz="0" w:space="0" w:color="auto"/>
            <w:bottom w:val="none" w:sz="0" w:space="0" w:color="auto"/>
            <w:right w:val="none" w:sz="0" w:space="0" w:color="auto"/>
          </w:divBdr>
        </w:div>
        <w:div w:id="952593089">
          <w:marLeft w:val="0"/>
          <w:marRight w:val="0"/>
          <w:marTop w:val="0"/>
          <w:marBottom w:val="0"/>
          <w:divBdr>
            <w:top w:val="none" w:sz="0" w:space="0" w:color="auto"/>
            <w:left w:val="none" w:sz="0" w:space="0" w:color="auto"/>
            <w:bottom w:val="none" w:sz="0" w:space="0" w:color="auto"/>
            <w:right w:val="none" w:sz="0" w:space="0" w:color="auto"/>
          </w:divBdr>
        </w:div>
        <w:div w:id="974725178">
          <w:marLeft w:val="0"/>
          <w:marRight w:val="0"/>
          <w:marTop w:val="0"/>
          <w:marBottom w:val="0"/>
          <w:divBdr>
            <w:top w:val="none" w:sz="0" w:space="0" w:color="auto"/>
            <w:left w:val="none" w:sz="0" w:space="0" w:color="auto"/>
            <w:bottom w:val="none" w:sz="0" w:space="0" w:color="auto"/>
            <w:right w:val="none" w:sz="0" w:space="0" w:color="auto"/>
          </w:divBdr>
        </w:div>
        <w:div w:id="1135028350">
          <w:marLeft w:val="0"/>
          <w:marRight w:val="0"/>
          <w:marTop w:val="0"/>
          <w:marBottom w:val="0"/>
          <w:divBdr>
            <w:top w:val="none" w:sz="0" w:space="0" w:color="auto"/>
            <w:left w:val="none" w:sz="0" w:space="0" w:color="auto"/>
            <w:bottom w:val="none" w:sz="0" w:space="0" w:color="auto"/>
            <w:right w:val="none" w:sz="0" w:space="0" w:color="auto"/>
          </w:divBdr>
        </w:div>
        <w:div w:id="1163010548">
          <w:marLeft w:val="0"/>
          <w:marRight w:val="0"/>
          <w:marTop w:val="0"/>
          <w:marBottom w:val="0"/>
          <w:divBdr>
            <w:top w:val="none" w:sz="0" w:space="0" w:color="auto"/>
            <w:left w:val="none" w:sz="0" w:space="0" w:color="auto"/>
            <w:bottom w:val="none" w:sz="0" w:space="0" w:color="auto"/>
            <w:right w:val="none" w:sz="0" w:space="0" w:color="auto"/>
          </w:divBdr>
        </w:div>
        <w:div w:id="1329089802">
          <w:marLeft w:val="0"/>
          <w:marRight w:val="0"/>
          <w:marTop w:val="0"/>
          <w:marBottom w:val="0"/>
          <w:divBdr>
            <w:top w:val="none" w:sz="0" w:space="0" w:color="auto"/>
            <w:left w:val="none" w:sz="0" w:space="0" w:color="auto"/>
            <w:bottom w:val="none" w:sz="0" w:space="0" w:color="auto"/>
            <w:right w:val="none" w:sz="0" w:space="0" w:color="auto"/>
          </w:divBdr>
        </w:div>
        <w:div w:id="1351493916">
          <w:marLeft w:val="0"/>
          <w:marRight w:val="0"/>
          <w:marTop w:val="0"/>
          <w:marBottom w:val="0"/>
          <w:divBdr>
            <w:top w:val="none" w:sz="0" w:space="0" w:color="auto"/>
            <w:left w:val="none" w:sz="0" w:space="0" w:color="auto"/>
            <w:bottom w:val="none" w:sz="0" w:space="0" w:color="auto"/>
            <w:right w:val="none" w:sz="0" w:space="0" w:color="auto"/>
          </w:divBdr>
        </w:div>
        <w:div w:id="1425616637">
          <w:marLeft w:val="0"/>
          <w:marRight w:val="0"/>
          <w:marTop w:val="0"/>
          <w:marBottom w:val="0"/>
          <w:divBdr>
            <w:top w:val="none" w:sz="0" w:space="0" w:color="auto"/>
            <w:left w:val="none" w:sz="0" w:space="0" w:color="auto"/>
            <w:bottom w:val="none" w:sz="0" w:space="0" w:color="auto"/>
            <w:right w:val="none" w:sz="0" w:space="0" w:color="auto"/>
          </w:divBdr>
        </w:div>
        <w:div w:id="1534154245">
          <w:marLeft w:val="0"/>
          <w:marRight w:val="0"/>
          <w:marTop w:val="0"/>
          <w:marBottom w:val="0"/>
          <w:divBdr>
            <w:top w:val="none" w:sz="0" w:space="0" w:color="auto"/>
            <w:left w:val="none" w:sz="0" w:space="0" w:color="auto"/>
            <w:bottom w:val="none" w:sz="0" w:space="0" w:color="auto"/>
            <w:right w:val="none" w:sz="0" w:space="0" w:color="auto"/>
          </w:divBdr>
        </w:div>
        <w:div w:id="1627736700">
          <w:marLeft w:val="0"/>
          <w:marRight w:val="0"/>
          <w:marTop w:val="0"/>
          <w:marBottom w:val="0"/>
          <w:divBdr>
            <w:top w:val="none" w:sz="0" w:space="0" w:color="auto"/>
            <w:left w:val="none" w:sz="0" w:space="0" w:color="auto"/>
            <w:bottom w:val="none" w:sz="0" w:space="0" w:color="auto"/>
            <w:right w:val="none" w:sz="0" w:space="0" w:color="auto"/>
          </w:divBdr>
        </w:div>
        <w:div w:id="1694572728">
          <w:marLeft w:val="0"/>
          <w:marRight w:val="0"/>
          <w:marTop w:val="0"/>
          <w:marBottom w:val="0"/>
          <w:divBdr>
            <w:top w:val="none" w:sz="0" w:space="0" w:color="auto"/>
            <w:left w:val="none" w:sz="0" w:space="0" w:color="auto"/>
            <w:bottom w:val="none" w:sz="0" w:space="0" w:color="auto"/>
            <w:right w:val="none" w:sz="0" w:space="0" w:color="auto"/>
          </w:divBdr>
        </w:div>
        <w:div w:id="1731805137">
          <w:marLeft w:val="0"/>
          <w:marRight w:val="0"/>
          <w:marTop w:val="0"/>
          <w:marBottom w:val="0"/>
          <w:divBdr>
            <w:top w:val="none" w:sz="0" w:space="0" w:color="auto"/>
            <w:left w:val="none" w:sz="0" w:space="0" w:color="auto"/>
            <w:bottom w:val="none" w:sz="0" w:space="0" w:color="auto"/>
            <w:right w:val="none" w:sz="0" w:space="0" w:color="auto"/>
          </w:divBdr>
        </w:div>
        <w:div w:id="1735620973">
          <w:marLeft w:val="0"/>
          <w:marRight w:val="0"/>
          <w:marTop w:val="0"/>
          <w:marBottom w:val="0"/>
          <w:divBdr>
            <w:top w:val="none" w:sz="0" w:space="0" w:color="auto"/>
            <w:left w:val="none" w:sz="0" w:space="0" w:color="auto"/>
            <w:bottom w:val="none" w:sz="0" w:space="0" w:color="auto"/>
            <w:right w:val="none" w:sz="0" w:space="0" w:color="auto"/>
          </w:divBdr>
        </w:div>
        <w:div w:id="1862427373">
          <w:marLeft w:val="0"/>
          <w:marRight w:val="0"/>
          <w:marTop w:val="0"/>
          <w:marBottom w:val="0"/>
          <w:divBdr>
            <w:top w:val="none" w:sz="0" w:space="0" w:color="auto"/>
            <w:left w:val="none" w:sz="0" w:space="0" w:color="auto"/>
            <w:bottom w:val="none" w:sz="0" w:space="0" w:color="auto"/>
            <w:right w:val="none" w:sz="0" w:space="0" w:color="auto"/>
          </w:divBdr>
        </w:div>
        <w:div w:id="20443306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E27EE-6D44-41F6-90CB-EBE414739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5</Pages>
  <Words>1520</Words>
  <Characters>8669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ubnd TØnh tuyªn quang</vt:lpstr>
    </vt:vector>
  </TitlesOfParts>
  <Company>HOME</Company>
  <LinksUpToDate>false</LinksUpToDate>
  <CharactersWithSpaces>10169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TØnh tuyªn quang</dc:title>
  <dc:creator>User</dc:creator>
  <cp:lastModifiedBy>Admin</cp:lastModifiedBy>
  <cp:revision>25</cp:revision>
  <cp:lastPrinted>2022-03-16T07:18:00Z</cp:lastPrinted>
  <dcterms:created xsi:type="dcterms:W3CDTF">2026-03-04T09:43:00Z</dcterms:created>
  <dcterms:modified xsi:type="dcterms:W3CDTF">2026-04-01T04:01:00Z</dcterms:modified>
</cp:coreProperties>
</file>